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720"/>
        <w:jc w:val="left"/>
        <w:rPr>
          <w:rFonts w:ascii="微软雅黑" w:hAnsi="微软雅黑" w:eastAsia="微软雅黑" w:cs="仿宋"/>
          <w:sz w:val="24"/>
        </w:rPr>
      </w:pPr>
      <w:r>
        <w:rPr>
          <w:rFonts w:hint="eastAsia" w:ascii="微软雅黑" w:hAnsi="微软雅黑" w:eastAsia="微软雅黑" w:cs="仿宋"/>
          <w:sz w:val="24"/>
        </w:rPr>
        <w:t>附件</w:t>
      </w:r>
      <w:r>
        <w:rPr>
          <w:rFonts w:hint="eastAsia" w:ascii="微软雅黑" w:hAnsi="微软雅黑" w:eastAsia="微软雅黑" w:cs="仿宋"/>
          <w:sz w:val="24"/>
          <w:lang w:val="en-US" w:eastAsia="zh-CN"/>
        </w:rPr>
        <w:t>4</w:t>
      </w:r>
      <w:r>
        <w:rPr>
          <w:rFonts w:ascii="微软雅黑" w:hAnsi="微软雅黑" w:eastAsia="微软雅黑" w:cs="仿宋"/>
          <w:sz w:val="24"/>
        </w:rPr>
        <w:t>：</w:t>
      </w:r>
      <w:r>
        <w:rPr>
          <w:rFonts w:hint="eastAsia" w:ascii="微软雅黑" w:hAnsi="微软雅黑" w:eastAsia="微软雅黑" w:cs="仿宋"/>
          <w:sz w:val="24"/>
        </w:rPr>
        <w:t xml:space="preserve"> </w:t>
      </w:r>
      <w:r>
        <w:rPr>
          <w:rFonts w:ascii="微软雅黑" w:hAnsi="微软雅黑" w:eastAsia="微软雅黑" w:cs="仿宋"/>
          <w:sz w:val="24"/>
        </w:rPr>
        <w:t xml:space="preserve">  </w:t>
      </w:r>
    </w:p>
    <w:p>
      <w:pPr>
        <w:spacing w:after="240" w:line="520" w:lineRule="exact"/>
        <w:ind w:right="720"/>
        <w:jc w:val="center"/>
        <w:rPr>
          <w:rFonts w:ascii="微软雅黑" w:hAnsi="微软雅黑" w:eastAsia="微软雅黑" w:cs="仿宋"/>
          <w:b/>
          <w:sz w:val="32"/>
        </w:rPr>
      </w:pPr>
      <w:r>
        <w:rPr>
          <w:rFonts w:hint="eastAsia" w:ascii="微软雅黑" w:hAnsi="微软雅黑" w:eastAsia="微软雅黑" w:cs="仿宋"/>
          <w:b/>
          <w:sz w:val="32"/>
        </w:rPr>
        <w:t>202</w:t>
      </w:r>
      <w:r>
        <w:rPr>
          <w:rFonts w:hint="eastAsia" w:ascii="微软雅黑" w:hAnsi="微软雅黑" w:eastAsia="微软雅黑" w:cs="仿宋"/>
          <w:b/>
          <w:sz w:val="32"/>
          <w:lang w:val="en-US" w:eastAsia="zh-CN"/>
        </w:rPr>
        <w:t>4</w:t>
      </w:r>
      <w:r>
        <w:rPr>
          <w:rFonts w:hint="eastAsia" w:ascii="微软雅黑" w:hAnsi="微软雅黑" w:eastAsia="微软雅黑" w:cs="仿宋"/>
          <w:b/>
          <w:sz w:val="32"/>
        </w:rPr>
        <w:t>年</w:t>
      </w:r>
      <w:r>
        <w:rPr>
          <w:rFonts w:hint="eastAsia" w:ascii="微软雅黑" w:hAnsi="微软雅黑" w:eastAsia="微软雅黑" w:cs="仿宋"/>
          <w:b/>
          <w:sz w:val="32"/>
          <w:lang w:val="en-US" w:eastAsia="zh-CN"/>
        </w:rPr>
        <w:t>春季</w:t>
      </w:r>
      <w:bookmarkStart w:id="0" w:name="_GoBack"/>
      <w:bookmarkEnd w:id="0"/>
      <w:r>
        <w:rPr>
          <w:rFonts w:hint="eastAsia" w:ascii="微软雅黑" w:hAnsi="微软雅黑" w:eastAsia="微软雅黑" w:cs="仿宋"/>
          <w:b/>
          <w:sz w:val="32"/>
        </w:rPr>
        <w:t>学期申请体质测试缓测学生统计表</w:t>
      </w:r>
    </w:p>
    <w:tbl>
      <w:tblPr>
        <w:tblStyle w:val="3"/>
        <w:tblW w:w="1002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705"/>
        <w:gridCol w:w="1019"/>
        <w:gridCol w:w="1375"/>
        <w:gridCol w:w="1375"/>
        <w:gridCol w:w="1375"/>
        <w:gridCol w:w="16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  <w:szCs w:val="22"/>
              </w:rPr>
              <w:t>学院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  <w:szCs w:val="22"/>
              </w:rPr>
              <w:t>年级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  <w:szCs w:val="22"/>
              </w:rPr>
              <w:t>班级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  <w:szCs w:val="22"/>
              </w:rPr>
              <w:t>缓测原因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spacing w:line="520" w:lineRule="exact"/>
        <w:ind w:right="720"/>
        <w:jc w:val="left"/>
        <w:rPr>
          <w:rFonts w:ascii="微软雅黑" w:hAnsi="微软雅黑" w:eastAsia="微软雅黑" w:cs="仿宋"/>
          <w:sz w:val="24"/>
        </w:rPr>
      </w:pPr>
    </w:p>
    <w:p>
      <w:pPr>
        <w:spacing w:line="520" w:lineRule="exact"/>
        <w:ind w:right="720" w:firstLine="240" w:firstLineChars="100"/>
        <w:jc w:val="left"/>
        <w:rPr>
          <w:rFonts w:ascii="微软雅黑" w:hAnsi="微软雅黑" w:eastAsia="微软雅黑" w:cs="仿宋"/>
          <w:sz w:val="24"/>
        </w:rPr>
        <w:sectPr>
          <w:headerReference r:id="rId3" w:type="default"/>
          <w:pgSz w:w="11906" w:h="16838"/>
          <w:pgMar w:top="1304" w:right="1588" w:bottom="1191" w:left="1588" w:header="851" w:footer="992" w:gutter="0"/>
          <w:cols w:space="425" w:num="1"/>
          <w:docGrid w:type="lines" w:linePitch="312" w:charSpace="0"/>
        </w:sectPr>
      </w:pPr>
      <w:r>
        <w:rPr>
          <w:rFonts w:hint="eastAsia" w:ascii="华文仿宋" w:hAnsi="华文仿宋" w:eastAsia="华文仿宋" w:cs="仿宋"/>
          <w:sz w:val="24"/>
        </w:rPr>
        <w:t xml:space="preserve">学管办负责人签字： </w:t>
      </w:r>
      <w:r>
        <w:rPr>
          <w:rFonts w:ascii="华文仿宋" w:hAnsi="华文仿宋" w:eastAsia="华文仿宋" w:cs="仿宋"/>
          <w:sz w:val="24"/>
        </w:rPr>
        <w:t xml:space="preserve">                        </w:t>
      </w:r>
      <w:r>
        <w:rPr>
          <w:rFonts w:hint="eastAsia" w:ascii="华文仿宋" w:hAnsi="华文仿宋" w:eastAsia="华文仿宋" w:cs="仿宋"/>
          <w:sz w:val="24"/>
        </w:rPr>
        <w:t>分管教学院领导签字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1M2VlZWE2ZWFkMzQ3MWQwZWZkZDFjYWMyNGU3M2YifQ=="/>
  </w:docVars>
  <w:rsids>
    <w:rsidRoot w:val="437B2FAD"/>
    <w:rsid w:val="027E74B6"/>
    <w:rsid w:val="437B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2024-03-22T01:43:00Z</dcterms:created>
  <dc:creator>月半</dc:creator>
  <cp:lastModifiedBy>月半</cp:lastModifiedBy>
  <dcterms:modified xsi:type="dcterms:W3CDTF">2024-03-22T01:46:36Z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C4B7DAA5A49148C189C26BDFE5AEA5A1_11</vt:lpwstr>
  </property>
</Properties>
</file>