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BEE" w:rsidRPr="004B3800" w:rsidRDefault="00185BEE" w:rsidP="00185BEE">
      <w:pPr>
        <w:jc w:val="center"/>
        <w:rPr>
          <w:rFonts w:ascii="黑体" w:eastAsia="黑体" w:hAnsi="黑体"/>
          <w:b/>
          <w:sz w:val="56"/>
          <w:szCs w:val="52"/>
        </w:rPr>
      </w:pPr>
      <w:r w:rsidRPr="004B3800">
        <w:rPr>
          <w:rFonts w:ascii="黑体" w:eastAsia="黑体" w:hAnsi="黑体"/>
          <w:b/>
          <w:sz w:val="56"/>
          <w:szCs w:val="52"/>
        </w:rPr>
        <w:t>201</w:t>
      </w:r>
      <w:r w:rsidRPr="004B3800">
        <w:rPr>
          <w:rFonts w:ascii="黑体" w:eastAsia="黑体" w:hAnsi="黑体" w:hint="eastAsia"/>
          <w:b/>
          <w:sz w:val="56"/>
          <w:szCs w:val="52"/>
        </w:rPr>
        <w:t>9年成都体育学院运动会</w:t>
      </w:r>
    </w:p>
    <w:p w:rsidR="00185BEE" w:rsidRPr="004B3800" w:rsidRDefault="00185BEE" w:rsidP="00185BEE">
      <w:pPr>
        <w:jc w:val="center"/>
        <w:rPr>
          <w:rFonts w:ascii="黑体" w:eastAsia="黑体" w:hAnsi="黑体"/>
          <w:b/>
          <w:sz w:val="56"/>
          <w:szCs w:val="52"/>
        </w:rPr>
      </w:pPr>
      <w:r w:rsidRPr="00185BEE">
        <w:rPr>
          <w:rFonts w:ascii="黑体" w:eastAsia="黑体" w:hAnsi="黑体"/>
          <w:b/>
          <w:sz w:val="56"/>
          <w:szCs w:val="52"/>
        </w:rPr>
        <w:t>国际标准舞</w:t>
      </w:r>
      <w:r w:rsidRPr="004B3800">
        <w:rPr>
          <w:rFonts w:ascii="黑体" w:eastAsia="黑体" w:hAnsi="黑体" w:hint="eastAsia"/>
          <w:b/>
          <w:sz w:val="56"/>
          <w:szCs w:val="52"/>
        </w:rPr>
        <w:t>比赛</w:t>
      </w:r>
    </w:p>
    <w:p w:rsidR="00185BEE" w:rsidRDefault="00185BEE" w:rsidP="00185BEE">
      <w:pPr>
        <w:rPr>
          <w:rFonts w:ascii="楷体" w:eastAsia="楷体" w:hAnsi="楷体"/>
          <w:b/>
          <w:bCs/>
          <w:sz w:val="44"/>
          <w:szCs w:val="40"/>
        </w:rPr>
      </w:pPr>
    </w:p>
    <w:p w:rsidR="00185BEE" w:rsidRDefault="00185BEE" w:rsidP="00185BEE">
      <w:pPr>
        <w:rPr>
          <w:rFonts w:ascii="楷体" w:eastAsia="楷体" w:hAnsi="楷体"/>
          <w:b/>
          <w:bCs/>
          <w:sz w:val="44"/>
          <w:szCs w:val="40"/>
        </w:rPr>
      </w:pPr>
    </w:p>
    <w:p w:rsidR="00185BEE" w:rsidRDefault="00185BEE" w:rsidP="00185BEE">
      <w:pPr>
        <w:jc w:val="center"/>
        <w:rPr>
          <w:rFonts w:eastAsia="楷体_GB2312"/>
          <w:b/>
          <w:bCs/>
          <w:sz w:val="32"/>
          <w:szCs w:val="32"/>
        </w:rPr>
      </w:pPr>
      <w:r>
        <w:rPr>
          <w:rFonts w:hint="eastAsia"/>
          <w:b/>
          <w:bCs/>
          <w:noProof/>
          <w:sz w:val="40"/>
          <w:szCs w:val="40"/>
          <w:lang w:val="en-US" w:bidi="ar-SA"/>
        </w:rPr>
        <w:drawing>
          <wp:inline distT="0" distB="0" distL="0" distR="0">
            <wp:extent cx="3301365" cy="3255645"/>
            <wp:effectExtent l="0" t="0" r="0" b="0"/>
            <wp:docPr id="1026" name="图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/>
                  </pic:nvPicPr>
                  <pic:blipFill>
                    <a:blip r:embed="rId8" cstate="print"/>
                    <a:srcRect/>
                    <a:stretch/>
                  </pic:blipFill>
                  <pic:spPr>
                    <a:xfrm>
                      <a:off x="0" y="0"/>
                      <a:ext cx="3301365" cy="3255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5BEE" w:rsidRDefault="00185BEE" w:rsidP="00185BEE">
      <w:pPr>
        <w:ind w:right="1326"/>
        <w:jc w:val="center"/>
        <w:rPr>
          <w:rFonts w:eastAsia="楷体_GB2312"/>
          <w:b/>
          <w:bCs/>
          <w:sz w:val="32"/>
          <w:szCs w:val="32"/>
        </w:rPr>
      </w:pPr>
    </w:p>
    <w:p w:rsidR="00185BEE" w:rsidRDefault="00185BEE" w:rsidP="00185BEE">
      <w:pPr>
        <w:ind w:right="1326"/>
        <w:rPr>
          <w:rFonts w:eastAsia="楷体_GB2312"/>
          <w:b/>
          <w:bCs/>
          <w:sz w:val="32"/>
          <w:szCs w:val="32"/>
        </w:rPr>
      </w:pPr>
    </w:p>
    <w:p w:rsidR="00185BEE" w:rsidRDefault="00185BEE" w:rsidP="000A13D7">
      <w:pPr>
        <w:spacing w:afterLines="100"/>
        <w:jc w:val="center"/>
        <w:rPr>
          <w:b/>
          <w:sz w:val="72"/>
          <w:szCs w:val="130"/>
        </w:rPr>
      </w:pPr>
      <w:r>
        <w:rPr>
          <w:rFonts w:hint="eastAsia"/>
          <w:b/>
          <w:sz w:val="72"/>
          <w:szCs w:val="130"/>
        </w:rPr>
        <w:t xml:space="preserve"> 竞 赛 规 程</w:t>
      </w:r>
    </w:p>
    <w:p w:rsidR="00185BEE" w:rsidRDefault="00185BEE" w:rsidP="00185BEE">
      <w:pPr>
        <w:jc w:val="center"/>
        <w:rPr>
          <w:sz w:val="30"/>
          <w:szCs w:val="30"/>
        </w:rPr>
      </w:pPr>
    </w:p>
    <w:p w:rsidR="00185BEE" w:rsidRDefault="00185BEE" w:rsidP="00185BEE">
      <w:pPr>
        <w:spacing w:line="560" w:lineRule="exact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比赛日期：2019年</w:t>
      </w:r>
      <w:r w:rsidR="004B6772">
        <w:rPr>
          <w:rFonts w:hint="eastAsia"/>
          <w:sz w:val="30"/>
          <w:szCs w:val="30"/>
        </w:rPr>
        <w:t>11</w:t>
      </w:r>
      <w:r>
        <w:rPr>
          <w:rFonts w:hint="eastAsia"/>
          <w:sz w:val="30"/>
          <w:szCs w:val="30"/>
        </w:rPr>
        <w:t>月</w:t>
      </w:r>
      <w:r w:rsidR="00D41EE6">
        <w:rPr>
          <w:rFonts w:hint="eastAsia"/>
          <w:sz w:val="30"/>
          <w:szCs w:val="30"/>
        </w:rPr>
        <w:t>8</w:t>
      </w:r>
      <w:r>
        <w:rPr>
          <w:rFonts w:hint="eastAsia"/>
          <w:sz w:val="30"/>
          <w:szCs w:val="30"/>
        </w:rPr>
        <w:t>日</w:t>
      </w:r>
    </w:p>
    <w:p w:rsidR="00185BEE" w:rsidRPr="00185BEE" w:rsidRDefault="00185BEE" w:rsidP="00185BEE">
      <w:pPr>
        <w:adjustRightInd w:val="0"/>
        <w:snapToGrid w:val="0"/>
        <w:spacing w:line="560" w:lineRule="exact"/>
        <w:ind w:right="236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比赛地点：</w:t>
      </w:r>
      <w:r w:rsidRPr="00185BEE">
        <w:rPr>
          <w:sz w:val="30"/>
          <w:szCs w:val="30"/>
        </w:rPr>
        <w:t>成都体育学院综合馆</w:t>
      </w:r>
    </w:p>
    <w:p w:rsidR="00185BEE" w:rsidRDefault="00185BEE" w:rsidP="00185BEE">
      <w:pPr>
        <w:jc w:val="center"/>
        <w:rPr>
          <w:rFonts w:ascii="Times New Roman"/>
          <w:sz w:val="20"/>
          <w:szCs w:val="21"/>
        </w:rPr>
      </w:pPr>
      <w:r>
        <w:rPr>
          <w:rFonts w:ascii="Times New Roman"/>
          <w:sz w:val="20"/>
        </w:rPr>
        <w:br w:type="page"/>
      </w:r>
    </w:p>
    <w:p w:rsidR="006B04DF" w:rsidRPr="00185BEE" w:rsidRDefault="00DA6F52" w:rsidP="00185BEE">
      <w:pPr>
        <w:autoSpaceDE/>
        <w:autoSpaceDN/>
        <w:spacing w:line="700" w:lineRule="exact"/>
        <w:jc w:val="center"/>
        <w:rPr>
          <w:rFonts w:ascii="黑体" w:eastAsia="黑体" w:hAnsi="黑体" w:cs="黑体"/>
          <w:kern w:val="2"/>
          <w:sz w:val="44"/>
          <w:szCs w:val="44"/>
          <w:lang w:val="en-US" w:bidi="ar-SA"/>
        </w:rPr>
      </w:pPr>
      <w:r w:rsidRPr="00185BEE">
        <w:rPr>
          <w:rFonts w:ascii="黑体" w:eastAsia="黑体" w:hAnsi="黑体" w:cs="黑体"/>
          <w:kern w:val="2"/>
          <w:sz w:val="44"/>
          <w:szCs w:val="44"/>
          <w:lang w:val="en-US" w:bidi="ar-SA"/>
        </w:rPr>
        <w:lastRenderedPageBreak/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 w:rsidR="004E745E" w:rsidRPr="00185BEE">
        <w:rPr>
          <w:rFonts w:ascii="黑体" w:eastAsia="黑体" w:hAnsi="黑体" w:cs="黑体"/>
          <w:kern w:val="2"/>
          <w:sz w:val="44"/>
          <w:szCs w:val="44"/>
          <w:lang w:val="en-US" w:bidi="ar-SA"/>
        </w:rPr>
        <w:instrText>ADDIN CNKISM.UserStyle</w:instrText>
      </w:r>
      <w:r w:rsidRPr="00185BEE">
        <w:rPr>
          <w:rFonts w:ascii="黑体" w:eastAsia="黑体" w:hAnsi="黑体" w:cs="黑体"/>
          <w:kern w:val="2"/>
          <w:sz w:val="44"/>
          <w:szCs w:val="44"/>
          <w:lang w:val="en-US" w:bidi="ar-SA"/>
        </w:rPr>
      </w:r>
      <w:r w:rsidRPr="00185BEE">
        <w:rPr>
          <w:rFonts w:ascii="黑体" w:eastAsia="黑体" w:hAnsi="黑体" w:cs="黑体"/>
          <w:kern w:val="2"/>
          <w:sz w:val="44"/>
          <w:szCs w:val="44"/>
          <w:lang w:val="en-US" w:bidi="ar-SA"/>
        </w:rPr>
        <w:fldChar w:fldCharType="end"/>
      </w:r>
      <w:r w:rsidR="004E745E" w:rsidRPr="00185BEE">
        <w:rPr>
          <w:rFonts w:ascii="黑体" w:eastAsia="黑体" w:hAnsi="黑体" w:cs="黑体"/>
          <w:kern w:val="2"/>
          <w:sz w:val="44"/>
          <w:szCs w:val="44"/>
          <w:lang w:val="en-US" w:bidi="ar-SA"/>
        </w:rPr>
        <w:t>成都体育学院运动会国际标准舞比赛</w:t>
      </w:r>
    </w:p>
    <w:p w:rsidR="000814DE" w:rsidRPr="00185BEE" w:rsidRDefault="004E745E" w:rsidP="00185BEE">
      <w:pPr>
        <w:autoSpaceDE/>
        <w:autoSpaceDN/>
        <w:spacing w:line="700" w:lineRule="exact"/>
        <w:jc w:val="center"/>
        <w:rPr>
          <w:rFonts w:ascii="黑体" w:eastAsia="黑体" w:hAnsi="黑体" w:cs="黑体"/>
          <w:kern w:val="2"/>
          <w:sz w:val="44"/>
          <w:szCs w:val="44"/>
          <w:lang w:val="en-US" w:bidi="ar-SA"/>
        </w:rPr>
      </w:pPr>
      <w:r w:rsidRPr="00185BEE">
        <w:rPr>
          <w:rFonts w:ascii="黑体" w:eastAsia="黑体" w:hAnsi="黑体" w:cs="黑体"/>
          <w:kern w:val="2"/>
          <w:sz w:val="44"/>
          <w:szCs w:val="44"/>
          <w:lang w:val="en-US" w:bidi="ar-SA"/>
        </w:rPr>
        <w:t>竞</w:t>
      </w:r>
      <w:r w:rsidRPr="00185BEE">
        <w:rPr>
          <w:rFonts w:ascii="黑体" w:eastAsia="黑体" w:hAnsi="黑体" w:cs="黑体"/>
          <w:kern w:val="2"/>
          <w:sz w:val="44"/>
          <w:szCs w:val="44"/>
          <w:lang w:val="en-US" w:bidi="ar-SA"/>
        </w:rPr>
        <w:tab/>
        <w:t>赛</w:t>
      </w:r>
      <w:r w:rsidRPr="00185BEE">
        <w:rPr>
          <w:rFonts w:ascii="黑体" w:eastAsia="黑体" w:hAnsi="黑体" w:cs="黑体"/>
          <w:kern w:val="2"/>
          <w:sz w:val="44"/>
          <w:szCs w:val="44"/>
          <w:lang w:val="en-US" w:bidi="ar-SA"/>
        </w:rPr>
        <w:tab/>
        <w:t>规</w:t>
      </w:r>
      <w:r w:rsidRPr="00185BEE">
        <w:rPr>
          <w:rFonts w:ascii="黑体" w:eastAsia="黑体" w:hAnsi="黑体" w:cs="黑体"/>
          <w:kern w:val="2"/>
          <w:sz w:val="44"/>
          <w:szCs w:val="44"/>
          <w:lang w:val="en-US" w:bidi="ar-SA"/>
        </w:rPr>
        <w:tab/>
        <w:t>程</w:t>
      </w:r>
    </w:p>
    <w:p w:rsidR="00185BEE" w:rsidRDefault="00185BEE" w:rsidP="008D3C8C">
      <w:pPr>
        <w:adjustRightInd w:val="0"/>
        <w:snapToGrid w:val="0"/>
        <w:spacing w:line="400" w:lineRule="atLeast"/>
        <w:rPr>
          <w:rFonts w:ascii="Microsoft JhengHei" w:eastAsiaTheme="minorEastAsia"/>
          <w:b/>
          <w:sz w:val="21"/>
        </w:rPr>
      </w:pPr>
    </w:p>
    <w:p w:rsidR="000814DE" w:rsidRPr="00185BEE" w:rsidRDefault="004E745E" w:rsidP="00185BEE">
      <w:pPr>
        <w:adjustRightInd w:val="0"/>
        <w:snapToGrid w:val="0"/>
        <w:spacing w:line="500" w:lineRule="exact"/>
        <w:rPr>
          <w:rFonts w:asciiTheme="minorEastAsia" w:eastAsiaTheme="minorEastAsia" w:hAnsiTheme="minorEastAsia"/>
          <w:sz w:val="24"/>
          <w:szCs w:val="24"/>
        </w:rPr>
      </w:pPr>
      <w:r w:rsidRPr="00185BEE">
        <w:rPr>
          <w:rFonts w:asciiTheme="minorEastAsia" w:eastAsiaTheme="minorEastAsia" w:hAnsiTheme="minorEastAsia" w:hint="eastAsia"/>
          <w:b/>
          <w:sz w:val="24"/>
          <w:szCs w:val="24"/>
        </w:rPr>
        <w:t>一、主办单位</w:t>
      </w:r>
      <w:r w:rsidRPr="00185BEE">
        <w:rPr>
          <w:rFonts w:asciiTheme="minorEastAsia" w:eastAsiaTheme="minorEastAsia" w:hAnsiTheme="minorEastAsia"/>
          <w:sz w:val="24"/>
          <w:szCs w:val="24"/>
        </w:rPr>
        <w:t>：成都体育学院</w:t>
      </w:r>
    </w:p>
    <w:p w:rsidR="000814DE" w:rsidRPr="00185BEE" w:rsidRDefault="004E745E" w:rsidP="00185BEE">
      <w:pPr>
        <w:adjustRightInd w:val="0"/>
        <w:snapToGrid w:val="0"/>
        <w:spacing w:line="500" w:lineRule="exact"/>
        <w:rPr>
          <w:rFonts w:asciiTheme="minorEastAsia" w:eastAsiaTheme="minorEastAsia" w:hAnsiTheme="minorEastAsia"/>
          <w:sz w:val="24"/>
          <w:szCs w:val="24"/>
        </w:rPr>
      </w:pPr>
      <w:r w:rsidRPr="00185BEE">
        <w:rPr>
          <w:rFonts w:asciiTheme="minorEastAsia" w:eastAsiaTheme="minorEastAsia" w:hAnsiTheme="minorEastAsia" w:hint="eastAsia"/>
          <w:b/>
          <w:sz w:val="24"/>
          <w:szCs w:val="24"/>
        </w:rPr>
        <w:t>二、承办单位：</w:t>
      </w:r>
      <w:r w:rsidRPr="00185BEE">
        <w:rPr>
          <w:rFonts w:asciiTheme="minorEastAsia" w:eastAsiaTheme="minorEastAsia" w:hAnsiTheme="minorEastAsia"/>
          <w:sz w:val="24"/>
          <w:szCs w:val="24"/>
        </w:rPr>
        <w:t>成都体育学院艺术学院</w:t>
      </w:r>
    </w:p>
    <w:p w:rsidR="000814DE" w:rsidRPr="00185BEE" w:rsidRDefault="004E745E" w:rsidP="00185BEE">
      <w:pPr>
        <w:adjustRightInd w:val="0"/>
        <w:snapToGrid w:val="0"/>
        <w:spacing w:line="500" w:lineRule="exact"/>
        <w:rPr>
          <w:rFonts w:asciiTheme="minorEastAsia" w:eastAsiaTheme="minorEastAsia" w:hAnsiTheme="minorEastAsia"/>
          <w:sz w:val="24"/>
          <w:szCs w:val="24"/>
        </w:rPr>
      </w:pPr>
      <w:r w:rsidRPr="00185BEE">
        <w:rPr>
          <w:rFonts w:asciiTheme="minorEastAsia" w:eastAsiaTheme="minorEastAsia" w:hAnsiTheme="minorEastAsia" w:hint="eastAsia"/>
          <w:b/>
          <w:sz w:val="24"/>
          <w:szCs w:val="24"/>
        </w:rPr>
        <w:t>三、比赛日期：</w:t>
      </w:r>
      <w:r w:rsidRPr="00185BEE">
        <w:rPr>
          <w:rFonts w:asciiTheme="minorEastAsia" w:eastAsiaTheme="minorEastAsia" w:hAnsiTheme="minorEastAsia"/>
          <w:sz w:val="24"/>
          <w:szCs w:val="24"/>
        </w:rPr>
        <w:t>2019 年</w:t>
      </w:r>
      <w:r w:rsidR="004B6772">
        <w:rPr>
          <w:rFonts w:asciiTheme="minorEastAsia" w:eastAsiaTheme="minorEastAsia" w:hAnsiTheme="minorEastAsia" w:hint="eastAsia"/>
          <w:sz w:val="24"/>
          <w:szCs w:val="24"/>
        </w:rPr>
        <w:t>11</w:t>
      </w:r>
      <w:r w:rsidRPr="00185BEE">
        <w:rPr>
          <w:rFonts w:asciiTheme="minorEastAsia" w:eastAsiaTheme="minorEastAsia" w:hAnsiTheme="minorEastAsia"/>
          <w:sz w:val="24"/>
          <w:szCs w:val="24"/>
        </w:rPr>
        <w:t>月</w:t>
      </w:r>
      <w:r w:rsidR="00D41EE6">
        <w:rPr>
          <w:rFonts w:asciiTheme="minorEastAsia" w:eastAsiaTheme="minorEastAsia" w:hAnsiTheme="minorEastAsia" w:hint="eastAsia"/>
          <w:sz w:val="24"/>
          <w:szCs w:val="24"/>
        </w:rPr>
        <w:t>8</w:t>
      </w:r>
      <w:r w:rsidRPr="00185BEE">
        <w:rPr>
          <w:rFonts w:asciiTheme="minorEastAsia" w:eastAsiaTheme="minorEastAsia" w:hAnsiTheme="minorEastAsia"/>
          <w:sz w:val="24"/>
          <w:szCs w:val="24"/>
        </w:rPr>
        <w:t>日 18:00</w:t>
      </w:r>
    </w:p>
    <w:p w:rsidR="006B04DF" w:rsidRPr="00185BEE" w:rsidRDefault="004E745E" w:rsidP="00185BEE">
      <w:pPr>
        <w:adjustRightInd w:val="0"/>
        <w:snapToGrid w:val="0"/>
        <w:spacing w:line="500" w:lineRule="exact"/>
        <w:ind w:right="236"/>
        <w:rPr>
          <w:rFonts w:asciiTheme="minorEastAsia" w:eastAsiaTheme="minorEastAsia" w:hAnsiTheme="minorEastAsia"/>
          <w:sz w:val="24"/>
          <w:szCs w:val="24"/>
        </w:rPr>
      </w:pPr>
      <w:r w:rsidRPr="00185BEE">
        <w:rPr>
          <w:rFonts w:asciiTheme="minorEastAsia" w:eastAsiaTheme="minorEastAsia" w:hAnsiTheme="minorEastAsia" w:hint="eastAsia"/>
          <w:b/>
          <w:sz w:val="24"/>
          <w:szCs w:val="24"/>
        </w:rPr>
        <w:t>四、比赛地点：</w:t>
      </w:r>
      <w:r w:rsidRPr="00185BEE">
        <w:rPr>
          <w:rFonts w:asciiTheme="minorEastAsia" w:eastAsiaTheme="minorEastAsia" w:hAnsiTheme="minorEastAsia"/>
          <w:sz w:val="24"/>
          <w:szCs w:val="24"/>
        </w:rPr>
        <w:t>成都体育学院综合馆</w:t>
      </w:r>
      <w:bookmarkStart w:id="0" w:name="五、参赛资格："/>
      <w:bookmarkEnd w:id="0"/>
    </w:p>
    <w:p w:rsidR="000814DE" w:rsidRPr="00185BEE" w:rsidRDefault="004E745E" w:rsidP="00185BEE">
      <w:pPr>
        <w:pStyle w:val="1"/>
        <w:adjustRightInd w:val="0"/>
        <w:snapToGrid w:val="0"/>
        <w:spacing w:line="500" w:lineRule="exact"/>
        <w:ind w:left="0"/>
        <w:rPr>
          <w:rFonts w:asciiTheme="minorEastAsia" w:eastAsiaTheme="minorEastAsia" w:hAnsiTheme="minorEastAsia" w:cs="宋体"/>
          <w:bCs w:val="0"/>
          <w:sz w:val="24"/>
          <w:szCs w:val="24"/>
        </w:rPr>
      </w:pPr>
      <w:r w:rsidRPr="00185BEE">
        <w:rPr>
          <w:rFonts w:asciiTheme="minorEastAsia" w:eastAsiaTheme="minorEastAsia" w:hAnsiTheme="minorEastAsia" w:cs="宋体" w:hint="eastAsia"/>
          <w:bCs w:val="0"/>
          <w:sz w:val="24"/>
          <w:szCs w:val="24"/>
        </w:rPr>
        <w:t>五、参赛资格：</w:t>
      </w:r>
    </w:p>
    <w:p w:rsidR="000814DE" w:rsidRPr="00185BEE" w:rsidRDefault="004E745E" w:rsidP="00185BEE">
      <w:pPr>
        <w:pStyle w:val="a3"/>
        <w:adjustRightInd w:val="0"/>
        <w:snapToGrid w:val="0"/>
        <w:spacing w:line="500" w:lineRule="exact"/>
        <w:ind w:left="520"/>
        <w:rPr>
          <w:rFonts w:asciiTheme="minorEastAsia" w:eastAsiaTheme="minorEastAsia" w:hAnsiTheme="minorEastAsia"/>
          <w:sz w:val="24"/>
          <w:szCs w:val="24"/>
        </w:rPr>
      </w:pPr>
      <w:r w:rsidRPr="00185BEE">
        <w:rPr>
          <w:rFonts w:asciiTheme="minorEastAsia" w:eastAsiaTheme="minorEastAsia" w:hAnsiTheme="minorEastAsia"/>
          <w:sz w:val="24"/>
          <w:szCs w:val="24"/>
        </w:rPr>
        <w:t>1、成都体育学院</w:t>
      </w:r>
      <w:r w:rsidRPr="00185BEE">
        <w:rPr>
          <w:rFonts w:asciiTheme="minorEastAsia" w:eastAsiaTheme="minorEastAsia" w:hAnsiTheme="minorEastAsia" w:hint="eastAsia"/>
          <w:sz w:val="24"/>
          <w:szCs w:val="24"/>
        </w:rPr>
        <w:t>在籍</w:t>
      </w:r>
      <w:r w:rsidRPr="00185BEE">
        <w:rPr>
          <w:rFonts w:asciiTheme="minorEastAsia" w:eastAsiaTheme="minorEastAsia" w:hAnsiTheme="minorEastAsia"/>
          <w:sz w:val="24"/>
          <w:szCs w:val="24"/>
        </w:rPr>
        <w:t>学生；</w:t>
      </w:r>
    </w:p>
    <w:p w:rsidR="000814DE" w:rsidRPr="00185BEE" w:rsidRDefault="004E745E" w:rsidP="00185BEE">
      <w:pPr>
        <w:pStyle w:val="a3"/>
        <w:adjustRightInd w:val="0"/>
        <w:snapToGrid w:val="0"/>
        <w:spacing w:line="500" w:lineRule="exact"/>
        <w:ind w:left="520"/>
        <w:rPr>
          <w:rFonts w:asciiTheme="minorEastAsia" w:eastAsiaTheme="minorEastAsia" w:hAnsiTheme="minorEastAsia"/>
          <w:sz w:val="24"/>
          <w:szCs w:val="24"/>
        </w:rPr>
      </w:pPr>
      <w:r w:rsidRPr="00185BEE">
        <w:rPr>
          <w:rFonts w:asciiTheme="minorEastAsia" w:eastAsiaTheme="minorEastAsia" w:hAnsiTheme="minorEastAsia"/>
          <w:sz w:val="24"/>
          <w:szCs w:val="24"/>
        </w:rPr>
        <w:t>2、参赛运动员必须是政治思想进步，作风正派，遵守大会有关规定；</w:t>
      </w:r>
    </w:p>
    <w:p w:rsidR="000814DE" w:rsidRPr="00185BEE" w:rsidRDefault="004E745E" w:rsidP="00185BEE">
      <w:pPr>
        <w:pStyle w:val="a3"/>
        <w:adjustRightInd w:val="0"/>
        <w:snapToGrid w:val="0"/>
        <w:spacing w:line="500" w:lineRule="exact"/>
        <w:ind w:left="520"/>
        <w:rPr>
          <w:rFonts w:asciiTheme="minorEastAsia" w:eastAsiaTheme="minorEastAsia" w:hAnsiTheme="minorEastAsia"/>
          <w:sz w:val="24"/>
          <w:szCs w:val="24"/>
        </w:rPr>
      </w:pPr>
      <w:r w:rsidRPr="00185BEE">
        <w:rPr>
          <w:rFonts w:asciiTheme="minorEastAsia" w:eastAsiaTheme="minorEastAsia" w:hAnsiTheme="minorEastAsia"/>
          <w:sz w:val="24"/>
          <w:szCs w:val="24"/>
        </w:rPr>
        <w:t>3、已经报名不得无故弃权，弃权必须向大赛组委会提出书面申请。</w:t>
      </w:r>
    </w:p>
    <w:p w:rsidR="000814DE" w:rsidRPr="00185BEE" w:rsidRDefault="004E745E" w:rsidP="00185BEE">
      <w:pPr>
        <w:pStyle w:val="1"/>
        <w:adjustRightInd w:val="0"/>
        <w:snapToGrid w:val="0"/>
        <w:spacing w:line="500" w:lineRule="exact"/>
        <w:ind w:left="0"/>
        <w:rPr>
          <w:rFonts w:asciiTheme="minorEastAsia" w:eastAsiaTheme="minorEastAsia" w:hAnsiTheme="minorEastAsia" w:cs="宋体"/>
          <w:bCs w:val="0"/>
          <w:sz w:val="24"/>
          <w:szCs w:val="24"/>
        </w:rPr>
      </w:pPr>
      <w:r w:rsidRPr="00185BEE">
        <w:rPr>
          <w:rFonts w:asciiTheme="minorEastAsia" w:eastAsiaTheme="minorEastAsia" w:hAnsiTheme="minorEastAsia" w:cs="宋体"/>
          <w:bCs w:val="0"/>
          <w:sz w:val="24"/>
          <w:szCs w:val="24"/>
        </w:rPr>
        <w:t>六、参赛办法：</w:t>
      </w:r>
    </w:p>
    <w:p w:rsidR="000814DE" w:rsidRPr="00185BEE" w:rsidRDefault="004E745E" w:rsidP="00185BEE">
      <w:pPr>
        <w:pStyle w:val="a3"/>
        <w:adjustRightInd w:val="0"/>
        <w:snapToGrid w:val="0"/>
        <w:spacing w:line="500" w:lineRule="exact"/>
        <w:ind w:left="937" w:right="236" w:hanging="418"/>
        <w:rPr>
          <w:rFonts w:asciiTheme="minorEastAsia" w:eastAsiaTheme="minorEastAsia" w:hAnsiTheme="minorEastAsia"/>
          <w:sz w:val="24"/>
          <w:szCs w:val="24"/>
        </w:rPr>
      </w:pPr>
      <w:r w:rsidRPr="00185BEE">
        <w:rPr>
          <w:rFonts w:asciiTheme="minorEastAsia" w:eastAsiaTheme="minorEastAsia" w:hAnsiTheme="minorEastAsia"/>
          <w:sz w:val="24"/>
          <w:szCs w:val="24"/>
        </w:rPr>
        <w:t>1、凡我院在籍本科生、研究生、进修生等学生均可报名参加，比赛分专业组和非专业组。</w:t>
      </w:r>
      <w:r w:rsidRPr="00185BEE">
        <w:rPr>
          <w:rFonts w:asciiTheme="minorEastAsia" w:eastAsiaTheme="minorEastAsia" w:hAnsiTheme="minorEastAsia" w:hint="eastAsia"/>
          <w:sz w:val="24"/>
          <w:szCs w:val="24"/>
        </w:rPr>
        <w:t>国际标准舞</w:t>
      </w:r>
      <w:r w:rsidRPr="00185BEE">
        <w:rPr>
          <w:rFonts w:asciiTheme="minorEastAsia" w:eastAsiaTheme="minorEastAsia" w:hAnsiTheme="minorEastAsia"/>
          <w:sz w:val="24"/>
          <w:szCs w:val="24"/>
        </w:rPr>
        <w:t>专业方向的学生只能参加专业组比赛。</w:t>
      </w:r>
    </w:p>
    <w:p w:rsidR="000814DE" w:rsidRPr="00185BEE" w:rsidRDefault="004E745E" w:rsidP="00185BEE">
      <w:pPr>
        <w:pStyle w:val="a3"/>
        <w:adjustRightInd w:val="0"/>
        <w:snapToGrid w:val="0"/>
        <w:spacing w:line="500" w:lineRule="exact"/>
        <w:ind w:left="520"/>
        <w:rPr>
          <w:rFonts w:asciiTheme="minorEastAsia" w:eastAsiaTheme="minorEastAsia" w:hAnsiTheme="minorEastAsia"/>
          <w:sz w:val="24"/>
          <w:szCs w:val="24"/>
        </w:rPr>
      </w:pPr>
      <w:r w:rsidRPr="00185BEE">
        <w:rPr>
          <w:rFonts w:asciiTheme="minorEastAsia" w:eastAsiaTheme="minorEastAsia" w:hAnsiTheme="minorEastAsia"/>
          <w:i/>
          <w:sz w:val="24"/>
          <w:szCs w:val="24"/>
        </w:rPr>
        <w:t>2</w:t>
      </w:r>
      <w:r w:rsidR="006B04DF" w:rsidRPr="00185BEE">
        <w:rPr>
          <w:rFonts w:asciiTheme="minorEastAsia" w:eastAsiaTheme="minorEastAsia" w:hAnsiTheme="minorEastAsia"/>
          <w:sz w:val="24"/>
          <w:szCs w:val="24"/>
        </w:rPr>
        <w:t>、兼项和分组</w:t>
      </w:r>
    </w:p>
    <w:p w:rsidR="000814DE" w:rsidRPr="00185BEE" w:rsidRDefault="006B04DF" w:rsidP="00185BEE">
      <w:pPr>
        <w:pStyle w:val="a3"/>
        <w:adjustRightInd w:val="0"/>
        <w:snapToGrid w:val="0"/>
        <w:spacing w:line="500" w:lineRule="exact"/>
        <w:ind w:firstLineChars="350" w:firstLine="840"/>
        <w:rPr>
          <w:rFonts w:asciiTheme="minorEastAsia" w:eastAsiaTheme="minorEastAsia" w:hAnsiTheme="minorEastAsia"/>
          <w:sz w:val="24"/>
          <w:szCs w:val="24"/>
        </w:rPr>
      </w:pPr>
      <w:r w:rsidRPr="00185BEE">
        <w:rPr>
          <w:rFonts w:asciiTheme="minorEastAsia" w:eastAsiaTheme="minorEastAsia" w:hAnsiTheme="minorEastAsia" w:hint="eastAsia"/>
          <w:sz w:val="24"/>
          <w:szCs w:val="24"/>
        </w:rPr>
        <w:t>（1）</w:t>
      </w:r>
      <w:r w:rsidR="004E745E" w:rsidRPr="00185BEE">
        <w:rPr>
          <w:rFonts w:asciiTheme="minorEastAsia" w:eastAsiaTheme="minorEastAsia" w:hAnsiTheme="minorEastAsia"/>
          <w:sz w:val="24"/>
          <w:szCs w:val="24"/>
        </w:rPr>
        <w:t>在同一组别的同一舞系中，单人与双人不得兼报。</w:t>
      </w:r>
    </w:p>
    <w:p w:rsidR="000814DE" w:rsidRPr="00185BEE" w:rsidRDefault="006B04DF" w:rsidP="00185BEE">
      <w:pPr>
        <w:pStyle w:val="a3"/>
        <w:adjustRightInd w:val="0"/>
        <w:snapToGrid w:val="0"/>
        <w:spacing w:line="500" w:lineRule="exact"/>
        <w:ind w:firstLineChars="350" w:firstLine="840"/>
        <w:rPr>
          <w:rFonts w:asciiTheme="minorEastAsia" w:eastAsiaTheme="minorEastAsia" w:hAnsiTheme="minorEastAsia"/>
          <w:sz w:val="24"/>
          <w:szCs w:val="24"/>
        </w:rPr>
      </w:pPr>
      <w:r w:rsidRPr="00185BEE">
        <w:rPr>
          <w:rFonts w:asciiTheme="minorEastAsia" w:eastAsiaTheme="minorEastAsia" w:hAnsiTheme="minorEastAsia" w:hint="eastAsia"/>
          <w:sz w:val="24"/>
          <w:szCs w:val="24"/>
        </w:rPr>
        <w:t>（2）</w:t>
      </w:r>
      <w:r w:rsidR="004E745E" w:rsidRPr="00185BEE">
        <w:rPr>
          <w:rFonts w:asciiTheme="minorEastAsia" w:eastAsiaTheme="minorEastAsia" w:hAnsiTheme="minorEastAsia"/>
          <w:sz w:val="24"/>
          <w:szCs w:val="24"/>
        </w:rPr>
        <w:t>同一舞系中每人限报 3 项（不含集体项目）。</w:t>
      </w:r>
    </w:p>
    <w:p w:rsidR="000814DE" w:rsidRPr="00185BEE" w:rsidRDefault="006B04DF" w:rsidP="00185BEE">
      <w:pPr>
        <w:pStyle w:val="a3"/>
        <w:adjustRightInd w:val="0"/>
        <w:snapToGrid w:val="0"/>
        <w:spacing w:line="500" w:lineRule="exact"/>
        <w:ind w:firstLineChars="350" w:firstLine="840"/>
        <w:rPr>
          <w:rFonts w:asciiTheme="minorEastAsia" w:eastAsiaTheme="minorEastAsia" w:hAnsiTheme="minorEastAsia"/>
          <w:sz w:val="24"/>
          <w:szCs w:val="24"/>
        </w:rPr>
      </w:pPr>
      <w:r w:rsidRPr="00185BEE">
        <w:rPr>
          <w:rFonts w:asciiTheme="minorEastAsia" w:eastAsiaTheme="minorEastAsia" w:hAnsiTheme="minorEastAsia" w:hint="eastAsia"/>
          <w:sz w:val="24"/>
          <w:szCs w:val="24"/>
        </w:rPr>
        <w:t>（3）</w:t>
      </w:r>
      <w:r w:rsidR="004E745E" w:rsidRPr="00185BEE">
        <w:rPr>
          <w:rFonts w:asciiTheme="minorEastAsia" w:eastAsiaTheme="minorEastAsia" w:hAnsiTheme="minorEastAsia"/>
          <w:sz w:val="24"/>
          <w:szCs w:val="24"/>
        </w:rPr>
        <w:t>专业与业余搭伴，按专业就高原则参赛。</w:t>
      </w:r>
    </w:p>
    <w:p w:rsidR="000814DE" w:rsidRPr="00185BEE" w:rsidRDefault="006B04DF" w:rsidP="00185BEE">
      <w:pPr>
        <w:pStyle w:val="a3"/>
        <w:adjustRightInd w:val="0"/>
        <w:snapToGrid w:val="0"/>
        <w:spacing w:line="500" w:lineRule="exact"/>
        <w:ind w:firstLineChars="350" w:firstLine="840"/>
        <w:rPr>
          <w:rFonts w:asciiTheme="minorEastAsia" w:eastAsiaTheme="minorEastAsia" w:hAnsiTheme="minorEastAsia"/>
          <w:sz w:val="24"/>
          <w:szCs w:val="24"/>
        </w:rPr>
      </w:pPr>
      <w:r w:rsidRPr="00185BEE">
        <w:rPr>
          <w:rFonts w:asciiTheme="minorEastAsia" w:eastAsiaTheme="minorEastAsia" w:hAnsiTheme="minorEastAsia" w:hint="eastAsia"/>
          <w:sz w:val="24"/>
          <w:szCs w:val="24"/>
        </w:rPr>
        <w:t>（4）</w:t>
      </w:r>
      <w:r w:rsidR="004E745E" w:rsidRPr="00185BEE">
        <w:rPr>
          <w:rFonts w:asciiTheme="minorEastAsia" w:eastAsiaTheme="minorEastAsia" w:hAnsiTheme="minorEastAsia"/>
          <w:sz w:val="24"/>
          <w:szCs w:val="24"/>
        </w:rPr>
        <w:t>凡是违反上述规定者，将取消比赛资格。</w:t>
      </w:r>
    </w:p>
    <w:p w:rsidR="000814DE" w:rsidRPr="00185BEE" w:rsidRDefault="004E745E" w:rsidP="00185BEE">
      <w:pPr>
        <w:pStyle w:val="1"/>
        <w:adjustRightInd w:val="0"/>
        <w:snapToGrid w:val="0"/>
        <w:spacing w:line="500" w:lineRule="exact"/>
        <w:ind w:left="0"/>
        <w:rPr>
          <w:rFonts w:asciiTheme="minorEastAsia" w:eastAsiaTheme="minorEastAsia" w:hAnsiTheme="minorEastAsia" w:cs="宋体"/>
          <w:bCs w:val="0"/>
          <w:sz w:val="24"/>
          <w:szCs w:val="24"/>
        </w:rPr>
      </w:pPr>
      <w:r w:rsidRPr="00185BEE">
        <w:rPr>
          <w:rFonts w:asciiTheme="minorEastAsia" w:eastAsiaTheme="minorEastAsia" w:hAnsiTheme="minorEastAsia" w:cs="宋体" w:hint="eastAsia"/>
          <w:bCs w:val="0"/>
          <w:sz w:val="24"/>
          <w:szCs w:val="24"/>
        </w:rPr>
        <w:t>七</w:t>
      </w:r>
      <w:r w:rsidRPr="00185BEE">
        <w:rPr>
          <w:rFonts w:asciiTheme="minorEastAsia" w:eastAsiaTheme="minorEastAsia" w:hAnsiTheme="minorEastAsia" w:cs="宋体"/>
          <w:bCs w:val="0"/>
          <w:sz w:val="24"/>
          <w:szCs w:val="24"/>
        </w:rPr>
        <w:t>、竞赛办法：</w:t>
      </w:r>
    </w:p>
    <w:p w:rsidR="000814DE" w:rsidRPr="00185BEE" w:rsidRDefault="004E745E" w:rsidP="00185BEE">
      <w:pPr>
        <w:pStyle w:val="a3"/>
        <w:adjustRightInd w:val="0"/>
        <w:snapToGrid w:val="0"/>
        <w:spacing w:line="500" w:lineRule="exact"/>
        <w:ind w:firstLineChars="250" w:firstLine="600"/>
        <w:rPr>
          <w:rFonts w:asciiTheme="minorEastAsia" w:eastAsiaTheme="minorEastAsia" w:hAnsiTheme="minorEastAsia"/>
          <w:sz w:val="24"/>
          <w:szCs w:val="24"/>
        </w:rPr>
      </w:pPr>
      <w:r w:rsidRPr="00185BEE">
        <w:rPr>
          <w:rFonts w:asciiTheme="minorEastAsia" w:eastAsiaTheme="minorEastAsia" w:hAnsiTheme="minorEastAsia"/>
          <w:sz w:val="24"/>
          <w:szCs w:val="24"/>
        </w:rPr>
        <w:t>1、比赛执行中国国际标准舞总会的竞赛规则。</w:t>
      </w:r>
    </w:p>
    <w:p w:rsidR="000814DE" w:rsidRPr="00185BEE" w:rsidRDefault="004E745E" w:rsidP="00185BEE">
      <w:pPr>
        <w:pStyle w:val="a3"/>
        <w:adjustRightInd w:val="0"/>
        <w:snapToGrid w:val="0"/>
        <w:spacing w:line="500" w:lineRule="exact"/>
        <w:ind w:firstLineChars="250" w:firstLine="600"/>
        <w:rPr>
          <w:rFonts w:asciiTheme="minorEastAsia" w:eastAsiaTheme="minorEastAsia" w:hAnsiTheme="minorEastAsia"/>
          <w:sz w:val="24"/>
          <w:szCs w:val="24"/>
        </w:rPr>
      </w:pPr>
      <w:r w:rsidRPr="00185BEE">
        <w:rPr>
          <w:rFonts w:asciiTheme="minorEastAsia" w:eastAsiaTheme="minorEastAsia" w:hAnsiTheme="minorEastAsia"/>
          <w:sz w:val="24"/>
          <w:szCs w:val="24"/>
        </w:rPr>
        <w:t>2、比赛音乐由大会统一安排。</w:t>
      </w:r>
    </w:p>
    <w:p w:rsidR="000814DE" w:rsidRPr="00185BEE" w:rsidRDefault="004E745E" w:rsidP="00185BEE">
      <w:pPr>
        <w:pStyle w:val="a3"/>
        <w:adjustRightInd w:val="0"/>
        <w:snapToGrid w:val="0"/>
        <w:spacing w:line="500" w:lineRule="exact"/>
        <w:ind w:firstLineChars="250" w:firstLine="600"/>
        <w:rPr>
          <w:rFonts w:asciiTheme="minorEastAsia" w:eastAsiaTheme="minorEastAsia" w:hAnsiTheme="minorEastAsia"/>
          <w:sz w:val="24"/>
          <w:szCs w:val="24"/>
        </w:rPr>
      </w:pPr>
      <w:r w:rsidRPr="00185BEE">
        <w:rPr>
          <w:rFonts w:asciiTheme="minorEastAsia" w:eastAsiaTheme="minorEastAsia" w:hAnsiTheme="minorEastAsia"/>
          <w:sz w:val="24"/>
          <w:szCs w:val="24"/>
        </w:rPr>
        <w:t>3、比赛采用预赛、复赛、决赛的程序进行。</w:t>
      </w:r>
    </w:p>
    <w:p w:rsidR="000814DE" w:rsidRPr="00185BEE" w:rsidRDefault="004E745E" w:rsidP="00185BEE">
      <w:pPr>
        <w:pStyle w:val="a3"/>
        <w:adjustRightInd w:val="0"/>
        <w:snapToGrid w:val="0"/>
        <w:spacing w:line="500" w:lineRule="exact"/>
        <w:ind w:firstLineChars="250" w:firstLine="600"/>
        <w:rPr>
          <w:rFonts w:asciiTheme="minorEastAsia" w:eastAsiaTheme="minorEastAsia" w:hAnsiTheme="minorEastAsia"/>
          <w:sz w:val="24"/>
          <w:szCs w:val="24"/>
        </w:rPr>
      </w:pPr>
      <w:r w:rsidRPr="00185BEE">
        <w:rPr>
          <w:rFonts w:asciiTheme="minorEastAsia" w:eastAsiaTheme="minorEastAsia" w:hAnsiTheme="minorEastAsia"/>
          <w:sz w:val="24"/>
          <w:szCs w:val="24"/>
        </w:rPr>
        <w:t>4、各组别报名人数达到 24 人以上采用分组比赛，每组比赛前 8 名参加下一轮复赛。</w:t>
      </w:r>
    </w:p>
    <w:p w:rsidR="000814DE" w:rsidRPr="00185BEE" w:rsidRDefault="004E745E" w:rsidP="00185BEE">
      <w:pPr>
        <w:pStyle w:val="a3"/>
        <w:adjustRightInd w:val="0"/>
        <w:snapToGrid w:val="0"/>
        <w:spacing w:line="500" w:lineRule="exact"/>
        <w:ind w:leftChars="240" w:left="888" w:right="-189" w:hangingChars="150" w:hanging="360"/>
        <w:rPr>
          <w:rFonts w:asciiTheme="minorEastAsia" w:eastAsiaTheme="minorEastAsia" w:hAnsiTheme="minorEastAsia"/>
          <w:sz w:val="24"/>
          <w:szCs w:val="24"/>
        </w:rPr>
      </w:pPr>
      <w:r w:rsidRPr="00185BEE">
        <w:rPr>
          <w:rFonts w:asciiTheme="minorEastAsia" w:eastAsiaTheme="minorEastAsia" w:hAnsiTheme="minorEastAsia"/>
          <w:sz w:val="24"/>
          <w:szCs w:val="24"/>
        </w:rPr>
        <w:t>5、比赛内容的规定：专业 A 组选手必须使用竞技套路参加比赛，其它组别选手可以使用</w:t>
      </w:r>
      <w:r w:rsidRPr="00185BEE">
        <w:rPr>
          <w:rFonts w:asciiTheme="minorEastAsia" w:eastAsiaTheme="minorEastAsia" w:hAnsiTheme="minorEastAsia" w:hint="eastAsia"/>
          <w:sz w:val="24"/>
          <w:szCs w:val="24"/>
        </w:rPr>
        <w:t>国际标准舞（</w:t>
      </w:r>
      <w:r w:rsidRPr="00185BEE">
        <w:rPr>
          <w:rFonts w:asciiTheme="minorEastAsia" w:eastAsiaTheme="minorEastAsia" w:hAnsiTheme="minorEastAsia"/>
          <w:sz w:val="24"/>
          <w:szCs w:val="24"/>
        </w:rPr>
        <w:t>体育舞蹈</w:t>
      </w:r>
      <w:r w:rsidRPr="00185BEE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Pr="00185BEE">
        <w:rPr>
          <w:rFonts w:asciiTheme="minorEastAsia" w:eastAsiaTheme="minorEastAsia" w:hAnsiTheme="minorEastAsia"/>
          <w:sz w:val="24"/>
          <w:szCs w:val="24"/>
        </w:rPr>
        <w:t>技术等级套路，也可使用竞技套</w:t>
      </w:r>
      <w:r w:rsidRPr="00185BEE">
        <w:rPr>
          <w:rFonts w:asciiTheme="minorEastAsia" w:eastAsiaTheme="minorEastAsia" w:hAnsiTheme="minorEastAsia"/>
          <w:sz w:val="24"/>
          <w:szCs w:val="24"/>
        </w:rPr>
        <w:lastRenderedPageBreak/>
        <w:t>路参加比赛。</w:t>
      </w:r>
    </w:p>
    <w:p w:rsidR="004E745E" w:rsidRPr="00185BEE" w:rsidRDefault="004E745E" w:rsidP="00185BEE">
      <w:pPr>
        <w:pStyle w:val="a3"/>
        <w:adjustRightInd w:val="0"/>
        <w:snapToGrid w:val="0"/>
        <w:spacing w:line="500" w:lineRule="exact"/>
        <w:ind w:firstLineChars="250" w:firstLine="600"/>
        <w:rPr>
          <w:rFonts w:asciiTheme="minorEastAsia" w:eastAsiaTheme="minorEastAsia" w:hAnsiTheme="minorEastAsia"/>
          <w:sz w:val="24"/>
          <w:szCs w:val="24"/>
        </w:rPr>
      </w:pPr>
      <w:r w:rsidRPr="00185BEE">
        <w:rPr>
          <w:rFonts w:asciiTheme="minorEastAsia" w:eastAsiaTheme="minorEastAsia" w:hAnsiTheme="minorEastAsia"/>
          <w:sz w:val="24"/>
          <w:szCs w:val="24"/>
        </w:rPr>
        <w:t>6、各组别不足 8 对选手，直接进入决赛</w:t>
      </w:r>
    </w:p>
    <w:p w:rsidR="004E745E" w:rsidRPr="00185BEE" w:rsidRDefault="004E745E" w:rsidP="00185BEE">
      <w:pPr>
        <w:pStyle w:val="a3"/>
        <w:adjustRightInd w:val="0"/>
        <w:snapToGrid w:val="0"/>
        <w:spacing w:line="500" w:lineRule="exact"/>
        <w:ind w:firstLineChars="250" w:firstLine="600"/>
        <w:rPr>
          <w:rFonts w:asciiTheme="minorEastAsia" w:eastAsiaTheme="minorEastAsia" w:hAnsiTheme="minorEastAsia"/>
          <w:sz w:val="24"/>
          <w:szCs w:val="24"/>
        </w:rPr>
      </w:pPr>
      <w:r w:rsidRPr="00185BEE">
        <w:rPr>
          <w:rFonts w:asciiTheme="minorEastAsia" w:eastAsiaTheme="minorEastAsia" w:hAnsiTheme="minorEastAsia"/>
          <w:sz w:val="24"/>
          <w:szCs w:val="24"/>
        </w:rPr>
        <w:t>7、凡违反竞赛规定者，经查实将取消比赛资格。</w:t>
      </w:r>
    </w:p>
    <w:p w:rsidR="004E745E" w:rsidRPr="00185BEE" w:rsidRDefault="004E745E" w:rsidP="00185BEE">
      <w:pPr>
        <w:pStyle w:val="1"/>
        <w:adjustRightInd w:val="0"/>
        <w:snapToGrid w:val="0"/>
        <w:spacing w:line="500" w:lineRule="exact"/>
        <w:ind w:left="0"/>
        <w:rPr>
          <w:rFonts w:asciiTheme="minorEastAsia" w:eastAsiaTheme="minorEastAsia" w:hAnsiTheme="minorEastAsia" w:cs="宋体"/>
          <w:bCs w:val="0"/>
          <w:sz w:val="24"/>
          <w:szCs w:val="24"/>
        </w:rPr>
      </w:pPr>
      <w:bookmarkStart w:id="1" w:name="八、竞赛分组与项目设置"/>
      <w:bookmarkEnd w:id="1"/>
      <w:r w:rsidRPr="00185BEE">
        <w:rPr>
          <w:rFonts w:asciiTheme="minorEastAsia" w:eastAsiaTheme="minorEastAsia" w:hAnsiTheme="minorEastAsia" w:cs="宋体"/>
          <w:bCs w:val="0"/>
          <w:sz w:val="24"/>
          <w:szCs w:val="24"/>
        </w:rPr>
        <w:t>八</w:t>
      </w:r>
      <w:r w:rsidR="006B04DF" w:rsidRPr="00185BEE">
        <w:rPr>
          <w:rFonts w:asciiTheme="minorEastAsia" w:eastAsiaTheme="minorEastAsia" w:hAnsiTheme="minorEastAsia" w:cs="宋体" w:hint="eastAsia"/>
          <w:bCs w:val="0"/>
          <w:sz w:val="24"/>
          <w:szCs w:val="24"/>
        </w:rPr>
        <w:t>、</w:t>
      </w:r>
      <w:r w:rsidRPr="00185BEE">
        <w:rPr>
          <w:rFonts w:asciiTheme="minorEastAsia" w:eastAsiaTheme="minorEastAsia" w:hAnsiTheme="minorEastAsia" w:cs="宋体"/>
          <w:bCs w:val="0"/>
          <w:sz w:val="24"/>
          <w:szCs w:val="24"/>
        </w:rPr>
        <w:t>竞赛分组与项目设置</w:t>
      </w:r>
    </w:p>
    <w:p w:rsidR="004E745E" w:rsidRPr="00185BEE" w:rsidRDefault="004E745E" w:rsidP="00185BEE">
      <w:pPr>
        <w:pStyle w:val="a3"/>
        <w:adjustRightInd w:val="0"/>
        <w:snapToGrid w:val="0"/>
        <w:spacing w:line="500" w:lineRule="exact"/>
        <w:ind w:firstLineChars="250" w:firstLine="600"/>
        <w:rPr>
          <w:rFonts w:asciiTheme="minorEastAsia" w:eastAsiaTheme="minorEastAsia" w:hAnsiTheme="minorEastAsia"/>
          <w:sz w:val="24"/>
          <w:szCs w:val="24"/>
        </w:rPr>
      </w:pPr>
      <w:r w:rsidRPr="00185BEE">
        <w:rPr>
          <w:rFonts w:asciiTheme="minorEastAsia" w:eastAsiaTheme="minorEastAsia" w:hAnsiTheme="minorEastAsia"/>
          <w:sz w:val="24"/>
          <w:szCs w:val="24"/>
        </w:rPr>
        <w:t>1、根据报名情况，主办单位有权对组别设项进行调整；</w:t>
      </w:r>
    </w:p>
    <w:p w:rsidR="004E745E" w:rsidRPr="00185BEE" w:rsidRDefault="004E745E" w:rsidP="00185BEE">
      <w:pPr>
        <w:pStyle w:val="a3"/>
        <w:adjustRightInd w:val="0"/>
        <w:snapToGrid w:val="0"/>
        <w:spacing w:line="500" w:lineRule="exact"/>
        <w:ind w:firstLineChars="250" w:firstLine="600"/>
        <w:rPr>
          <w:rFonts w:asciiTheme="minorEastAsia" w:eastAsiaTheme="minorEastAsia" w:hAnsiTheme="minorEastAsia"/>
          <w:sz w:val="24"/>
          <w:szCs w:val="24"/>
        </w:rPr>
      </w:pPr>
      <w:r w:rsidRPr="00185BEE">
        <w:rPr>
          <w:rFonts w:asciiTheme="minorEastAsia" w:eastAsiaTheme="minorEastAsia" w:hAnsiTheme="minorEastAsia"/>
          <w:sz w:val="24"/>
          <w:szCs w:val="24"/>
        </w:rPr>
        <w:t>2、比赛分组和项目设置（见附件1）。</w:t>
      </w:r>
    </w:p>
    <w:p w:rsidR="004E745E" w:rsidRPr="00185BEE" w:rsidRDefault="004E745E" w:rsidP="00185BEE">
      <w:pPr>
        <w:pStyle w:val="1"/>
        <w:adjustRightInd w:val="0"/>
        <w:snapToGrid w:val="0"/>
        <w:spacing w:line="500" w:lineRule="exact"/>
        <w:ind w:left="0"/>
        <w:rPr>
          <w:rFonts w:asciiTheme="minorEastAsia" w:eastAsiaTheme="minorEastAsia" w:hAnsiTheme="minorEastAsia"/>
          <w:sz w:val="24"/>
          <w:szCs w:val="24"/>
        </w:rPr>
      </w:pPr>
      <w:r w:rsidRPr="00185BEE">
        <w:rPr>
          <w:rFonts w:asciiTheme="minorEastAsia" w:eastAsiaTheme="minorEastAsia" w:hAnsiTheme="minorEastAsia"/>
          <w:sz w:val="24"/>
          <w:szCs w:val="24"/>
        </w:rPr>
        <w:t>九</w:t>
      </w:r>
      <w:r w:rsidR="006B04DF" w:rsidRPr="00185BEE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185BEE">
        <w:rPr>
          <w:rFonts w:asciiTheme="minorEastAsia" w:eastAsiaTheme="minorEastAsia" w:hAnsiTheme="minorEastAsia"/>
          <w:sz w:val="24"/>
          <w:szCs w:val="24"/>
        </w:rPr>
        <w:t>仲裁与评判员</w:t>
      </w:r>
    </w:p>
    <w:p w:rsidR="004E745E" w:rsidRPr="00185BEE" w:rsidRDefault="004E745E" w:rsidP="00185BEE">
      <w:pPr>
        <w:pStyle w:val="a3"/>
        <w:adjustRightInd w:val="0"/>
        <w:snapToGrid w:val="0"/>
        <w:spacing w:line="500" w:lineRule="exact"/>
        <w:ind w:firstLineChars="250" w:firstLine="600"/>
        <w:rPr>
          <w:rFonts w:asciiTheme="minorEastAsia" w:eastAsiaTheme="minorEastAsia" w:hAnsiTheme="minorEastAsia"/>
          <w:sz w:val="24"/>
          <w:szCs w:val="24"/>
        </w:rPr>
      </w:pPr>
      <w:r w:rsidRPr="00185BEE">
        <w:rPr>
          <w:rFonts w:asciiTheme="minorEastAsia" w:eastAsiaTheme="minorEastAsia" w:hAnsiTheme="minorEastAsia"/>
          <w:sz w:val="24"/>
          <w:szCs w:val="24"/>
        </w:rPr>
        <w:t>1、裁判长</w:t>
      </w:r>
      <w:r w:rsidRPr="00185BEE">
        <w:rPr>
          <w:rFonts w:asciiTheme="minorEastAsia" w:eastAsiaTheme="minorEastAsia" w:hAnsiTheme="minorEastAsia" w:hint="eastAsia"/>
          <w:sz w:val="24"/>
          <w:szCs w:val="24"/>
        </w:rPr>
        <w:t>及裁判员</w:t>
      </w:r>
      <w:r w:rsidRPr="00185BEE">
        <w:rPr>
          <w:rFonts w:asciiTheme="minorEastAsia" w:eastAsiaTheme="minorEastAsia" w:hAnsiTheme="minorEastAsia"/>
          <w:sz w:val="24"/>
          <w:szCs w:val="24"/>
        </w:rPr>
        <w:t>由</w:t>
      </w:r>
      <w:r w:rsidRPr="00185BEE">
        <w:rPr>
          <w:rFonts w:asciiTheme="minorEastAsia" w:eastAsiaTheme="minorEastAsia" w:hAnsiTheme="minorEastAsia" w:hint="eastAsia"/>
          <w:sz w:val="24"/>
          <w:szCs w:val="24"/>
        </w:rPr>
        <w:t>国际标准舞教研室选</w:t>
      </w:r>
      <w:r w:rsidRPr="00185BEE">
        <w:rPr>
          <w:rFonts w:asciiTheme="minorEastAsia" w:eastAsiaTheme="minorEastAsia" w:hAnsiTheme="minorEastAsia"/>
          <w:sz w:val="24"/>
          <w:szCs w:val="24"/>
        </w:rPr>
        <w:t>派；</w:t>
      </w:r>
    </w:p>
    <w:p w:rsidR="004E745E" w:rsidRPr="00185BEE" w:rsidRDefault="004E745E" w:rsidP="00185BEE">
      <w:pPr>
        <w:pStyle w:val="a3"/>
        <w:adjustRightInd w:val="0"/>
        <w:snapToGrid w:val="0"/>
        <w:spacing w:line="500" w:lineRule="exact"/>
        <w:ind w:firstLineChars="250" w:firstLine="600"/>
        <w:rPr>
          <w:rFonts w:asciiTheme="minorEastAsia" w:eastAsiaTheme="minorEastAsia" w:hAnsiTheme="minorEastAsia"/>
          <w:sz w:val="24"/>
          <w:szCs w:val="24"/>
        </w:rPr>
      </w:pPr>
      <w:r w:rsidRPr="00185BEE">
        <w:rPr>
          <w:rFonts w:asciiTheme="minorEastAsia" w:eastAsiaTheme="minorEastAsia" w:hAnsiTheme="minorEastAsia"/>
          <w:sz w:val="24"/>
          <w:szCs w:val="24"/>
        </w:rPr>
        <w:t>2、仲裁委员会的组成与职责遵照《仲裁委员会条例》执行。</w:t>
      </w:r>
    </w:p>
    <w:p w:rsidR="004E745E" w:rsidRPr="00185BEE" w:rsidRDefault="004E745E" w:rsidP="00185BEE">
      <w:pPr>
        <w:pStyle w:val="1"/>
        <w:adjustRightInd w:val="0"/>
        <w:snapToGrid w:val="0"/>
        <w:spacing w:line="500" w:lineRule="exact"/>
        <w:ind w:left="0"/>
        <w:rPr>
          <w:rFonts w:asciiTheme="minorEastAsia" w:eastAsiaTheme="minorEastAsia" w:hAnsiTheme="minorEastAsia"/>
          <w:sz w:val="24"/>
          <w:szCs w:val="24"/>
        </w:rPr>
      </w:pPr>
      <w:r w:rsidRPr="00185BEE">
        <w:rPr>
          <w:rFonts w:asciiTheme="minorEastAsia" w:eastAsiaTheme="minorEastAsia" w:hAnsiTheme="minorEastAsia"/>
          <w:sz w:val="24"/>
          <w:szCs w:val="24"/>
        </w:rPr>
        <w:t>十</w:t>
      </w:r>
      <w:r w:rsidR="006B04DF" w:rsidRPr="00185BEE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185BEE">
        <w:rPr>
          <w:rFonts w:asciiTheme="minorEastAsia" w:eastAsiaTheme="minorEastAsia" w:hAnsiTheme="minorEastAsia"/>
          <w:sz w:val="24"/>
          <w:szCs w:val="24"/>
        </w:rPr>
        <w:t>报名与报到</w:t>
      </w:r>
    </w:p>
    <w:p w:rsidR="00185BEE" w:rsidRDefault="004E745E" w:rsidP="00185BEE">
      <w:pPr>
        <w:pStyle w:val="a3"/>
        <w:adjustRightInd w:val="0"/>
        <w:snapToGrid w:val="0"/>
        <w:spacing w:line="500" w:lineRule="exact"/>
        <w:ind w:leftChars="240" w:left="888" w:right="179" w:hangingChars="150" w:hanging="360"/>
        <w:rPr>
          <w:rFonts w:asciiTheme="minorEastAsia" w:eastAsiaTheme="minorEastAsia" w:hAnsiTheme="minorEastAsia"/>
          <w:sz w:val="24"/>
          <w:szCs w:val="24"/>
        </w:rPr>
      </w:pPr>
      <w:r w:rsidRPr="00185BEE">
        <w:rPr>
          <w:rFonts w:asciiTheme="minorEastAsia" w:eastAsiaTheme="minorEastAsia" w:hAnsiTheme="minorEastAsia"/>
          <w:sz w:val="24"/>
          <w:szCs w:val="24"/>
        </w:rPr>
        <w:t>1、报名时间：2019 年</w:t>
      </w:r>
      <w:r w:rsidR="00D41EE6">
        <w:rPr>
          <w:rFonts w:asciiTheme="minorEastAsia" w:eastAsiaTheme="minorEastAsia" w:hAnsiTheme="minorEastAsia" w:hint="eastAsia"/>
          <w:sz w:val="24"/>
          <w:szCs w:val="24"/>
        </w:rPr>
        <w:t>10</w:t>
      </w:r>
      <w:r w:rsidRPr="00185BEE">
        <w:rPr>
          <w:rFonts w:asciiTheme="minorEastAsia" w:eastAsiaTheme="minorEastAsia" w:hAnsiTheme="minorEastAsia"/>
          <w:sz w:val="24"/>
          <w:szCs w:val="24"/>
        </w:rPr>
        <w:t>月</w:t>
      </w:r>
      <w:r w:rsidR="00D41EE6">
        <w:rPr>
          <w:rFonts w:asciiTheme="minorEastAsia" w:eastAsiaTheme="minorEastAsia" w:hAnsiTheme="minorEastAsia" w:hint="eastAsia"/>
          <w:sz w:val="24"/>
          <w:szCs w:val="24"/>
        </w:rPr>
        <w:t>10</w:t>
      </w:r>
      <w:r w:rsidRPr="00185BEE">
        <w:rPr>
          <w:rFonts w:asciiTheme="minorEastAsia" w:eastAsiaTheme="minorEastAsia" w:hAnsiTheme="minorEastAsia"/>
          <w:sz w:val="24"/>
          <w:szCs w:val="24"/>
        </w:rPr>
        <w:t>日前，逾期不接受报名。本次赛事报名时间将严格执行截止日期。报名一经确认，一律不得更改。</w:t>
      </w:r>
    </w:p>
    <w:p w:rsidR="004E745E" w:rsidRPr="00185BEE" w:rsidRDefault="00185BEE" w:rsidP="00185BEE">
      <w:pPr>
        <w:pStyle w:val="a3"/>
        <w:adjustRightInd w:val="0"/>
        <w:snapToGrid w:val="0"/>
        <w:spacing w:line="500" w:lineRule="exact"/>
        <w:ind w:leftChars="240" w:left="888" w:right="179" w:hangingChars="150" w:hanging="36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2、</w:t>
      </w:r>
      <w:r w:rsidR="004E745E" w:rsidRPr="00185BEE">
        <w:rPr>
          <w:rFonts w:asciiTheme="minorEastAsia" w:eastAsiaTheme="minorEastAsia" w:hAnsiTheme="minorEastAsia"/>
          <w:sz w:val="24"/>
          <w:szCs w:val="24"/>
        </w:rPr>
        <w:t>报名地点：国际标准舞教研室</w:t>
      </w:r>
    </w:p>
    <w:p w:rsidR="004E745E" w:rsidRPr="00185BEE" w:rsidRDefault="00185BEE" w:rsidP="00185BEE">
      <w:pPr>
        <w:pStyle w:val="a3"/>
        <w:adjustRightInd w:val="0"/>
        <w:snapToGrid w:val="0"/>
        <w:spacing w:line="500" w:lineRule="exact"/>
        <w:ind w:leftChars="48" w:left="106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    </w:t>
      </w:r>
      <w:r w:rsidR="006B04DF" w:rsidRPr="00185BEE">
        <w:rPr>
          <w:rFonts w:asciiTheme="minorEastAsia" w:eastAsiaTheme="minorEastAsia" w:hAnsiTheme="minorEastAsia" w:hint="eastAsia"/>
          <w:sz w:val="24"/>
          <w:szCs w:val="24"/>
        </w:rPr>
        <w:t>3、</w:t>
      </w:r>
      <w:r w:rsidR="004E745E" w:rsidRPr="00185BEE">
        <w:rPr>
          <w:rFonts w:asciiTheme="minorEastAsia" w:eastAsiaTheme="minorEastAsia" w:hAnsiTheme="minorEastAsia"/>
          <w:sz w:val="24"/>
          <w:szCs w:val="24"/>
        </w:rPr>
        <w:t>比赛报到时间与地点</w:t>
      </w:r>
    </w:p>
    <w:p w:rsidR="004E745E" w:rsidRPr="00185BEE" w:rsidRDefault="006B04DF" w:rsidP="00185BEE">
      <w:pPr>
        <w:tabs>
          <w:tab w:val="left" w:pos="1790"/>
          <w:tab w:val="left" w:pos="4914"/>
        </w:tabs>
        <w:adjustRightInd w:val="0"/>
        <w:snapToGrid w:val="0"/>
        <w:spacing w:line="500" w:lineRule="exact"/>
        <w:ind w:firstLineChars="300" w:firstLine="720"/>
        <w:rPr>
          <w:rFonts w:asciiTheme="minorEastAsia" w:eastAsiaTheme="minorEastAsia" w:hAnsiTheme="minorEastAsia"/>
          <w:sz w:val="24"/>
          <w:szCs w:val="24"/>
        </w:rPr>
      </w:pPr>
      <w:r w:rsidRPr="00185BEE">
        <w:rPr>
          <w:rFonts w:asciiTheme="minorEastAsia" w:eastAsiaTheme="minorEastAsia" w:hAnsiTheme="minorEastAsia" w:hint="eastAsia"/>
          <w:sz w:val="24"/>
          <w:szCs w:val="24"/>
        </w:rPr>
        <w:t>（1）</w:t>
      </w:r>
      <w:r w:rsidR="004E745E" w:rsidRPr="00185BEE">
        <w:rPr>
          <w:rFonts w:asciiTheme="minorEastAsia" w:eastAsiaTheme="minorEastAsia" w:hAnsiTheme="minorEastAsia"/>
          <w:sz w:val="24"/>
          <w:szCs w:val="24"/>
        </w:rPr>
        <w:t>报到时间：2019年</w:t>
      </w:r>
      <w:r w:rsidR="004B6772">
        <w:rPr>
          <w:rFonts w:asciiTheme="minorEastAsia" w:eastAsiaTheme="minorEastAsia" w:hAnsiTheme="minorEastAsia" w:hint="eastAsia"/>
          <w:sz w:val="24"/>
          <w:szCs w:val="24"/>
        </w:rPr>
        <w:t>11</w:t>
      </w:r>
      <w:r w:rsidR="004E745E" w:rsidRPr="00185BEE">
        <w:rPr>
          <w:rFonts w:asciiTheme="minorEastAsia" w:eastAsiaTheme="minorEastAsia" w:hAnsiTheme="minorEastAsia"/>
          <w:sz w:val="24"/>
          <w:szCs w:val="24"/>
        </w:rPr>
        <w:t>月</w:t>
      </w:r>
      <w:r w:rsidR="00D41EE6">
        <w:rPr>
          <w:rFonts w:asciiTheme="minorEastAsia" w:eastAsiaTheme="minorEastAsia" w:hAnsiTheme="minorEastAsia" w:hint="eastAsia"/>
          <w:sz w:val="24"/>
          <w:szCs w:val="24"/>
        </w:rPr>
        <w:t>8</w:t>
      </w:r>
      <w:r w:rsidR="004E745E" w:rsidRPr="00185BEE">
        <w:rPr>
          <w:rFonts w:asciiTheme="minorEastAsia" w:eastAsiaTheme="minorEastAsia" w:hAnsiTheme="minorEastAsia"/>
          <w:sz w:val="24"/>
          <w:szCs w:val="24"/>
        </w:rPr>
        <w:t>日</w:t>
      </w:r>
      <w:r w:rsidRPr="00185BEE">
        <w:rPr>
          <w:rFonts w:asciiTheme="minorEastAsia" w:eastAsiaTheme="minorEastAsia" w:hAnsiTheme="minorEastAsia"/>
          <w:sz w:val="24"/>
          <w:szCs w:val="24"/>
        </w:rPr>
        <w:t>上午9点</w:t>
      </w:r>
      <w:r w:rsidR="004E745E" w:rsidRPr="00185BEE">
        <w:rPr>
          <w:rFonts w:asciiTheme="minorEastAsia" w:eastAsiaTheme="minorEastAsia" w:hAnsiTheme="minorEastAsia"/>
          <w:sz w:val="24"/>
          <w:szCs w:val="24"/>
        </w:rPr>
        <w:tab/>
      </w:r>
    </w:p>
    <w:p w:rsidR="004E745E" w:rsidRPr="00185BEE" w:rsidRDefault="004E745E" w:rsidP="00185BEE">
      <w:pPr>
        <w:tabs>
          <w:tab w:val="left" w:pos="1792"/>
        </w:tabs>
        <w:adjustRightInd w:val="0"/>
        <w:snapToGrid w:val="0"/>
        <w:spacing w:line="500" w:lineRule="exact"/>
        <w:ind w:right="94" w:firstLineChars="300" w:firstLine="720"/>
        <w:rPr>
          <w:rFonts w:asciiTheme="minorEastAsia" w:eastAsiaTheme="minorEastAsia" w:hAnsiTheme="minorEastAsia"/>
          <w:sz w:val="24"/>
          <w:szCs w:val="24"/>
        </w:rPr>
      </w:pPr>
      <w:r w:rsidRPr="00185BEE">
        <w:rPr>
          <w:rFonts w:asciiTheme="minorEastAsia" w:eastAsiaTheme="minorEastAsia" w:hAnsiTheme="minorEastAsia" w:hint="eastAsia"/>
          <w:sz w:val="24"/>
          <w:szCs w:val="24"/>
        </w:rPr>
        <w:t>（2）</w:t>
      </w:r>
      <w:r w:rsidRPr="00185BEE">
        <w:rPr>
          <w:rFonts w:asciiTheme="minorEastAsia" w:eastAsiaTheme="minorEastAsia" w:hAnsiTheme="minorEastAsia"/>
          <w:sz w:val="24"/>
          <w:szCs w:val="24"/>
        </w:rPr>
        <w:t>报到地点：成都体育学院综合馆</w:t>
      </w:r>
    </w:p>
    <w:p w:rsidR="004E745E" w:rsidRPr="00185BEE" w:rsidRDefault="004E745E" w:rsidP="00185BEE">
      <w:pPr>
        <w:tabs>
          <w:tab w:val="left" w:pos="1792"/>
        </w:tabs>
        <w:adjustRightInd w:val="0"/>
        <w:snapToGrid w:val="0"/>
        <w:spacing w:line="500" w:lineRule="exact"/>
        <w:ind w:right="-48" w:firstLineChars="300" w:firstLine="720"/>
        <w:rPr>
          <w:rFonts w:asciiTheme="minorEastAsia" w:eastAsiaTheme="minorEastAsia" w:hAnsiTheme="minorEastAsia"/>
          <w:sz w:val="24"/>
          <w:szCs w:val="24"/>
        </w:rPr>
      </w:pPr>
      <w:r w:rsidRPr="00185BEE">
        <w:rPr>
          <w:rFonts w:asciiTheme="minorEastAsia" w:eastAsiaTheme="minorEastAsia" w:hAnsiTheme="minorEastAsia" w:hint="eastAsia"/>
          <w:sz w:val="24"/>
          <w:szCs w:val="24"/>
        </w:rPr>
        <w:t>（3）</w:t>
      </w:r>
      <w:r w:rsidRPr="00185BEE">
        <w:rPr>
          <w:rFonts w:asciiTheme="minorEastAsia" w:eastAsiaTheme="minorEastAsia" w:hAnsiTheme="minorEastAsia"/>
          <w:sz w:val="24"/>
          <w:szCs w:val="24"/>
        </w:rPr>
        <w:t>联系人：朱浩宇 18215544720</w:t>
      </w:r>
    </w:p>
    <w:p w:rsidR="004E745E" w:rsidRPr="00185BEE" w:rsidRDefault="004E745E" w:rsidP="00185BEE">
      <w:pPr>
        <w:pStyle w:val="1"/>
        <w:adjustRightInd w:val="0"/>
        <w:snapToGrid w:val="0"/>
        <w:spacing w:line="500" w:lineRule="exact"/>
        <w:ind w:left="0"/>
        <w:rPr>
          <w:rFonts w:asciiTheme="minorEastAsia" w:eastAsiaTheme="minorEastAsia" w:hAnsiTheme="minorEastAsia"/>
          <w:sz w:val="24"/>
          <w:szCs w:val="24"/>
        </w:rPr>
      </w:pPr>
      <w:bookmarkStart w:id="2" w:name="十一、录取名次及奖励"/>
      <w:bookmarkEnd w:id="2"/>
      <w:r w:rsidRPr="00185BEE">
        <w:rPr>
          <w:rFonts w:asciiTheme="minorEastAsia" w:eastAsiaTheme="minorEastAsia" w:hAnsiTheme="minorEastAsia"/>
          <w:sz w:val="24"/>
          <w:szCs w:val="24"/>
        </w:rPr>
        <w:t>十一</w:t>
      </w:r>
      <w:r w:rsidR="006B04DF" w:rsidRPr="00185BEE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185BEE">
        <w:rPr>
          <w:rFonts w:asciiTheme="minorEastAsia" w:eastAsiaTheme="minorEastAsia" w:hAnsiTheme="minorEastAsia"/>
          <w:sz w:val="24"/>
          <w:szCs w:val="24"/>
        </w:rPr>
        <w:t>录取名次及奖励</w:t>
      </w:r>
    </w:p>
    <w:p w:rsidR="004E745E" w:rsidRPr="00185BEE" w:rsidRDefault="004E745E" w:rsidP="00185BEE">
      <w:pPr>
        <w:tabs>
          <w:tab w:val="left" w:pos="1790"/>
          <w:tab w:val="left" w:pos="4914"/>
        </w:tabs>
        <w:adjustRightInd w:val="0"/>
        <w:snapToGrid w:val="0"/>
        <w:spacing w:line="500" w:lineRule="exact"/>
        <w:ind w:leftChars="279" w:left="974" w:hangingChars="150" w:hanging="360"/>
        <w:rPr>
          <w:rFonts w:asciiTheme="minorEastAsia" w:eastAsiaTheme="minorEastAsia" w:hAnsiTheme="minorEastAsia"/>
          <w:sz w:val="24"/>
          <w:szCs w:val="24"/>
        </w:rPr>
      </w:pPr>
      <w:r w:rsidRPr="00185BEE">
        <w:rPr>
          <w:rFonts w:asciiTheme="minorEastAsia" w:eastAsiaTheme="minorEastAsia" w:hAnsiTheme="minorEastAsia"/>
          <w:sz w:val="24"/>
          <w:szCs w:val="24"/>
        </w:rPr>
        <w:t>1、各竞赛项目录取奖励名次最高为前8名。各组别有11名含以上参加决赛的选手，奖励录取前</w:t>
      </w:r>
      <w:r w:rsidR="004637AD" w:rsidRPr="00185BEE">
        <w:rPr>
          <w:rFonts w:asciiTheme="minorEastAsia" w:eastAsiaTheme="minorEastAsia" w:hAnsiTheme="minorEastAsia"/>
          <w:sz w:val="24"/>
          <w:szCs w:val="24"/>
        </w:rPr>
        <w:t>8</w:t>
      </w:r>
      <w:r w:rsidRPr="00185BEE">
        <w:rPr>
          <w:rFonts w:asciiTheme="minorEastAsia" w:eastAsiaTheme="minorEastAsia" w:hAnsiTheme="minorEastAsia"/>
          <w:sz w:val="24"/>
          <w:szCs w:val="24"/>
        </w:rPr>
        <w:t>名；有</w:t>
      </w:r>
      <w:r w:rsidR="004637AD" w:rsidRPr="00185BEE">
        <w:rPr>
          <w:rFonts w:asciiTheme="minorEastAsia" w:eastAsiaTheme="minorEastAsia" w:hAnsiTheme="minorEastAsia"/>
          <w:sz w:val="24"/>
          <w:szCs w:val="24"/>
        </w:rPr>
        <w:t>8</w:t>
      </w:r>
      <w:r w:rsidRPr="00185BEE">
        <w:rPr>
          <w:rFonts w:asciiTheme="minorEastAsia" w:eastAsiaTheme="minorEastAsia" w:hAnsiTheme="minorEastAsia"/>
          <w:sz w:val="24"/>
          <w:szCs w:val="24"/>
        </w:rPr>
        <w:t>至</w:t>
      </w:r>
      <w:r w:rsidR="004637AD" w:rsidRPr="00185BEE">
        <w:rPr>
          <w:rFonts w:asciiTheme="minorEastAsia" w:eastAsiaTheme="minorEastAsia" w:hAnsiTheme="minorEastAsia"/>
          <w:sz w:val="24"/>
          <w:szCs w:val="24"/>
        </w:rPr>
        <w:t>10</w:t>
      </w:r>
      <w:r w:rsidRPr="00185BEE">
        <w:rPr>
          <w:rFonts w:asciiTheme="minorEastAsia" w:eastAsiaTheme="minorEastAsia" w:hAnsiTheme="minorEastAsia"/>
          <w:sz w:val="24"/>
          <w:szCs w:val="24"/>
        </w:rPr>
        <w:t>名选手参加决赛的项目，奖励录取前</w:t>
      </w:r>
      <w:r w:rsidR="004637AD" w:rsidRPr="00185BEE">
        <w:rPr>
          <w:rFonts w:asciiTheme="minorEastAsia" w:eastAsiaTheme="minorEastAsia" w:hAnsiTheme="minorEastAsia"/>
          <w:sz w:val="24"/>
          <w:szCs w:val="24"/>
        </w:rPr>
        <w:t>6</w:t>
      </w:r>
      <w:r w:rsidRPr="00185BEE">
        <w:rPr>
          <w:rFonts w:asciiTheme="minorEastAsia" w:eastAsiaTheme="minorEastAsia" w:hAnsiTheme="minorEastAsia"/>
          <w:sz w:val="24"/>
          <w:szCs w:val="24"/>
        </w:rPr>
        <w:t>名；有5至</w:t>
      </w:r>
      <w:r w:rsidR="004637AD" w:rsidRPr="00185BEE">
        <w:rPr>
          <w:rFonts w:asciiTheme="minorEastAsia" w:eastAsiaTheme="minorEastAsia" w:hAnsiTheme="minorEastAsia"/>
          <w:sz w:val="24"/>
          <w:szCs w:val="24"/>
        </w:rPr>
        <w:t>7</w:t>
      </w:r>
      <w:r w:rsidRPr="00185BEE">
        <w:rPr>
          <w:rFonts w:asciiTheme="minorEastAsia" w:eastAsiaTheme="minorEastAsia" w:hAnsiTheme="minorEastAsia"/>
          <w:sz w:val="24"/>
          <w:szCs w:val="24"/>
        </w:rPr>
        <w:t>名选手参加决赛的项目，奖励录取前</w:t>
      </w:r>
      <w:r w:rsidR="004637AD" w:rsidRPr="00185BEE">
        <w:rPr>
          <w:rFonts w:asciiTheme="minorEastAsia" w:eastAsiaTheme="minorEastAsia" w:hAnsiTheme="minorEastAsia"/>
          <w:sz w:val="24"/>
          <w:szCs w:val="24"/>
        </w:rPr>
        <w:t>3</w:t>
      </w:r>
      <w:r w:rsidRPr="00185BEE">
        <w:rPr>
          <w:rFonts w:asciiTheme="minorEastAsia" w:eastAsiaTheme="minorEastAsia" w:hAnsiTheme="minorEastAsia"/>
          <w:sz w:val="24"/>
          <w:szCs w:val="24"/>
        </w:rPr>
        <w:t>名。表演舞不设名次，按照一、二、三等奖发放证书。</w:t>
      </w:r>
    </w:p>
    <w:p w:rsidR="004E745E" w:rsidRPr="00185BEE" w:rsidRDefault="004E745E" w:rsidP="00185BEE">
      <w:pPr>
        <w:tabs>
          <w:tab w:val="left" w:pos="1790"/>
          <w:tab w:val="left" w:pos="4914"/>
        </w:tabs>
        <w:adjustRightInd w:val="0"/>
        <w:snapToGrid w:val="0"/>
        <w:spacing w:line="500" w:lineRule="exact"/>
        <w:ind w:firstLineChars="300" w:firstLine="720"/>
        <w:rPr>
          <w:rFonts w:asciiTheme="minorEastAsia" w:eastAsiaTheme="minorEastAsia" w:hAnsiTheme="minorEastAsia"/>
          <w:sz w:val="24"/>
          <w:szCs w:val="24"/>
        </w:rPr>
      </w:pPr>
      <w:r w:rsidRPr="00185BEE">
        <w:rPr>
          <w:rFonts w:asciiTheme="minorEastAsia" w:eastAsiaTheme="minorEastAsia" w:hAnsiTheme="minorEastAsia"/>
          <w:sz w:val="24"/>
          <w:szCs w:val="24"/>
        </w:rPr>
        <w:t>2、本次比赛不设团体总分奖。</w:t>
      </w:r>
    </w:p>
    <w:p w:rsidR="004E745E" w:rsidRPr="00185BEE" w:rsidRDefault="004E745E" w:rsidP="00185BEE">
      <w:pPr>
        <w:tabs>
          <w:tab w:val="left" w:pos="1790"/>
          <w:tab w:val="left" w:pos="4914"/>
        </w:tabs>
        <w:adjustRightInd w:val="0"/>
        <w:snapToGrid w:val="0"/>
        <w:spacing w:line="500" w:lineRule="exact"/>
        <w:ind w:leftChars="279" w:left="974" w:hangingChars="150" w:hanging="360"/>
        <w:rPr>
          <w:rFonts w:asciiTheme="minorEastAsia" w:eastAsiaTheme="minorEastAsia" w:hAnsiTheme="minorEastAsia"/>
          <w:sz w:val="24"/>
          <w:szCs w:val="24"/>
        </w:rPr>
      </w:pPr>
      <w:r w:rsidRPr="00185BEE">
        <w:rPr>
          <w:rFonts w:asciiTheme="minorEastAsia" w:eastAsiaTheme="minorEastAsia" w:hAnsiTheme="minorEastAsia"/>
          <w:sz w:val="24"/>
          <w:szCs w:val="24"/>
        </w:rPr>
        <w:t>3、各组别报名人数达到</w:t>
      </w:r>
      <w:r w:rsidR="004637AD" w:rsidRPr="00185BEE">
        <w:rPr>
          <w:rFonts w:asciiTheme="minorEastAsia" w:eastAsiaTheme="minorEastAsia" w:hAnsiTheme="minorEastAsia"/>
          <w:sz w:val="24"/>
          <w:szCs w:val="24"/>
        </w:rPr>
        <w:t>24</w:t>
      </w:r>
      <w:r w:rsidRPr="00185BEE">
        <w:rPr>
          <w:rFonts w:asciiTheme="minorEastAsia" w:eastAsiaTheme="minorEastAsia" w:hAnsiTheme="minorEastAsia"/>
          <w:sz w:val="24"/>
          <w:szCs w:val="24"/>
        </w:rPr>
        <w:t>人以上采用分组比赛，每组比赛的前</w:t>
      </w:r>
      <w:r w:rsidR="004637AD" w:rsidRPr="00185BEE">
        <w:rPr>
          <w:rFonts w:asciiTheme="minorEastAsia" w:eastAsiaTheme="minorEastAsia" w:hAnsiTheme="minorEastAsia"/>
          <w:sz w:val="24"/>
          <w:szCs w:val="24"/>
        </w:rPr>
        <w:t>8</w:t>
      </w:r>
      <w:r w:rsidRPr="00185BEE">
        <w:rPr>
          <w:rFonts w:asciiTheme="minorEastAsia" w:eastAsiaTheme="minorEastAsia" w:hAnsiTheme="minorEastAsia"/>
          <w:sz w:val="24"/>
          <w:szCs w:val="24"/>
        </w:rPr>
        <w:t>名参加下一轮复赛。</w:t>
      </w:r>
    </w:p>
    <w:p w:rsidR="004E745E" w:rsidRPr="00185BEE" w:rsidRDefault="004E745E" w:rsidP="00185BEE">
      <w:pPr>
        <w:pStyle w:val="1"/>
        <w:adjustRightInd w:val="0"/>
        <w:snapToGrid w:val="0"/>
        <w:spacing w:line="500" w:lineRule="exact"/>
        <w:ind w:left="0"/>
        <w:rPr>
          <w:rFonts w:asciiTheme="minorEastAsia" w:eastAsiaTheme="minorEastAsia" w:hAnsiTheme="minorEastAsia"/>
          <w:sz w:val="24"/>
          <w:szCs w:val="24"/>
        </w:rPr>
      </w:pPr>
      <w:r w:rsidRPr="00185BEE">
        <w:rPr>
          <w:rFonts w:asciiTheme="minorEastAsia" w:eastAsiaTheme="minorEastAsia" w:hAnsiTheme="minorEastAsia"/>
          <w:sz w:val="24"/>
          <w:szCs w:val="24"/>
        </w:rPr>
        <w:t>十二</w:t>
      </w:r>
      <w:r w:rsidR="006B04DF" w:rsidRPr="00185BEE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185BEE">
        <w:rPr>
          <w:rFonts w:asciiTheme="minorEastAsia" w:eastAsiaTheme="minorEastAsia" w:hAnsiTheme="minorEastAsia"/>
          <w:sz w:val="24"/>
          <w:szCs w:val="24"/>
        </w:rPr>
        <w:t>竞赛纪律</w:t>
      </w:r>
    </w:p>
    <w:p w:rsidR="004E745E" w:rsidRPr="00185BEE" w:rsidRDefault="004E745E" w:rsidP="00185BEE">
      <w:pPr>
        <w:pStyle w:val="a3"/>
        <w:adjustRightInd w:val="0"/>
        <w:snapToGrid w:val="0"/>
        <w:spacing w:line="500" w:lineRule="exact"/>
        <w:ind w:right="110"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185BEE">
        <w:rPr>
          <w:rFonts w:asciiTheme="minorEastAsia" w:eastAsiaTheme="minorEastAsia" w:hAnsiTheme="minorEastAsia"/>
          <w:sz w:val="24"/>
          <w:szCs w:val="24"/>
        </w:rPr>
        <w:t>为了规范竞赛秩序，竞赛将严格执行《中国国际标准舞总会竞赛管理办</w:t>
      </w:r>
      <w:r w:rsidRPr="00185BEE">
        <w:rPr>
          <w:rFonts w:asciiTheme="minorEastAsia" w:eastAsiaTheme="minorEastAsia" w:hAnsiTheme="minorEastAsia"/>
          <w:sz w:val="24"/>
          <w:szCs w:val="24"/>
        </w:rPr>
        <w:lastRenderedPageBreak/>
        <w:t>法》，请各参赛单位及相关人员按照要求做好参赛准备。</w:t>
      </w:r>
    </w:p>
    <w:p w:rsidR="004637AD" w:rsidRPr="00185BEE" w:rsidRDefault="004E745E" w:rsidP="00185BEE">
      <w:pPr>
        <w:pStyle w:val="1"/>
        <w:adjustRightInd w:val="0"/>
        <w:snapToGrid w:val="0"/>
        <w:spacing w:line="500" w:lineRule="exact"/>
        <w:ind w:left="0"/>
        <w:rPr>
          <w:rFonts w:asciiTheme="minorEastAsia" w:eastAsiaTheme="minorEastAsia" w:hAnsiTheme="minorEastAsia" w:cs="宋体"/>
          <w:bCs w:val="0"/>
          <w:sz w:val="24"/>
          <w:szCs w:val="24"/>
        </w:rPr>
      </w:pPr>
      <w:r w:rsidRPr="00185BEE">
        <w:rPr>
          <w:rFonts w:asciiTheme="minorEastAsia" w:eastAsiaTheme="minorEastAsia" w:hAnsiTheme="minorEastAsia" w:cs="宋体"/>
          <w:bCs w:val="0"/>
          <w:sz w:val="24"/>
          <w:szCs w:val="24"/>
        </w:rPr>
        <w:t>十三</w:t>
      </w:r>
      <w:r w:rsidR="006B04DF" w:rsidRPr="00185BEE">
        <w:rPr>
          <w:rFonts w:asciiTheme="minorEastAsia" w:eastAsiaTheme="minorEastAsia" w:hAnsiTheme="minorEastAsia" w:cs="宋体" w:hint="eastAsia"/>
          <w:bCs w:val="0"/>
          <w:sz w:val="24"/>
          <w:szCs w:val="24"/>
        </w:rPr>
        <w:t>、</w:t>
      </w:r>
      <w:r w:rsidRPr="00185BEE">
        <w:rPr>
          <w:rFonts w:asciiTheme="minorEastAsia" w:eastAsiaTheme="minorEastAsia" w:hAnsiTheme="minorEastAsia" w:cs="宋体"/>
          <w:bCs w:val="0"/>
          <w:sz w:val="24"/>
          <w:szCs w:val="24"/>
        </w:rPr>
        <w:t>未尽事宜</w:t>
      </w:r>
      <w:r w:rsidRPr="00185BEE">
        <w:rPr>
          <w:rFonts w:asciiTheme="minorEastAsia" w:eastAsiaTheme="minorEastAsia" w:hAnsiTheme="minorEastAsia" w:cs="宋体" w:hint="eastAsia"/>
          <w:bCs w:val="0"/>
          <w:sz w:val="24"/>
          <w:szCs w:val="24"/>
        </w:rPr>
        <w:t>，将</w:t>
      </w:r>
      <w:r w:rsidRPr="00185BEE">
        <w:rPr>
          <w:rFonts w:asciiTheme="minorEastAsia" w:eastAsiaTheme="minorEastAsia" w:hAnsiTheme="minorEastAsia" w:cs="宋体"/>
          <w:bCs w:val="0"/>
          <w:sz w:val="24"/>
          <w:szCs w:val="24"/>
        </w:rPr>
        <w:t>另行通知</w:t>
      </w:r>
      <w:bookmarkStart w:id="3" w:name="_GoBack"/>
      <w:bookmarkEnd w:id="3"/>
    </w:p>
    <w:p w:rsidR="004E745E" w:rsidRPr="00185BEE" w:rsidRDefault="004637AD" w:rsidP="00185BEE">
      <w:pPr>
        <w:pStyle w:val="1"/>
        <w:adjustRightInd w:val="0"/>
        <w:snapToGrid w:val="0"/>
        <w:spacing w:line="500" w:lineRule="exact"/>
        <w:ind w:left="0"/>
        <w:rPr>
          <w:rFonts w:asciiTheme="minorEastAsia" w:eastAsiaTheme="minorEastAsia" w:hAnsiTheme="minorEastAsia" w:cs="宋体"/>
          <w:bCs w:val="0"/>
          <w:sz w:val="24"/>
          <w:szCs w:val="24"/>
        </w:rPr>
      </w:pPr>
      <w:bookmarkStart w:id="4" w:name="十四、本竞赛规程最终解释权和修改权归国际标准舞教研室。"/>
      <w:bookmarkEnd w:id="4"/>
      <w:r w:rsidRPr="00185BEE">
        <w:rPr>
          <w:rFonts w:asciiTheme="minorEastAsia" w:eastAsiaTheme="minorEastAsia" w:hAnsiTheme="minorEastAsia" w:cs="宋体" w:hint="eastAsia"/>
          <w:bCs w:val="0"/>
          <w:sz w:val="24"/>
          <w:szCs w:val="24"/>
        </w:rPr>
        <w:t>十</w:t>
      </w:r>
      <w:r w:rsidR="004E745E" w:rsidRPr="00185BEE">
        <w:rPr>
          <w:rFonts w:asciiTheme="minorEastAsia" w:eastAsiaTheme="minorEastAsia" w:hAnsiTheme="minorEastAsia" w:cs="宋体" w:hint="eastAsia"/>
          <w:bCs w:val="0"/>
          <w:sz w:val="24"/>
          <w:szCs w:val="24"/>
        </w:rPr>
        <w:t>四</w:t>
      </w:r>
      <w:r w:rsidR="006B04DF" w:rsidRPr="00185BEE">
        <w:rPr>
          <w:rFonts w:asciiTheme="minorEastAsia" w:eastAsiaTheme="minorEastAsia" w:hAnsiTheme="minorEastAsia" w:cs="宋体" w:hint="eastAsia"/>
          <w:bCs w:val="0"/>
          <w:sz w:val="24"/>
          <w:szCs w:val="24"/>
        </w:rPr>
        <w:t>、</w:t>
      </w:r>
      <w:r w:rsidR="004E745E" w:rsidRPr="00185BEE">
        <w:rPr>
          <w:rFonts w:asciiTheme="minorEastAsia" w:eastAsiaTheme="minorEastAsia" w:hAnsiTheme="minorEastAsia" w:cs="宋体" w:hint="eastAsia"/>
          <w:bCs w:val="0"/>
          <w:sz w:val="24"/>
          <w:szCs w:val="24"/>
        </w:rPr>
        <w:t>本竞赛规程最终解释权和修改权归</w:t>
      </w:r>
      <w:r w:rsidR="004E745E" w:rsidRPr="00185BEE">
        <w:rPr>
          <w:rFonts w:asciiTheme="minorEastAsia" w:eastAsiaTheme="minorEastAsia" w:hAnsiTheme="minorEastAsia" w:cs="宋体"/>
          <w:bCs w:val="0"/>
          <w:sz w:val="24"/>
          <w:szCs w:val="24"/>
        </w:rPr>
        <w:t>国际标准舞</w:t>
      </w:r>
      <w:r w:rsidRPr="00185BEE">
        <w:rPr>
          <w:rFonts w:asciiTheme="minorEastAsia" w:eastAsiaTheme="minorEastAsia" w:hAnsiTheme="minorEastAsia" w:cs="宋体" w:hint="eastAsia"/>
          <w:bCs w:val="0"/>
          <w:sz w:val="24"/>
          <w:szCs w:val="24"/>
        </w:rPr>
        <w:t>教研室。</w:t>
      </w:r>
    </w:p>
    <w:p w:rsidR="004E745E" w:rsidRPr="00185BEE" w:rsidRDefault="004E745E" w:rsidP="00185BEE">
      <w:pPr>
        <w:adjustRightInd w:val="0"/>
        <w:snapToGrid w:val="0"/>
        <w:spacing w:line="500" w:lineRule="exact"/>
        <w:rPr>
          <w:rFonts w:asciiTheme="minorEastAsia" w:eastAsiaTheme="minorEastAsia" w:hAnsiTheme="minorEastAsia"/>
          <w:sz w:val="24"/>
          <w:szCs w:val="24"/>
        </w:rPr>
        <w:sectPr w:rsidR="004E745E" w:rsidRPr="00185BEE" w:rsidSect="004637AD">
          <w:pgSz w:w="11910" w:h="16840" w:code="9"/>
          <w:pgMar w:top="1440" w:right="1797" w:bottom="1440" w:left="1797" w:header="0" w:footer="975" w:gutter="0"/>
          <w:cols w:space="720"/>
          <w:docGrid w:type="linesAndChars" w:linePitch="340"/>
        </w:sectPr>
      </w:pPr>
    </w:p>
    <w:p w:rsidR="004E745E" w:rsidRPr="00185BEE" w:rsidRDefault="004E745E" w:rsidP="00185BEE">
      <w:pPr>
        <w:pStyle w:val="a3"/>
        <w:adjustRightInd w:val="0"/>
        <w:snapToGrid w:val="0"/>
        <w:spacing w:line="500" w:lineRule="exact"/>
        <w:ind w:left="308"/>
        <w:jc w:val="right"/>
        <w:rPr>
          <w:rFonts w:asciiTheme="minorEastAsia" w:eastAsiaTheme="minorEastAsia" w:hAnsiTheme="minorEastAsia"/>
          <w:sz w:val="24"/>
          <w:szCs w:val="24"/>
        </w:rPr>
      </w:pPr>
    </w:p>
    <w:p w:rsidR="004E745E" w:rsidRPr="00185BEE" w:rsidRDefault="004E745E" w:rsidP="00185BEE">
      <w:pPr>
        <w:pStyle w:val="a3"/>
        <w:adjustRightInd w:val="0"/>
        <w:snapToGrid w:val="0"/>
        <w:spacing w:line="500" w:lineRule="exact"/>
        <w:ind w:left="308"/>
        <w:jc w:val="right"/>
        <w:rPr>
          <w:rFonts w:asciiTheme="minorEastAsia" w:eastAsiaTheme="minorEastAsia" w:hAnsiTheme="minorEastAsia"/>
          <w:sz w:val="24"/>
          <w:szCs w:val="24"/>
        </w:rPr>
      </w:pPr>
      <w:r w:rsidRPr="00185BEE">
        <w:rPr>
          <w:rFonts w:asciiTheme="minorEastAsia" w:eastAsiaTheme="minorEastAsia" w:hAnsiTheme="minorEastAsia"/>
          <w:sz w:val="24"/>
          <w:szCs w:val="24"/>
        </w:rPr>
        <w:t>成都体育学院运动会国际标准舞比赛组委会</w:t>
      </w:r>
    </w:p>
    <w:p w:rsidR="004E745E" w:rsidRDefault="004E745E" w:rsidP="00185BEE">
      <w:pPr>
        <w:pStyle w:val="a3"/>
        <w:adjustRightInd w:val="0"/>
        <w:snapToGrid w:val="0"/>
        <w:spacing w:line="500" w:lineRule="exact"/>
        <w:rPr>
          <w:rFonts w:asciiTheme="minorEastAsia" w:eastAsiaTheme="minorEastAsia" w:hAnsiTheme="minorEastAsia"/>
          <w:sz w:val="24"/>
          <w:szCs w:val="24"/>
        </w:rPr>
      </w:pPr>
    </w:p>
    <w:p w:rsidR="00185BEE" w:rsidRPr="00185BEE" w:rsidRDefault="00185BEE" w:rsidP="00185BEE">
      <w:pPr>
        <w:pStyle w:val="a3"/>
        <w:adjustRightInd w:val="0"/>
        <w:snapToGrid w:val="0"/>
        <w:spacing w:line="500" w:lineRule="exact"/>
        <w:rPr>
          <w:rFonts w:asciiTheme="minorEastAsia" w:eastAsiaTheme="minorEastAsia" w:hAnsiTheme="minorEastAsia"/>
          <w:sz w:val="24"/>
          <w:szCs w:val="24"/>
        </w:rPr>
        <w:sectPr w:rsidR="00185BEE" w:rsidRPr="00185BEE" w:rsidSect="006B04DF">
          <w:type w:val="continuous"/>
          <w:pgSz w:w="11910" w:h="16840"/>
          <w:pgMar w:top="1440" w:right="1797" w:bottom="1440" w:left="1797" w:header="720" w:footer="720" w:gutter="0"/>
          <w:cols w:space="425"/>
          <w:docGrid w:linePitch="299"/>
        </w:sect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                                            2019年9月</w:t>
      </w:r>
      <w:r w:rsidR="000A13D7">
        <w:rPr>
          <w:rFonts w:asciiTheme="minorEastAsia" w:eastAsiaTheme="minorEastAsia" w:hAnsiTheme="minorEastAsia" w:hint="eastAsia"/>
          <w:sz w:val="24"/>
          <w:szCs w:val="24"/>
        </w:rPr>
        <w:t>24</w:t>
      </w:r>
      <w:r>
        <w:rPr>
          <w:rFonts w:asciiTheme="minorEastAsia" w:eastAsiaTheme="minorEastAsia" w:hAnsiTheme="minorEastAsia" w:hint="eastAsia"/>
          <w:sz w:val="24"/>
          <w:szCs w:val="24"/>
        </w:rPr>
        <w:t>日</w:t>
      </w:r>
    </w:p>
    <w:p w:rsidR="004E745E" w:rsidRPr="00185BEE" w:rsidRDefault="00185BEE" w:rsidP="00185BEE">
      <w:pPr>
        <w:pStyle w:val="a3"/>
        <w:adjustRightInd w:val="0"/>
        <w:snapToGrid w:val="0"/>
        <w:spacing w:line="500" w:lineRule="exact"/>
        <w:jc w:val="right"/>
        <w:rPr>
          <w:rFonts w:asciiTheme="minorEastAsia" w:eastAsiaTheme="minorEastAsia" w:hAnsiTheme="minorEastAsia"/>
          <w:sz w:val="24"/>
          <w:szCs w:val="24"/>
        </w:rPr>
        <w:sectPr w:rsidR="004E745E" w:rsidRPr="00185BEE" w:rsidSect="006B04DF">
          <w:type w:val="continuous"/>
          <w:pgSz w:w="11910" w:h="16840"/>
          <w:pgMar w:top="1440" w:right="1797" w:bottom="1440" w:left="1797" w:header="720" w:footer="720" w:gutter="0"/>
          <w:cols w:num="2" w:space="720" w:equalWidth="0">
            <w:col w:w="3401" w:space="3123"/>
            <w:col w:w="1792"/>
          </w:cols>
          <w:docGrid w:linePitch="299"/>
        </w:sectPr>
      </w:pPr>
      <w:r>
        <w:rPr>
          <w:rFonts w:asciiTheme="minorEastAsia" w:eastAsiaTheme="minorEastAsia" w:hAnsiTheme="minorEastAsia" w:hint="eastAsia"/>
          <w:sz w:val="24"/>
          <w:szCs w:val="24"/>
        </w:rPr>
        <w:lastRenderedPageBreak/>
        <w:t xml:space="preserve">           </w:t>
      </w:r>
    </w:p>
    <w:p w:rsidR="004E745E" w:rsidRDefault="004E745E" w:rsidP="004E745E">
      <w:pPr>
        <w:spacing w:before="110"/>
        <w:ind w:left="100"/>
        <w:rPr>
          <w:sz w:val="28"/>
        </w:rPr>
      </w:pPr>
      <w:r>
        <w:rPr>
          <w:sz w:val="28"/>
        </w:rPr>
        <w:lastRenderedPageBreak/>
        <w:t xml:space="preserve">附表 </w:t>
      </w:r>
      <w:r>
        <w:rPr>
          <w:rFonts w:ascii="Arial" w:eastAsia="Arial"/>
          <w:i/>
          <w:sz w:val="28"/>
        </w:rPr>
        <w:t>1</w:t>
      </w:r>
      <w:r>
        <w:rPr>
          <w:sz w:val="28"/>
        </w:rPr>
        <w:t>：比赛分组和项目设置</w:t>
      </w:r>
    </w:p>
    <w:p w:rsidR="004E745E" w:rsidRDefault="004E745E" w:rsidP="004E745E">
      <w:pPr>
        <w:pStyle w:val="1"/>
        <w:numPr>
          <w:ilvl w:val="0"/>
          <w:numId w:val="2"/>
        </w:numPr>
        <w:tabs>
          <w:tab w:val="left" w:pos="1113"/>
        </w:tabs>
        <w:spacing w:before="151" w:after="39"/>
      </w:pPr>
      <w:bookmarkStart w:id="5" w:name="1.双人组别"/>
      <w:bookmarkEnd w:id="5"/>
      <w:r>
        <w:t>双人组别</w:t>
      </w:r>
    </w:p>
    <w:tbl>
      <w:tblPr>
        <w:tblW w:w="7325" w:type="dxa"/>
        <w:tblInd w:w="8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919"/>
        <w:gridCol w:w="2491"/>
        <w:gridCol w:w="1234"/>
        <w:gridCol w:w="1831"/>
        <w:gridCol w:w="850"/>
      </w:tblGrid>
      <w:tr w:rsidR="004E745E" w:rsidTr="004E745E">
        <w:trPr>
          <w:trHeight w:val="459"/>
        </w:trPr>
        <w:tc>
          <w:tcPr>
            <w:tcW w:w="919" w:type="dxa"/>
          </w:tcPr>
          <w:p w:rsidR="004E745E" w:rsidRDefault="004E745E" w:rsidP="004E745E">
            <w:pPr>
              <w:pStyle w:val="TableParagraph"/>
              <w:spacing w:before="160"/>
              <w:ind w:right="204"/>
              <w:jc w:val="right"/>
              <w:rPr>
                <w:sz w:val="21"/>
              </w:rPr>
            </w:pPr>
            <w:r>
              <w:rPr>
                <w:sz w:val="21"/>
              </w:rPr>
              <w:t>序 号</w:t>
            </w:r>
          </w:p>
        </w:tc>
        <w:tc>
          <w:tcPr>
            <w:tcW w:w="2491" w:type="dxa"/>
          </w:tcPr>
          <w:p w:rsidR="004E745E" w:rsidRDefault="004E745E" w:rsidP="004E745E">
            <w:pPr>
              <w:pStyle w:val="TableParagraph"/>
              <w:spacing w:before="160"/>
              <w:ind w:left="846"/>
              <w:rPr>
                <w:sz w:val="21"/>
              </w:rPr>
            </w:pPr>
            <w:r>
              <w:rPr>
                <w:sz w:val="21"/>
              </w:rPr>
              <w:t>分组名称</w:t>
            </w:r>
          </w:p>
        </w:tc>
        <w:tc>
          <w:tcPr>
            <w:tcW w:w="1234" w:type="dxa"/>
          </w:tcPr>
          <w:p w:rsidR="004E745E" w:rsidRDefault="004E745E" w:rsidP="004E745E">
            <w:pPr>
              <w:pStyle w:val="TableParagraph"/>
              <w:spacing w:before="160"/>
              <w:ind w:left="429"/>
              <w:rPr>
                <w:sz w:val="21"/>
              </w:rPr>
            </w:pPr>
            <w:r>
              <w:rPr>
                <w:sz w:val="21"/>
              </w:rPr>
              <w:t>舞系</w:t>
            </w:r>
          </w:p>
        </w:tc>
        <w:tc>
          <w:tcPr>
            <w:tcW w:w="1831" w:type="dxa"/>
          </w:tcPr>
          <w:p w:rsidR="004E745E" w:rsidRDefault="004E745E" w:rsidP="004E745E">
            <w:pPr>
              <w:pStyle w:val="TableParagraph"/>
              <w:spacing w:before="160"/>
              <w:ind w:left="431"/>
              <w:rPr>
                <w:sz w:val="21"/>
              </w:rPr>
            </w:pPr>
            <w:r>
              <w:rPr>
                <w:sz w:val="21"/>
              </w:rPr>
              <w:t>舞项</w:t>
            </w:r>
          </w:p>
        </w:tc>
        <w:tc>
          <w:tcPr>
            <w:tcW w:w="850" w:type="dxa"/>
          </w:tcPr>
          <w:p w:rsidR="004E745E" w:rsidRDefault="004E745E" w:rsidP="004E745E">
            <w:pPr>
              <w:pStyle w:val="TableParagraph"/>
              <w:spacing w:before="160"/>
              <w:ind w:left="325"/>
              <w:rPr>
                <w:sz w:val="21"/>
              </w:rPr>
            </w:pPr>
            <w:r>
              <w:rPr>
                <w:sz w:val="21"/>
              </w:rPr>
              <w:t>备注</w:t>
            </w:r>
          </w:p>
        </w:tc>
      </w:tr>
      <w:tr w:rsidR="004E745E" w:rsidTr="004E745E">
        <w:trPr>
          <w:trHeight w:val="458"/>
        </w:trPr>
        <w:tc>
          <w:tcPr>
            <w:tcW w:w="919" w:type="dxa"/>
          </w:tcPr>
          <w:p w:rsidR="004E745E" w:rsidRDefault="004E745E" w:rsidP="004E745E">
            <w:pPr>
              <w:pStyle w:val="TableParagraph"/>
              <w:spacing w:before="172"/>
              <w:ind w:left="64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1</w:t>
            </w:r>
          </w:p>
        </w:tc>
        <w:tc>
          <w:tcPr>
            <w:tcW w:w="2491" w:type="dxa"/>
          </w:tcPr>
          <w:p w:rsidR="004E745E" w:rsidRDefault="004E745E" w:rsidP="004E745E">
            <w:pPr>
              <w:pStyle w:val="TableParagraph"/>
              <w:spacing w:before="161"/>
              <w:ind w:right="237"/>
              <w:jc w:val="right"/>
              <w:rPr>
                <w:sz w:val="21"/>
              </w:rPr>
            </w:pPr>
            <w:r>
              <w:rPr>
                <w:sz w:val="21"/>
              </w:rPr>
              <w:t xml:space="preserve">大学专业 </w:t>
            </w:r>
            <w:r>
              <w:rPr>
                <w:rFonts w:ascii="Arial" w:eastAsia="Arial"/>
                <w:sz w:val="21"/>
              </w:rPr>
              <w:t xml:space="preserve">A </w:t>
            </w:r>
            <w:r>
              <w:rPr>
                <w:sz w:val="21"/>
              </w:rPr>
              <w:t>组五项</w:t>
            </w:r>
          </w:p>
        </w:tc>
        <w:tc>
          <w:tcPr>
            <w:tcW w:w="1234" w:type="dxa"/>
          </w:tcPr>
          <w:p w:rsidR="004E745E" w:rsidRDefault="004E745E" w:rsidP="004E745E">
            <w:pPr>
              <w:pStyle w:val="TableParagraph"/>
              <w:spacing w:before="172"/>
              <w:ind w:left="777"/>
              <w:rPr>
                <w:rFonts w:ascii="Arial"/>
                <w:sz w:val="21"/>
              </w:rPr>
            </w:pPr>
            <w:r>
              <w:rPr>
                <w:rFonts w:ascii="Arial"/>
                <w:w w:val="93"/>
                <w:sz w:val="21"/>
              </w:rPr>
              <w:t>L</w:t>
            </w:r>
          </w:p>
        </w:tc>
        <w:tc>
          <w:tcPr>
            <w:tcW w:w="1831" w:type="dxa"/>
          </w:tcPr>
          <w:p w:rsidR="004E745E" w:rsidRDefault="004E745E" w:rsidP="004E745E">
            <w:pPr>
              <w:pStyle w:val="TableParagraph"/>
              <w:spacing w:before="172"/>
              <w:ind w:left="815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SCRJP</w:t>
            </w:r>
          </w:p>
        </w:tc>
        <w:tc>
          <w:tcPr>
            <w:tcW w:w="850" w:type="dxa"/>
          </w:tcPr>
          <w:p w:rsidR="004E745E" w:rsidRDefault="004E745E" w:rsidP="004E745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E745E" w:rsidTr="004E745E">
        <w:trPr>
          <w:trHeight w:val="459"/>
        </w:trPr>
        <w:tc>
          <w:tcPr>
            <w:tcW w:w="919" w:type="dxa"/>
          </w:tcPr>
          <w:p w:rsidR="004E745E" w:rsidRDefault="004E745E" w:rsidP="004E745E">
            <w:pPr>
              <w:pStyle w:val="TableParagraph"/>
              <w:spacing w:before="173"/>
              <w:ind w:left="64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2</w:t>
            </w:r>
          </w:p>
        </w:tc>
        <w:tc>
          <w:tcPr>
            <w:tcW w:w="2491" w:type="dxa"/>
          </w:tcPr>
          <w:p w:rsidR="004E745E" w:rsidRDefault="004E745E" w:rsidP="004E745E">
            <w:pPr>
              <w:pStyle w:val="TableParagraph"/>
              <w:spacing w:before="163"/>
              <w:ind w:right="245"/>
              <w:jc w:val="right"/>
              <w:rPr>
                <w:sz w:val="21"/>
              </w:rPr>
            </w:pPr>
            <w:r>
              <w:rPr>
                <w:sz w:val="21"/>
              </w:rPr>
              <w:t xml:space="preserve">大学专业 </w:t>
            </w:r>
            <w:r>
              <w:rPr>
                <w:rFonts w:ascii="Arial" w:eastAsia="Arial"/>
                <w:sz w:val="21"/>
              </w:rPr>
              <w:t xml:space="preserve">B </w:t>
            </w:r>
            <w:r>
              <w:rPr>
                <w:sz w:val="21"/>
              </w:rPr>
              <w:t>组四项</w:t>
            </w:r>
          </w:p>
        </w:tc>
        <w:tc>
          <w:tcPr>
            <w:tcW w:w="1234" w:type="dxa"/>
          </w:tcPr>
          <w:p w:rsidR="004E745E" w:rsidRDefault="004E745E" w:rsidP="004E745E">
            <w:pPr>
              <w:pStyle w:val="TableParagraph"/>
              <w:spacing w:before="173"/>
              <w:ind w:left="777"/>
              <w:rPr>
                <w:rFonts w:ascii="Arial"/>
                <w:sz w:val="21"/>
              </w:rPr>
            </w:pPr>
            <w:r>
              <w:rPr>
                <w:rFonts w:ascii="Arial"/>
                <w:w w:val="93"/>
                <w:sz w:val="21"/>
              </w:rPr>
              <w:t>L</w:t>
            </w:r>
          </w:p>
        </w:tc>
        <w:tc>
          <w:tcPr>
            <w:tcW w:w="1831" w:type="dxa"/>
          </w:tcPr>
          <w:p w:rsidR="004E745E" w:rsidRDefault="004E745E" w:rsidP="004E745E">
            <w:pPr>
              <w:pStyle w:val="TableParagraph"/>
              <w:spacing w:before="173"/>
              <w:ind w:left="879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SCRJ</w:t>
            </w:r>
          </w:p>
        </w:tc>
        <w:tc>
          <w:tcPr>
            <w:tcW w:w="850" w:type="dxa"/>
          </w:tcPr>
          <w:p w:rsidR="004E745E" w:rsidRDefault="004E745E" w:rsidP="004E745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E745E" w:rsidTr="004E745E">
        <w:trPr>
          <w:trHeight w:val="458"/>
        </w:trPr>
        <w:tc>
          <w:tcPr>
            <w:tcW w:w="919" w:type="dxa"/>
          </w:tcPr>
          <w:p w:rsidR="004E745E" w:rsidRDefault="004E745E" w:rsidP="004E745E">
            <w:pPr>
              <w:pStyle w:val="TableParagraph"/>
              <w:spacing w:before="172"/>
              <w:ind w:left="64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3</w:t>
            </w:r>
          </w:p>
        </w:tc>
        <w:tc>
          <w:tcPr>
            <w:tcW w:w="2491" w:type="dxa"/>
          </w:tcPr>
          <w:p w:rsidR="004E745E" w:rsidRDefault="004E745E" w:rsidP="004E745E">
            <w:pPr>
              <w:pStyle w:val="TableParagraph"/>
              <w:spacing w:before="162"/>
              <w:ind w:right="235"/>
              <w:jc w:val="right"/>
              <w:rPr>
                <w:sz w:val="21"/>
              </w:rPr>
            </w:pPr>
            <w:r>
              <w:rPr>
                <w:sz w:val="21"/>
              </w:rPr>
              <w:t xml:space="preserve">大学专业 </w:t>
            </w:r>
            <w:r>
              <w:rPr>
                <w:rFonts w:ascii="Arial" w:eastAsia="Arial"/>
                <w:sz w:val="21"/>
              </w:rPr>
              <w:t xml:space="preserve">C </w:t>
            </w:r>
            <w:r>
              <w:rPr>
                <w:sz w:val="21"/>
              </w:rPr>
              <w:t>组三项</w:t>
            </w:r>
          </w:p>
        </w:tc>
        <w:tc>
          <w:tcPr>
            <w:tcW w:w="1234" w:type="dxa"/>
          </w:tcPr>
          <w:p w:rsidR="004E745E" w:rsidRDefault="004E745E" w:rsidP="004E745E">
            <w:pPr>
              <w:pStyle w:val="TableParagraph"/>
              <w:spacing w:before="172"/>
              <w:ind w:left="777"/>
              <w:rPr>
                <w:rFonts w:ascii="Arial"/>
                <w:sz w:val="21"/>
              </w:rPr>
            </w:pPr>
            <w:r>
              <w:rPr>
                <w:rFonts w:ascii="Arial"/>
                <w:w w:val="93"/>
                <w:sz w:val="21"/>
              </w:rPr>
              <w:t>L</w:t>
            </w:r>
          </w:p>
        </w:tc>
        <w:tc>
          <w:tcPr>
            <w:tcW w:w="1831" w:type="dxa"/>
          </w:tcPr>
          <w:p w:rsidR="004E745E" w:rsidRDefault="004E745E" w:rsidP="004E745E">
            <w:pPr>
              <w:pStyle w:val="TableParagraph"/>
              <w:spacing w:before="172"/>
              <w:ind w:left="942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CRJ</w:t>
            </w:r>
          </w:p>
        </w:tc>
        <w:tc>
          <w:tcPr>
            <w:tcW w:w="850" w:type="dxa"/>
          </w:tcPr>
          <w:p w:rsidR="004E745E" w:rsidRDefault="004E745E" w:rsidP="004E745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E745E" w:rsidTr="004E745E">
        <w:trPr>
          <w:trHeight w:val="459"/>
        </w:trPr>
        <w:tc>
          <w:tcPr>
            <w:tcW w:w="919" w:type="dxa"/>
          </w:tcPr>
          <w:p w:rsidR="004E745E" w:rsidRDefault="004E745E" w:rsidP="004E745E">
            <w:pPr>
              <w:pStyle w:val="TableParagraph"/>
              <w:spacing w:before="174"/>
              <w:ind w:left="64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4</w:t>
            </w:r>
          </w:p>
        </w:tc>
        <w:tc>
          <w:tcPr>
            <w:tcW w:w="2491" w:type="dxa"/>
          </w:tcPr>
          <w:p w:rsidR="004E745E" w:rsidRDefault="004E745E" w:rsidP="004E745E">
            <w:pPr>
              <w:pStyle w:val="TableParagraph"/>
              <w:spacing w:before="163"/>
              <w:ind w:left="532"/>
              <w:rPr>
                <w:sz w:val="21"/>
              </w:rPr>
            </w:pPr>
            <w:r>
              <w:rPr>
                <w:sz w:val="21"/>
              </w:rPr>
              <w:t>大学专业单项组</w:t>
            </w:r>
          </w:p>
        </w:tc>
        <w:tc>
          <w:tcPr>
            <w:tcW w:w="1234" w:type="dxa"/>
          </w:tcPr>
          <w:p w:rsidR="004E745E" w:rsidRDefault="004E745E" w:rsidP="004E745E">
            <w:pPr>
              <w:pStyle w:val="TableParagraph"/>
              <w:spacing w:before="174"/>
              <w:ind w:left="777"/>
              <w:rPr>
                <w:rFonts w:ascii="Arial"/>
                <w:sz w:val="21"/>
              </w:rPr>
            </w:pPr>
            <w:r>
              <w:rPr>
                <w:rFonts w:ascii="Arial"/>
                <w:w w:val="93"/>
                <w:sz w:val="21"/>
              </w:rPr>
              <w:t>L</w:t>
            </w:r>
          </w:p>
        </w:tc>
        <w:tc>
          <w:tcPr>
            <w:tcW w:w="1831" w:type="dxa"/>
          </w:tcPr>
          <w:p w:rsidR="004E745E" w:rsidRDefault="004E745E" w:rsidP="004E745E">
            <w:pPr>
              <w:pStyle w:val="TableParagraph"/>
              <w:spacing w:before="174"/>
              <w:ind w:left="441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81"/>
                <w:sz w:val="21"/>
              </w:rPr>
              <w:t>R</w:t>
            </w:r>
          </w:p>
        </w:tc>
        <w:tc>
          <w:tcPr>
            <w:tcW w:w="850" w:type="dxa"/>
          </w:tcPr>
          <w:p w:rsidR="004E745E" w:rsidRDefault="004E745E" w:rsidP="004E745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E745E" w:rsidTr="004E745E">
        <w:trPr>
          <w:trHeight w:val="459"/>
        </w:trPr>
        <w:tc>
          <w:tcPr>
            <w:tcW w:w="919" w:type="dxa"/>
          </w:tcPr>
          <w:p w:rsidR="004E745E" w:rsidRDefault="004E745E" w:rsidP="004E745E">
            <w:pPr>
              <w:pStyle w:val="TableParagraph"/>
              <w:spacing w:before="173"/>
              <w:ind w:left="64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5</w:t>
            </w:r>
          </w:p>
        </w:tc>
        <w:tc>
          <w:tcPr>
            <w:tcW w:w="2491" w:type="dxa"/>
          </w:tcPr>
          <w:p w:rsidR="004E745E" w:rsidRDefault="004E745E" w:rsidP="004E745E">
            <w:pPr>
              <w:pStyle w:val="TableParagraph"/>
              <w:spacing w:before="162"/>
              <w:ind w:left="532"/>
              <w:rPr>
                <w:sz w:val="21"/>
              </w:rPr>
            </w:pPr>
            <w:r>
              <w:rPr>
                <w:sz w:val="21"/>
              </w:rPr>
              <w:t>大学专业单项组</w:t>
            </w:r>
          </w:p>
        </w:tc>
        <w:tc>
          <w:tcPr>
            <w:tcW w:w="1234" w:type="dxa"/>
          </w:tcPr>
          <w:p w:rsidR="004E745E" w:rsidRDefault="004E745E" w:rsidP="004E745E">
            <w:pPr>
              <w:pStyle w:val="TableParagraph"/>
              <w:spacing w:before="173"/>
              <w:ind w:left="777"/>
              <w:rPr>
                <w:rFonts w:ascii="Arial"/>
                <w:sz w:val="21"/>
              </w:rPr>
            </w:pPr>
            <w:r>
              <w:rPr>
                <w:rFonts w:ascii="Arial"/>
                <w:w w:val="93"/>
                <w:sz w:val="21"/>
              </w:rPr>
              <w:t>L</w:t>
            </w:r>
          </w:p>
        </w:tc>
        <w:tc>
          <w:tcPr>
            <w:tcW w:w="1831" w:type="dxa"/>
          </w:tcPr>
          <w:p w:rsidR="004E745E" w:rsidRDefault="004E745E" w:rsidP="004E745E">
            <w:pPr>
              <w:pStyle w:val="TableParagraph"/>
              <w:spacing w:before="173"/>
              <w:ind w:left="438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85"/>
                <w:sz w:val="21"/>
              </w:rPr>
              <w:t>C</w:t>
            </w:r>
          </w:p>
        </w:tc>
        <w:tc>
          <w:tcPr>
            <w:tcW w:w="850" w:type="dxa"/>
          </w:tcPr>
          <w:p w:rsidR="004E745E" w:rsidRDefault="004E745E" w:rsidP="004E745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E745E" w:rsidTr="004E745E">
        <w:trPr>
          <w:trHeight w:val="458"/>
        </w:trPr>
        <w:tc>
          <w:tcPr>
            <w:tcW w:w="919" w:type="dxa"/>
          </w:tcPr>
          <w:p w:rsidR="004E745E" w:rsidRDefault="004E745E" w:rsidP="004E745E">
            <w:pPr>
              <w:pStyle w:val="TableParagraph"/>
              <w:spacing w:before="174"/>
              <w:ind w:left="64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6</w:t>
            </w:r>
          </w:p>
        </w:tc>
        <w:tc>
          <w:tcPr>
            <w:tcW w:w="2491" w:type="dxa"/>
          </w:tcPr>
          <w:p w:rsidR="004E745E" w:rsidRDefault="004E745E" w:rsidP="004E745E">
            <w:pPr>
              <w:pStyle w:val="TableParagraph"/>
              <w:spacing w:before="164"/>
              <w:ind w:left="532"/>
              <w:rPr>
                <w:sz w:val="21"/>
              </w:rPr>
            </w:pPr>
            <w:r>
              <w:rPr>
                <w:sz w:val="21"/>
              </w:rPr>
              <w:t>大学专业单项组</w:t>
            </w:r>
          </w:p>
        </w:tc>
        <w:tc>
          <w:tcPr>
            <w:tcW w:w="1234" w:type="dxa"/>
          </w:tcPr>
          <w:p w:rsidR="004E745E" w:rsidRDefault="004E745E" w:rsidP="004E745E">
            <w:pPr>
              <w:pStyle w:val="TableParagraph"/>
              <w:spacing w:before="174"/>
              <w:ind w:left="777"/>
              <w:rPr>
                <w:rFonts w:ascii="Arial"/>
                <w:sz w:val="21"/>
              </w:rPr>
            </w:pPr>
            <w:r>
              <w:rPr>
                <w:rFonts w:ascii="Arial"/>
                <w:w w:val="93"/>
                <w:sz w:val="21"/>
              </w:rPr>
              <w:t>L</w:t>
            </w:r>
          </w:p>
        </w:tc>
        <w:tc>
          <w:tcPr>
            <w:tcW w:w="1831" w:type="dxa"/>
          </w:tcPr>
          <w:p w:rsidR="004E745E" w:rsidRDefault="004E745E" w:rsidP="004E745E">
            <w:pPr>
              <w:pStyle w:val="TableParagraph"/>
              <w:spacing w:before="174"/>
              <w:ind w:left="445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107"/>
                <w:sz w:val="21"/>
              </w:rPr>
              <w:t>J</w:t>
            </w:r>
          </w:p>
        </w:tc>
        <w:tc>
          <w:tcPr>
            <w:tcW w:w="850" w:type="dxa"/>
          </w:tcPr>
          <w:p w:rsidR="004E745E" w:rsidRDefault="004E745E" w:rsidP="004E745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E745E" w:rsidTr="004E745E">
        <w:trPr>
          <w:trHeight w:val="458"/>
        </w:trPr>
        <w:tc>
          <w:tcPr>
            <w:tcW w:w="919" w:type="dxa"/>
          </w:tcPr>
          <w:p w:rsidR="004E745E" w:rsidRDefault="004E745E" w:rsidP="004E745E">
            <w:pPr>
              <w:pStyle w:val="TableParagraph"/>
              <w:spacing w:before="176"/>
              <w:ind w:left="64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7</w:t>
            </w:r>
          </w:p>
        </w:tc>
        <w:tc>
          <w:tcPr>
            <w:tcW w:w="2491" w:type="dxa"/>
          </w:tcPr>
          <w:p w:rsidR="004E745E" w:rsidRDefault="004E745E" w:rsidP="004E745E">
            <w:pPr>
              <w:pStyle w:val="TableParagraph"/>
              <w:spacing w:before="165"/>
              <w:ind w:right="264"/>
              <w:jc w:val="right"/>
              <w:rPr>
                <w:sz w:val="21"/>
              </w:rPr>
            </w:pPr>
            <w:r w:rsidRPr="00E93867">
              <w:rPr>
                <w:sz w:val="21"/>
              </w:rPr>
              <w:t>大学非专业单项组</w:t>
            </w:r>
          </w:p>
        </w:tc>
        <w:tc>
          <w:tcPr>
            <w:tcW w:w="1234" w:type="dxa"/>
          </w:tcPr>
          <w:p w:rsidR="004E745E" w:rsidRDefault="004E745E" w:rsidP="004E745E">
            <w:pPr>
              <w:pStyle w:val="TableParagraph"/>
              <w:spacing w:before="176"/>
              <w:ind w:left="777"/>
              <w:rPr>
                <w:rFonts w:ascii="Arial"/>
                <w:sz w:val="21"/>
              </w:rPr>
            </w:pPr>
            <w:r>
              <w:rPr>
                <w:rFonts w:ascii="Arial"/>
                <w:w w:val="93"/>
                <w:sz w:val="21"/>
              </w:rPr>
              <w:t>L</w:t>
            </w:r>
          </w:p>
        </w:tc>
        <w:tc>
          <w:tcPr>
            <w:tcW w:w="1831" w:type="dxa"/>
          </w:tcPr>
          <w:p w:rsidR="004E745E" w:rsidRDefault="004E745E" w:rsidP="004E745E">
            <w:pPr>
              <w:pStyle w:val="TableParagraph"/>
              <w:spacing w:before="176"/>
              <w:ind w:left="441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81"/>
                <w:sz w:val="21"/>
              </w:rPr>
              <w:t>R</w:t>
            </w:r>
          </w:p>
        </w:tc>
        <w:tc>
          <w:tcPr>
            <w:tcW w:w="850" w:type="dxa"/>
          </w:tcPr>
          <w:p w:rsidR="004E745E" w:rsidRDefault="004E745E" w:rsidP="004E745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E745E" w:rsidTr="004E745E">
        <w:trPr>
          <w:trHeight w:val="459"/>
        </w:trPr>
        <w:tc>
          <w:tcPr>
            <w:tcW w:w="919" w:type="dxa"/>
          </w:tcPr>
          <w:p w:rsidR="004E745E" w:rsidRDefault="004E745E" w:rsidP="004E745E">
            <w:pPr>
              <w:pStyle w:val="TableParagraph"/>
              <w:spacing w:before="177"/>
              <w:ind w:left="64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8</w:t>
            </w:r>
          </w:p>
        </w:tc>
        <w:tc>
          <w:tcPr>
            <w:tcW w:w="2491" w:type="dxa"/>
          </w:tcPr>
          <w:p w:rsidR="004E745E" w:rsidRDefault="004E745E" w:rsidP="004E745E">
            <w:pPr>
              <w:pStyle w:val="TableParagraph"/>
              <w:spacing w:before="164"/>
              <w:ind w:right="264"/>
              <w:jc w:val="right"/>
              <w:rPr>
                <w:sz w:val="21"/>
              </w:rPr>
            </w:pPr>
            <w:r w:rsidRPr="00E93867">
              <w:rPr>
                <w:sz w:val="21"/>
              </w:rPr>
              <w:t>大学非专业单项组</w:t>
            </w:r>
          </w:p>
        </w:tc>
        <w:tc>
          <w:tcPr>
            <w:tcW w:w="1234" w:type="dxa"/>
          </w:tcPr>
          <w:p w:rsidR="004E745E" w:rsidRDefault="004E745E" w:rsidP="004E745E">
            <w:pPr>
              <w:pStyle w:val="TableParagraph"/>
              <w:spacing w:before="177"/>
              <w:ind w:left="777"/>
              <w:rPr>
                <w:rFonts w:ascii="Arial"/>
                <w:sz w:val="21"/>
              </w:rPr>
            </w:pPr>
            <w:r>
              <w:rPr>
                <w:rFonts w:ascii="Arial"/>
                <w:w w:val="93"/>
                <w:sz w:val="21"/>
              </w:rPr>
              <w:t>L</w:t>
            </w:r>
          </w:p>
        </w:tc>
        <w:tc>
          <w:tcPr>
            <w:tcW w:w="1831" w:type="dxa"/>
          </w:tcPr>
          <w:p w:rsidR="004E745E" w:rsidRDefault="004E745E" w:rsidP="004E745E">
            <w:pPr>
              <w:pStyle w:val="TableParagraph"/>
              <w:spacing w:before="177"/>
              <w:ind w:left="438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85"/>
                <w:sz w:val="21"/>
              </w:rPr>
              <w:t>C</w:t>
            </w:r>
          </w:p>
        </w:tc>
        <w:tc>
          <w:tcPr>
            <w:tcW w:w="850" w:type="dxa"/>
          </w:tcPr>
          <w:p w:rsidR="004E745E" w:rsidRDefault="004E745E" w:rsidP="004E745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E745E" w:rsidTr="004E745E">
        <w:trPr>
          <w:trHeight w:val="458"/>
        </w:trPr>
        <w:tc>
          <w:tcPr>
            <w:tcW w:w="919" w:type="dxa"/>
          </w:tcPr>
          <w:p w:rsidR="004E745E" w:rsidRDefault="004E745E" w:rsidP="004E745E">
            <w:pPr>
              <w:pStyle w:val="TableParagraph"/>
              <w:spacing w:before="176"/>
              <w:ind w:left="64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9</w:t>
            </w:r>
          </w:p>
        </w:tc>
        <w:tc>
          <w:tcPr>
            <w:tcW w:w="2491" w:type="dxa"/>
          </w:tcPr>
          <w:p w:rsidR="004E745E" w:rsidRDefault="004E745E" w:rsidP="004E745E">
            <w:pPr>
              <w:pStyle w:val="TableParagraph"/>
              <w:spacing w:before="165"/>
              <w:ind w:right="237"/>
              <w:jc w:val="right"/>
              <w:rPr>
                <w:sz w:val="21"/>
              </w:rPr>
            </w:pPr>
            <w:r>
              <w:rPr>
                <w:sz w:val="21"/>
              </w:rPr>
              <w:t xml:space="preserve">大学专业 </w:t>
            </w:r>
            <w:r>
              <w:rPr>
                <w:rFonts w:ascii="Arial" w:eastAsia="Arial"/>
                <w:sz w:val="21"/>
              </w:rPr>
              <w:t xml:space="preserve">A </w:t>
            </w:r>
            <w:r>
              <w:rPr>
                <w:sz w:val="21"/>
              </w:rPr>
              <w:t>组五项</w:t>
            </w:r>
          </w:p>
        </w:tc>
        <w:tc>
          <w:tcPr>
            <w:tcW w:w="1234" w:type="dxa"/>
          </w:tcPr>
          <w:p w:rsidR="004E745E" w:rsidRDefault="004E745E" w:rsidP="004E745E">
            <w:pPr>
              <w:pStyle w:val="TableParagraph"/>
              <w:spacing w:before="176"/>
              <w:ind w:left="772"/>
              <w:rPr>
                <w:rFonts w:ascii="Arial"/>
                <w:sz w:val="21"/>
              </w:rPr>
            </w:pPr>
            <w:r>
              <w:rPr>
                <w:rFonts w:ascii="Arial"/>
                <w:w w:val="85"/>
                <w:sz w:val="21"/>
              </w:rPr>
              <w:t>S</w:t>
            </w:r>
          </w:p>
        </w:tc>
        <w:tc>
          <w:tcPr>
            <w:tcW w:w="1831" w:type="dxa"/>
          </w:tcPr>
          <w:p w:rsidR="004E745E" w:rsidRDefault="004E745E" w:rsidP="004E745E">
            <w:pPr>
              <w:pStyle w:val="TableParagraph"/>
              <w:spacing w:before="176"/>
              <w:ind w:right="176"/>
              <w:jc w:val="right"/>
              <w:rPr>
                <w:rFonts w:ascii="Arial"/>
                <w:sz w:val="21"/>
              </w:rPr>
            </w:pPr>
            <w:r>
              <w:rPr>
                <w:rFonts w:ascii="Arial"/>
                <w:w w:val="95"/>
                <w:sz w:val="21"/>
              </w:rPr>
              <w:t>WTVWFQ</w:t>
            </w:r>
          </w:p>
        </w:tc>
        <w:tc>
          <w:tcPr>
            <w:tcW w:w="850" w:type="dxa"/>
          </w:tcPr>
          <w:p w:rsidR="004E745E" w:rsidRDefault="004E745E" w:rsidP="004E745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E745E" w:rsidTr="004E745E">
        <w:trPr>
          <w:trHeight w:val="458"/>
        </w:trPr>
        <w:tc>
          <w:tcPr>
            <w:tcW w:w="919" w:type="dxa"/>
          </w:tcPr>
          <w:p w:rsidR="004E745E" w:rsidRDefault="004E745E" w:rsidP="004E745E">
            <w:pPr>
              <w:pStyle w:val="TableParagraph"/>
              <w:spacing w:before="177"/>
              <w:ind w:right="246"/>
              <w:jc w:val="right"/>
              <w:rPr>
                <w:rFonts w:ascii="Arial"/>
                <w:sz w:val="21"/>
              </w:rPr>
            </w:pPr>
            <w:r>
              <w:rPr>
                <w:rFonts w:ascii="Arial"/>
                <w:w w:val="95"/>
                <w:sz w:val="21"/>
              </w:rPr>
              <w:t>10</w:t>
            </w:r>
          </w:p>
        </w:tc>
        <w:tc>
          <w:tcPr>
            <w:tcW w:w="2491" w:type="dxa"/>
          </w:tcPr>
          <w:p w:rsidR="004E745E" w:rsidRDefault="004E745E" w:rsidP="004E745E">
            <w:pPr>
              <w:pStyle w:val="TableParagraph"/>
              <w:spacing w:before="167"/>
              <w:ind w:right="245"/>
              <w:jc w:val="right"/>
              <w:rPr>
                <w:sz w:val="21"/>
              </w:rPr>
            </w:pPr>
            <w:r>
              <w:rPr>
                <w:sz w:val="21"/>
              </w:rPr>
              <w:t xml:space="preserve">大学专业 </w:t>
            </w:r>
            <w:r>
              <w:rPr>
                <w:rFonts w:ascii="Arial" w:eastAsia="Arial"/>
                <w:sz w:val="21"/>
              </w:rPr>
              <w:t xml:space="preserve">B </w:t>
            </w:r>
            <w:r>
              <w:rPr>
                <w:sz w:val="21"/>
              </w:rPr>
              <w:t>组四项</w:t>
            </w:r>
          </w:p>
        </w:tc>
        <w:tc>
          <w:tcPr>
            <w:tcW w:w="1234" w:type="dxa"/>
          </w:tcPr>
          <w:p w:rsidR="004E745E" w:rsidRDefault="004E745E" w:rsidP="004E745E">
            <w:pPr>
              <w:pStyle w:val="TableParagraph"/>
              <w:spacing w:before="177"/>
              <w:ind w:left="772"/>
              <w:rPr>
                <w:rFonts w:ascii="Arial"/>
                <w:sz w:val="21"/>
              </w:rPr>
            </w:pPr>
            <w:r>
              <w:rPr>
                <w:rFonts w:ascii="Arial"/>
                <w:w w:val="85"/>
                <w:sz w:val="21"/>
              </w:rPr>
              <w:t>S</w:t>
            </w:r>
          </w:p>
        </w:tc>
        <w:tc>
          <w:tcPr>
            <w:tcW w:w="1831" w:type="dxa"/>
          </w:tcPr>
          <w:p w:rsidR="004E745E" w:rsidRDefault="004E745E" w:rsidP="004E745E">
            <w:pPr>
              <w:pStyle w:val="TableParagraph"/>
              <w:spacing w:before="177"/>
              <w:ind w:left="743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WTVWQ</w:t>
            </w:r>
          </w:p>
        </w:tc>
        <w:tc>
          <w:tcPr>
            <w:tcW w:w="850" w:type="dxa"/>
          </w:tcPr>
          <w:p w:rsidR="004E745E" w:rsidRDefault="004E745E" w:rsidP="004E745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E745E" w:rsidTr="004E745E">
        <w:trPr>
          <w:trHeight w:val="458"/>
        </w:trPr>
        <w:tc>
          <w:tcPr>
            <w:tcW w:w="919" w:type="dxa"/>
          </w:tcPr>
          <w:p w:rsidR="004E745E" w:rsidRDefault="004E745E" w:rsidP="004E745E">
            <w:pPr>
              <w:pStyle w:val="TableParagraph"/>
              <w:spacing w:before="176"/>
              <w:ind w:right="246"/>
              <w:jc w:val="right"/>
              <w:rPr>
                <w:rFonts w:ascii="Arial"/>
                <w:sz w:val="21"/>
              </w:rPr>
            </w:pPr>
            <w:r>
              <w:rPr>
                <w:rFonts w:ascii="Arial"/>
                <w:w w:val="95"/>
                <w:sz w:val="21"/>
              </w:rPr>
              <w:t>11</w:t>
            </w:r>
          </w:p>
        </w:tc>
        <w:tc>
          <w:tcPr>
            <w:tcW w:w="2491" w:type="dxa"/>
          </w:tcPr>
          <w:p w:rsidR="004E745E" w:rsidRDefault="004E745E" w:rsidP="004E745E">
            <w:pPr>
              <w:pStyle w:val="TableParagraph"/>
              <w:spacing w:before="166"/>
              <w:ind w:right="235"/>
              <w:jc w:val="right"/>
              <w:rPr>
                <w:sz w:val="21"/>
              </w:rPr>
            </w:pPr>
            <w:r>
              <w:rPr>
                <w:sz w:val="21"/>
              </w:rPr>
              <w:t xml:space="preserve">大学专业 </w:t>
            </w:r>
            <w:r>
              <w:rPr>
                <w:rFonts w:ascii="Arial" w:eastAsia="Arial"/>
                <w:sz w:val="21"/>
              </w:rPr>
              <w:t xml:space="preserve">C </w:t>
            </w:r>
            <w:r>
              <w:rPr>
                <w:sz w:val="21"/>
              </w:rPr>
              <w:t>组三项</w:t>
            </w:r>
          </w:p>
        </w:tc>
        <w:tc>
          <w:tcPr>
            <w:tcW w:w="1234" w:type="dxa"/>
          </w:tcPr>
          <w:p w:rsidR="004E745E" w:rsidRDefault="004E745E" w:rsidP="004E745E">
            <w:pPr>
              <w:pStyle w:val="TableParagraph"/>
              <w:spacing w:before="176"/>
              <w:ind w:left="772"/>
              <w:rPr>
                <w:rFonts w:ascii="Arial"/>
                <w:sz w:val="21"/>
              </w:rPr>
            </w:pPr>
            <w:r>
              <w:rPr>
                <w:rFonts w:ascii="Arial"/>
                <w:w w:val="85"/>
                <w:sz w:val="21"/>
              </w:rPr>
              <w:t>S</w:t>
            </w:r>
          </w:p>
        </w:tc>
        <w:tc>
          <w:tcPr>
            <w:tcW w:w="1831" w:type="dxa"/>
          </w:tcPr>
          <w:p w:rsidR="004E745E" w:rsidRDefault="004E745E" w:rsidP="004E745E">
            <w:pPr>
              <w:pStyle w:val="TableParagraph"/>
              <w:spacing w:before="176"/>
              <w:ind w:left="903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WTQ</w:t>
            </w:r>
          </w:p>
        </w:tc>
        <w:tc>
          <w:tcPr>
            <w:tcW w:w="850" w:type="dxa"/>
          </w:tcPr>
          <w:p w:rsidR="004E745E" w:rsidRDefault="004E745E" w:rsidP="004E745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E745E" w:rsidTr="004E745E">
        <w:trPr>
          <w:trHeight w:val="458"/>
        </w:trPr>
        <w:tc>
          <w:tcPr>
            <w:tcW w:w="919" w:type="dxa"/>
          </w:tcPr>
          <w:p w:rsidR="004E745E" w:rsidRDefault="004E745E" w:rsidP="004E745E">
            <w:pPr>
              <w:pStyle w:val="TableParagraph"/>
              <w:spacing w:before="178"/>
              <w:ind w:left="328" w:right="307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12</w:t>
            </w:r>
          </w:p>
        </w:tc>
        <w:tc>
          <w:tcPr>
            <w:tcW w:w="2491" w:type="dxa"/>
          </w:tcPr>
          <w:p w:rsidR="004E745E" w:rsidRDefault="004E745E" w:rsidP="004E745E">
            <w:pPr>
              <w:pStyle w:val="TableParagraph"/>
              <w:spacing w:before="165"/>
              <w:ind w:left="532"/>
              <w:rPr>
                <w:sz w:val="21"/>
              </w:rPr>
            </w:pPr>
            <w:r>
              <w:rPr>
                <w:sz w:val="21"/>
              </w:rPr>
              <w:t>大学专业单项组</w:t>
            </w:r>
          </w:p>
        </w:tc>
        <w:tc>
          <w:tcPr>
            <w:tcW w:w="1234" w:type="dxa"/>
          </w:tcPr>
          <w:p w:rsidR="004E745E" w:rsidRDefault="004E745E" w:rsidP="004E745E">
            <w:pPr>
              <w:pStyle w:val="TableParagraph"/>
              <w:spacing w:before="178"/>
              <w:ind w:left="772"/>
              <w:rPr>
                <w:rFonts w:ascii="Arial"/>
                <w:sz w:val="21"/>
              </w:rPr>
            </w:pPr>
            <w:r>
              <w:rPr>
                <w:rFonts w:ascii="Arial"/>
                <w:w w:val="85"/>
                <w:sz w:val="21"/>
              </w:rPr>
              <w:t>S</w:t>
            </w:r>
          </w:p>
        </w:tc>
        <w:tc>
          <w:tcPr>
            <w:tcW w:w="1831" w:type="dxa"/>
          </w:tcPr>
          <w:p w:rsidR="004E745E" w:rsidRDefault="004E745E" w:rsidP="004E745E">
            <w:pPr>
              <w:pStyle w:val="TableParagraph"/>
              <w:spacing w:before="178"/>
              <w:ind w:left="1038"/>
              <w:rPr>
                <w:rFonts w:ascii="Arial"/>
                <w:sz w:val="21"/>
              </w:rPr>
            </w:pPr>
            <w:r>
              <w:rPr>
                <w:rFonts w:ascii="Arial"/>
                <w:w w:val="89"/>
                <w:sz w:val="21"/>
              </w:rPr>
              <w:t>W</w:t>
            </w:r>
          </w:p>
        </w:tc>
        <w:tc>
          <w:tcPr>
            <w:tcW w:w="850" w:type="dxa"/>
          </w:tcPr>
          <w:p w:rsidR="004E745E" w:rsidRDefault="004E745E" w:rsidP="004E745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E745E" w:rsidTr="004E745E">
        <w:trPr>
          <w:trHeight w:val="459"/>
        </w:trPr>
        <w:tc>
          <w:tcPr>
            <w:tcW w:w="919" w:type="dxa"/>
          </w:tcPr>
          <w:p w:rsidR="004E745E" w:rsidRDefault="004E745E" w:rsidP="004E745E">
            <w:pPr>
              <w:pStyle w:val="TableParagraph"/>
              <w:spacing w:before="177"/>
              <w:ind w:left="328" w:right="307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13</w:t>
            </w:r>
          </w:p>
        </w:tc>
        <w:tc>
          <w:tcPr>
            <w:tcW w:w="2491" w:type="dxa"/>
          </w:tcPr>
          <w:p w:rsidR="004E745E" w:rsidRDefault="004E745E" w:rsidP="004E745E">
            <w:pPr>
              <w:pStyle w:val="TableParagraph"/>
              <w:spacing w:before="166"/>
              <w:ind w:left="532"/>
              <w:rPr>
                <w:sz w:val="21"/>
              </w:rPr>
            </w:pPr>
            <w:r>
              <w:rPr>
                <w:sz w:val="21"/>
              </w:rPr>
              <w:t>大学专业单项组</w:t>
            </w:r>
          </w:p>
        </w:tc>
        <w:tc>
          <w:tcPr>
            <w:tcW w:w="1234" w:type="dxa"/>
          </w:tcPr>
          <w:p w:rsidR="004E745E" w:rsidRDefault="004E745E" w:rsidP="004E745E">
            <w:pPr>
              <w:pStyle w:val="TableParagraph"/>
              <w:spacing w:before="177"/>
              <w:ind w:left="772"/>
              <w:rPr>
                <w:rFonts w:ascii="Arial"/>
                <w:sz w:val="21"/>
              </w:rPr>
            </w:pPr>
            <w:r>
              <w:rPr>
                <w:rFonts w:ascii="Arial"/>
                <w:w w:val="85"/>
                <w:sz w:val="21"/>
              </w:rPr>
              <w:t>S</w:t>
            </w:r>
          </w:p>
        </w:tc>
        <w:tc>
          <w:tcPr>
            <w:tcW w:w="1831" w:type="dxa"/>
          </w:tcPr>
          <w:p w:rsidR="004E745E" w:rsidRDefault="004E745E" w:rsidP="004E745E">
            <w:pPr>
              <w:pStyle w:val="TableParagraph"/>
              <w:spacing w:before="177"/>
              <w:ind w:left="438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3"/>
                <w:sz w:val="21"/>
              </w:rPr>
              <w:t>T</w:t>
            </w:r>
          </w:p>
        </w:tc>
        <w:tc>
          <w:tcPr>
            <w:tcW w:w="850" w:type="dxa"/>
          </w:tcPr>
          <w:p w:rsidR="004E745E" w:rsidRDefault="004E745E" w:rsidP="004E745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E745E" w:rsidTr="004E745E">
        <w:trPr>
          <w:trHeight w:val="458"/>
        </w:trPr>
        <w:tc>
          <w:tcPr>
            <w:tcW w:w="919" w:type="dxa"/>
          </w:tcPr>
          <w:p w:rsidR="004E745E" w:rsidRDefault="004E745E" w:rsidP="004E745E">
            <w:pPr>
              <w:pStyle w:val="TableParagraph"/>
              <w:spacing w:before="178"/>
              <w:ind w:left="328" w:right="307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14</w:t>
            </w:r>
          </w:p>
        </w:tc>
        <w:tc>
          <w:tcPr>
            <w:tcW w:w="2491" w:type="dxa"/>
          </w:tcPr>
          <w:p w:rsidR="004E745E" w:rsidRDefault="004E745E" w:rsidP="004E745E">
            <w:pPr>
              <w:pStyle w:val="TableParagraph"/>
              <w:spacing w:before="167"/>
              <w:ind w:left="532"/>
              <w:rPr>
                <w:sz w:val="21"/>
              </w:rPr>
            </w:pPr>
            <w:r>
              <w:rPr>
                <w:sz w:val="21"/>
              </w:rPr>
              <w:t>大学专业单项组</w:t>
            </w:r>
          </w:p>
        </w:tc>
        <w:tc>
          <w:tcPr>
            <w:tcW w:w="1234" w:type="dxa"/>
          </w:tcPr>
          <w:p w:rsidR="004E745E" w:rsidRDefault="004E745E" w:rsidP="004E745E">
            <w:pPr>
              <w:pStyle w:val="TableParagraph"/>
              <w:spacing w:before="178"/>
              <w:ind w:left="772"/>
              <w:rPr>
                <w:rFonts w:ascii="Arial"/>
                <w:sz w:val="21"/>
              </w:rPr>
            </w:pPr>
            <w:r>
              <w:rPr>
                <w:rFonts w:ascii="Arial"/>
                <w:w w:val="85"/>
                <w:sz w:val="21"/>
              </w:rPr>
              <w:t>S</w:t>
            </w:r>
          </w:p>
        </w:tc>
        <w:tc>
          <w:tcPr>
            <w:tcW w:w="1831" w:type="dxa"/>
          </w:tcPr>
          <w:p w:rsidR="004E745E" w:rsidRDefault="004E745E" w:rsidP="004E745E">
            <w:pPr>
              <w:pStyle w:val="TableParagraph"/>
              <w:spacing w:before="178"/>
              <w:ind w:left="973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VW</w:t>
            </w:r>
          </w:p>
        </w:tc>
        <w:tc>
          <w:tcPr>
            <w:tcW w:w="850" w:type="dxa"/>
          </w:tcPr>
          <w:p w:rsidR="004E745E" w:rsidRDefault="004E745E" w:rsidP="004E745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E745E" w:rsidTr="004E745E">
        <w:trPr>
          <w:trHeight w:val="458"/>
        </w:trPr>
        <w:tc>
          <w:tcPr>
            <w:tcW w:w="919" w:type="dxa"/>
          </w:tcPr>
          <w:p w:rsidR="004E745E" w:rsidRDefault="004E745E" w:rsidP="004E745E">
            <w:pPr>
              <w:pStyle w:val="TableParagraph"/>
              <w:spacing w:before="180"/>
              <w:ind w:left="328" w:right="307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15</w:t>
            </w:r>
          </w:p>
        </w:tc>
        <w:tc>
          <w:tcPr>
            <w:tcW w:w="2491" w:type="dxa"/>
          </w:tcPr>
          <w:p w:rsidR="004E745E" w:rsidRDefault="004E745E" w:rsidP="00E93867">
            <w:pPr>
              <w:pStyle w:val="TableParagraph"/>
              <w:spacing w:before="165"/>
              <w:ind w:right="264"/>
              <w:jc w:val="right"/>
              <w:rPr>
                <w:sz w:val="21"/>
              </w:rPr>
            </w:pPr>
            <w:r w:rsidRPr="00E93867">
              <w:rPr>
                <w:sz w:val="21"/>
              </w:rPr>
              <w:t>大学非专业单项组</w:t>
            </w:r>
          </w:p>
        </w:tc>
        <w:tc>
          <w:tcPr>
            <w:tcW w:w="1234" w:type="dxa"/>
          </w:tcPr>
          <w:p w:rsidR="004E745E" w:rsidRDefault="004E745E" w:rsidP="004E745E">
            <w:pPr>
              <w:pStyle w:val="TableParagraph"/>
              <w:spacing w:before="180"/>
              <w:ind w:left="772"/>
              <w:rPr>
                <w:rFonts w:ascii="Arial"/>
                <w:sz w:val="21"/>
              </w:rPr>
            </w:pPr>
            <w:r>
              <w:rPr>
                <w:rFonts w:ascii="Arial"/>
                <w:w w:val="85"/>
                <w:sz w:val="21"/>
              </w:rPr>
              <w:t>S</w:t>
            </w:r>
          </w:p>
        </w:tc>
        <w:tc>
          <w:tcPr>
            <w:tcW w:w="1831" w:type="dxa"/>
          </w:tcPr>
          <w:p w:rsidR="004E745E" w:rsidRDefault="004E745E" w:rsidP="004E745E">
            <w:pPr>
              <w:pStyle w:val="TableParagraph"/>
              <w:spacing w:before="180"/>
              <w:ind w:left="1038"/>
              <w:rPr>
                <w:rFonts w:ascii="Arial"/>
                <w:sz w:val="21"/>
              </w:rPr>
            </w:pPr>
            <w:r>
              <w:rPr>
                <w:rFonts w:ascii="Arial"/>
                <w:w w:val="89"/>
                <w:sz w:val="21"/>
              </w:rPr>
              <w:t>W</w:t>
            </w:r>
          </w:p>
        </w:tc>
        <w:tc>
          <w:tcPr>
            <w:tcW w:w="850" w:type="dxa"/>
          </w:tcPr>
          <w:p w:rsidR="004E745E" w:rsidRDefault="004E745E" w:rsidP="004E745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E745E" w:rsidTr="004E745E">
        <w:trPr>
          <w:trHeight w:val="458"/>
        </w:trPr>
        <w:tc>
          <w:tcPr>
            <w:tcW w:w="919" w:type="dxa"/>
          </w:tcPr>
          <w:p w:rsidR="004E745E" w:rsidRDefault="004E745E" w:rsidP="004E745E">
            <w:pPr>
              <w:pStyle w:val="TableParagraph"/>
              <w:spacing w:before="179"/>
              <w:ind w:left="328" w:right="307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16</w:t>
            </w:r>
          </w:p>
        </w:tc>
        <w:tc>
          <w:tcPr>
            <w:tcW w:w="2491" w:type="dxa"/>
          </w:tcPr>
          <w:p w:rsidR="004E745E" w:rsidRDefault="004E745E" w:rsidP="00E93867">
            <w:pPr>
              <w:pStyle w:val="TableParagraph"/>
              <w:spacing w:before="165"/>
              <w:ind w:right="264"/>
              <w:jc w:val="right"/>
              <w:rPr>
                <w:sz w:val="21"/>
              </w:rPr>
            </w:pPr>
            <w:r w:rsidRPr="00E93867">
              <w:rPr>
                <w:sz w:val="21"/>
              </w:rPr>
              <w:t>大学非专业单项组</w:t>
            </w:r>
          </w:p>
        </w:tc>
        <w:tc>
          <w:tcPr>
            <w:tcW w:w="1234" w:type="dxa"/>
          </w:tcPr>
          <w:p w:rsidR="004E745E" w:rsidRDefault="004E745E" w:rsidP="004E745E">
            <w:pPr>
              <w:pStyle w:val="TableParagraph"/>
              <w:spacing w:before="179"/>
              <w:ind w:left="772"/>
              <w:rPr>
                <w:rFonts w:ascii="Arial"/>
                <w:sz w:val="21"/>
              </w:rPr>
            </w:pPr>
            <w:r>
              <w:rPr>
                <w:rFonts w:ascii="Arial"/>
                <w:w w:val="85"/>
                <w:sz w:val="21"/>
              </w:rPr>
              <w:t>S</w:t>
            </w:r>
          </w:p>
        </w:tc>
        <w:tc>
          <w:tcPr>
            <w:tcW w:w="1831" w:type="dxa"/>
          </w:tcPr>
          <w:p w:rsidR="004E745E" w:rsidRDefault="004E745E" w:rsidP="004E745E">
            <w:pPr>
              <w:pStyle w:val="TableParagraph"/>
              <w:spacing w:before="179"/>
              <w:ind w:left="438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3"/>
                <w:sz w:val="21"/>
              </w:rPr>
              <w:t>T</w:t>
            </w:r>
          </w:p>
        </w:tc>
        <w:tc>
          <w:tcPr>
            <w:tcW w:w="850" w:type="dxa"/>
          </w:tcPr>
          <w:p w:rsidR="004E745E" w:rsidRDefault="004E745E" w:rsidP="004E745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E745E" w:rsidTr="004E745E">
        <w:trPr>
          <w:trHeight w:val="459"/>
        </w:trPr>
        <w:tc>
          <w:tcPr>
            <w:tcW w:w="919" w:type="dxa"/>
          </w:tcPr>
          <w:p w:rsidR="004E745E" w:rsidRDefault="004E745E" w:rsidP="004E745E">
            <w:pPr>
              <w:pStyle w:val="TableParagraph"/>
              <w:spacing w:before="180"/>
              <w:ind w:left="328" w:right="307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17</w:t>
            </w:r>
          </w:p>
        </w:tc>
        <w:tc>
          <w:tcPr>
            <w:tcW w:w="2491" w:type="dxa"/>
          </w:tcPr>
          <w:p w:rsidR="004E745E" w:rsidRDefault="004E745E" w:rsidP="00E93867">
            <w:pPr>
              <w:pStyle w:val="TableParagraph"/>
              <w:spacing w:before="165"/>
              <w:ind w:right="264"/>
              <w:jc w:val="right"/>
              <w:rPr>
                <w:sz w:val="21"/>
              </w:rPr>
            </w:pPr>
            <w:r w:rsidRPr="00E93867">
              <w:rPr>
                <w:sz w:val="21"/>
              </w:rPr>
              <w:t>大学专业组四项全能</w:t>
            </w:r>
          </w:p>
        </w:tc>
        <w:tc>
          <w:tcPr>
            <w:tcW w:w="1234" w:type="dxa"/>
          </w:tcPr>
          <w:p w:rsidR="004E745E" w:rsidRDefault="004E745E" w:rsidP="004E745E">
            <w:pPr>
              <w:pStyle w:val="TableParagraph"/>
              <w:spacing w:before="180"/>
              <w:ind w:right="251"/>
              <w:jc w:val="right"/>
              <w:rPr>
                <w:rFonts w:ascii="Arial"/>
                <w:sz w:val="21"/>
              </w:rPr>
            </w:pPr>
            <w:r>
              <w:rPr>
                <w:rFonts w:ascii="Arial"/>
                <w:w w:val="80"/>
                <w:sz w:val="21"/>
              </w:rPr>
              <w:t>L,S</w:t>
            </w:r>
          </w:p>
        </w:tc>
        <w:tc>
          <w:tcPr>
            <w:tcW w:w="1831" w:type="dxa"/>
          </w:tcPr>
          <w:p w:rsidR="004E745E" w:rsidRDefault="004E745E" w:rsidP="004E745E">
            <w:pPr>
              <w:pStyle w:val="TableParagraph"/>
              <w:spacing w:before="180"/>
              <w:ind w:left="745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CR WT</w:t>
            </w:r>
          </w:p>
        </w:tc>
        <w:tc>
          <w:tcPr>
            <w:tcW w:w="850" w:type="dxa"/>
          </w:tcPr>
          <w:p w:rsidR="004E745E" w:rsidRDefault="004E745E" w:rsidP="004E745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E745E" w:rsidTr="004E745E">
        <w:trPr>
          <w:trHeight w:val="458"/>
        </w:trPr>
        <w:tc>
          <w:tcPr>
            <w:tcW w:w="919" w:type="dxa"/>
          </w:tcPr>
          <w:p w:rsidR="004E745E" w:rsidRDefault="004E745E" w:rsidP="004E745E">
            <w:pPr>
              <w:pStyle w:val="TableParagraph"/>
              <w:spacing w:before="179"/>
              <w:ind w:left="328" w:right="307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18</w:t>
            </w:r>
          </w:p>
        </w:tc>
        <w:tc>
          <w:tcPr>
            <w:tcW w:w="2491" w:type="dxa"/>
          </w:tcPr>
          <w:p w:rsidR="004E745E" w:rsidRDefault="004E745E" w:rsidP="00E93867">
            <w:pPr>
              <w:pStyle w:val="TableParagraph"/>
              <w:spacing w:before="165"/>
              <w:ind w:right="264"/>
              <w:jc w:val="right"/>
              <w:rPr>
                <w:sz w:val="21"/>
              </w:rPr>
            </w:pPr>
            <w:r w:rsidRPr="00E93867">
              <w:rPr>
                <w:sz w:val="21"/>
              </w:rPr>
              <w:t>大学专业组六项全能</w:t>
            </w:r>
          </w:p>
        </w:tc>
        <w:tc>
          <w:tcPr>
            <w:tcW w:w="1234" w:type="dxa"/>
          </w:tcPr>
          <w:p w:rsidR="004E745E" w:rsidRDefault="004E745E" w:rsidP="004E745E">
            <w:pPr>
              <w:pStyle w:val="TableParagraph"/>
              <w:spacing w:before="179"/>
              <w:ind w:right="251"/>
              <w:jc w:val="right"/>
              <w:rPr>
                <w:rFonts w:ascii="Arial"/>
                <w:sz w:val="21"/>
              </w:rPr>
            </w:pPr>
            <w:r>
              <w:rPr>
                <w:rFonts w:ascii="Arial"/>
                <w:w w:val="80"/>
                <w:sz w:val="21"/>
              </w:rPr>
              <w:t>L,S</w:t>
            </w:r>
          </w:p>
        </w:tc>
        <w:tc>
          <w:tcPr>
            <w:tcW w:w="1831" w:type="dxa"/>
          </w:tcPr>
          <w:p w:rsidR="004E745E" w:rsidRDefault="004E745E" w:rsidP="004E745E">
            <w:pPr>
              <w:pStyle w:val="TableParagraph"/>
              <w:spacing w:before="179"/>
              <w:ind w:right="174"/>
              <w:jc w:val="right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CRJ WTQ</w:t>
            </w:r>
          </w:p>
        </w:tc>
        <w:tc>
          <w:tcPr>
            <w:tcW w:w="850" w:type="dxa"/>
          </w:tcPr>
          <w:p w:rsidR="004E745E" w:rsidRDefault="004E745E" w:rsidP="004E745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E745E" w:rsidTr="004E745E">
        <w:trPr>
          <w:trHeight w:val="459"/>
        </w:trPr>
        <w:tc>
          <w:tcPr>
            <w:tcW w:w="919" w:type="dxa"/>
          </w:tcPr>
          <w:p w:rsidR="004E745E" w:rsidRDefault="004E745E" w:rsidP="004E745E">
            <w:pPr>
              <w:pStyle w:val="TableParagraph"/>
              <w:spacing w:before="180"/>
              <w:ind w:left="328" w:right="307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19</w:t>
            </w:r>
          </w:p>
        </w:tc>
        <w:tc>
          <w:tcPr>
            <w:tcW w:w="2491" w:type="dxa"/>
          </w:tcPr>
          <w:p w:rsidR="004E745E" w:rsidRDefault="004E745E" w:rsidP="00E93867">
            <w:pPr>
              <w:pStyle w:val="TableParagraph"/>
              <w:spacing w:before="165"/>
              <w:ind w:right="264"/>
              <w:jc w:val="right"/>
              <w:rPr>
                <w:sz w:val="21"/>
              </w:rPr>
            </w:pPr>
            <w:r w:rsidRPr="00E93867">
              <w:rPr>
                <w:sz w:val="21"/>
              </w:rPr>
              <w:t>大学专业组八项全能</w:t>
            </w:r>
          </w:p>
        </w:tc>
        <w:tc>
          <w:tcPr>
            <w:tcW w:w="1234" w:type="dxa"/>
          </w:tcPr>
          <w:p w:rsidR="004E745E" w:rsidRDefault="004E745E" w:rsidP="004E745E">
            <w:pPr>
              <w:pStyle w:val="TableParagraph"/>
              <w:spacing w:before="180"/>
              <w:ind w:right="251"/>
              <w:jc w:val="right"/>
              <w:rPr>
                <w:rFonts w:ascii="Arial"/>
                <w:sz w:val="21"/>
              </w:rPr>
            </w:pPr>
            <w:r>
              <w:rPr>
                <w:rFonts w:ascii="Arial"/>
                <w:w w:val="80"/>
                <w:sz w:val="21"/>
              </w:rPr>
              <w:t>L,S</w:t>
            </w:r>
          </w:p>
        </w:tc>
        <w:tc>
          <w:tcPr>
            <w:tcW w:w="1831" w:type="dxa"/>
          </w:tcPr>
          <w:p w:rsidR="004E745E" w:rsidRDefault="004E745E" w:rsidP="004E745E">
            <w:pPr>
              <w:pStyle w:val="TableParagraph"/>
              <w:spacing w:before="180"/>
              <w:ind w:right="60"/>
              <w:jc w:val="right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CRJS WTQVW</w:t>
            </w:r>
          </w:p>
        </w:tc>
        <w:tc>
          <w:tcPr>
            <w:tcW w:w="850" w:type="dxa"/>
          </w:tcPr>
          <w:p w:rsidR="004E745E" w:rsidRDefault="004E745E" w:rsidP="004E745E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4E745E" w:rsidRDefault="004E745E" w:rsidP="004E745E">
      <w:pPr>
        <w:pStyle w:val="a3"/>
        <w:spacing w:before="12"/>
        <w:rPr>
          <w:rFonts w:ascii="Microsoft JhengHei"/>
          <w:b/>
          <w:sz w:val="17"/>
        </w:rPr>
      </w:pPr>
    </w:p>
    <w:p w:rsidR="004E745E" w:rsidRDefault="004E745E" w:rsidP="004E745E">
      <w:pPr>
        <w:pStyle w:val="a4"/>
        <w:numPr>
          <w:ilvl w:val="0"/>
          <w:numId w:val="2"/>
        </w:numPr>
        <w:tabs>
          <w:tab w:val="left" w:pos="1113"/>
        </w:tabs>
        <w:spacing w:after="3"/>
        <w:rPr>
          <w:b/>
          <w:sz w:val="21"/>
        </w:rPr>
      </w:pPr>
      <w:r>
        <w:rPr>
          <w:b/>
          <w:sz w:val="21"/>
        </w:rPr>
        <w:t>单人单项及多项组别</w:t>
      </w:r>
    </w:p>
    <w:tbl>
      <w:tblPr>
        <w:tblW w:w="7339" w:type="dxa"/>
        <w:tblInd w:w="8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943"/>
        <w:gridCol w:w="2458"/>
        <w:gridCol w:w="1233"/>
        <w:gridCol w:w="1839"/>
        <w:gridCol w:w="866"/>
      </w:tblGrid>
      <w:tr w:rsidR="004E745E" w:rsidTr="004E745E">
        <w:trPr>
          <w:trHeight w:val="912"/>
        </w:trPr>
        <w:tc>
          <w:tcPr>
            <w:tcW w:w="943" w:type="dxa"/>
          </w:tcPr>
          <w:p w:rsidR="004E745E" w:rsidRDefault="004E745E" w:rsidP="004E745E">
            <w:pPr>
              <w:pStyle w:val="TableParagraph"/>
              <w:spacing w:before="5"/>
              <w:rPr>
                <w:b/>
                <w:sz w:val="19"/>
              </w:rPr>
            </w:pPr>
          </w:p>
          <w:p w:rsidR="004E745E" w:rsidRDefault="004E745E" w:rsidP="004E745E">
            <w:pPr>
              <w:pStyle w:val="TableParagraph"/>
              <w:spacing w:before="1"/>
              <w:ind w:left="244" w:right="229"/>
              <w:jc w:val="center"/>
              <w:rPr>
                <w:sz w:val="21"/>
              </w:rPr>
            </w:pPr>
            <w:r>
              <w:rPr>
                <w:sz w:val="21"/>
              </w:rPr>
              <w:t>序号</w:t>
            </w:r>
          </w:p>
        </w:tc>
        <w:tc>
          <w:tcPr>
            <w:tcW w:w="2458" w:type="dxa"/>
          </w:tcPr>
          <w:p w:rsidR="004E745E" w:rsidRDefault="004E745E" w:rsidP="004E745E">
            <w:pPr>
              <w:pStyle w:val="TableParagraph"/>
              <w:spacing w:before="5"/>
              <w:rPr>
                <w:b/>
                <w:sz w:val="19"/>
              </w:rPr>
            </w:pPr>
          </w:p>
          <w:p w:rsidR="004E745E" w:rsidRDefault="004E745E" w:rsidP="004E745E">
            <w:pPr>
              <w:pStyle w:val="TableParagraph"/>
              <w:spacing w:before="1"/>
              <w:ind w:left="264" w:right="249"/>
              <w:jc w:val="center"/>
              <w:rPr>
                <w:sz w:val="21"/>
              </w:rPr>
            </w:pPr>
            <w:r>
              <w:rPr>
                <w:sz w:val="21"/>
              </w:rPr>
              <w:t>分组名称</w:t>
            </w:r>
          </w:p>
        </w:tc>
        <w:tc>
          <w:tcPr>
            <w:tcW w:w="1233" w:type="dxa"/>
          </w:tcPr>
          <w:p w:rsidR="004E745E" w:rsidRDefault="004E745E" w:rsidP="004E745E">
            <w:pPr>
              <w:pStyle w:val="TableParagraph"/>
              <w:spacing w:before="5"/>
              <w:rPr>
                <w:b/>
                <w:sz w:val="19"/>
              </w:rPr>
            </w:pPr>
          </w:p>
          <w:p w:rsidR="004E745E" w:rsidRDefault="004E745E" w:rsidP="004E745E">
            <w:pPr>
              <w:pStyle w:val="TableParagraph"/>
              <w:spacing w:before="1"/>
              <w:ind w:left="393" w:right="370"/>
              <w:jc w:val="center"/>
              <w:rPr>
                <w:sz w:val="21"/>
              </w:rPr>
            </w:pPr>
            <w:r>
              <w:rPr>
                <w:sz w:val="21"/>
              </w:rPr>
              <w:t>舞系</w:t>
            </w:r>
          </w:p>
        </w:tc>
        <w:tc>
          <w:tcPr>
            <w:tcW w:w="1839" w:type="dxa"/>
          </w:tcPr>
          <w:p w:rsidR="004E745E" w:rsidRDefault="004E745E" w:rsidP="004E745E">
            <w:pPr>
              <w:pStyle w:val="TableParagraph"/>
              <w:spacing w:before="5"/>
              <w:rPr>
                <w:b/>
                <w:sz w:val="19"/>
              </w:rPr>
            </w:pPr>
          </w:p>
          <w:p w:rsidR="004E745E" w:rsidRDefault="004E745E" w:rsidP="004E745E">
            <w:pPr>
              <w:pStyle w:val="TableParagraph"/>
              <w:spacing w:before="1"/>
              <w:ind w:left="698" w:right="671"/>
              <w:jc w:val="center"/>
              <w:rPr>
                <w:sz w:val="21"/>
              </w:rPr>
            </w:pPr>
            <w:r>
              <w:rPr>
                <w:sz w:val="21"/>
              </w:rPr>
              <w:t>舞项</w:t>
            </w:r>
          </w:p>
        </w:tc>
        <w:tc>
          <w:tcPr>
            <w:tcW w:w="866" w:type="dxa"/>
          </w:tcPr>
          <w:p w:rsidR="004E745E" w:rsidRDefault="004E745E" w:rsidP="004E745E">
            <w:pPr>
              <w:pStyle w:val="TableParagraph"/>
              <w:spacing w:before="5"/>
              <w:rPr>
                <w:b/>
                <w:sz w:val="19"/>
              </w:rPr>
            </w:pPr>
          </w:p>
          <w:p w:rsidR="004E745E" w:rsidRDefault="004E745E" w:rsidP="004E745E">
            <w:pPr>
              <w:pStyle w:val="TableParagraph"/>
              <w:spacing w:before="1"/>
              <w:ind w:left="296"/>
              <w:rPr>
                <w:sz w:val="21"/>
              </w:rPr>
            </w:pPr>
            <w:r>
              <w:rPr>
                <w:sz w:val="21"/>
              </w:rPr>
              <w:t>备注</w:t>
            </w:r>
          </w:p>
        </w:tc>
      </w:tr>
      <w:tr w:rsidR="004E745E" w:rsidTr="004E745E">
        <w:trPr>
          <w:trHeight w:val="467"/>
        </w:trPr>
        <w:tc>
          <w:tcPr>
            <w:tcW w:w="943" w:type="dxa"/>
          </w:tcPr>
          <w:p w:rsidR="004E745E" w:rsidRDefault="004E745E" w:rsidP="004E745E">
            <w:pPr>
              <w:pStyle w:val="TableParagraph"/>
              <w:spacing w:before="111"/>
              <w:ind w:left="16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1</w:t>
            </w:r>
          </w:p>
        </w:tc>
        <w:tc>
          <w:tcPr>
            <w:tcW w:w="2458" w:type="dxa"/>
          </w:tcPr>
          <w:p w:rsidR="004E745E" w:rsidRDefault="004E745E" w:rsidP="004E745E">
            <w:pPr>
              <w:pStyle w:val="TableParagraph"/>
              <w:spacing w:before="100"/>
              <w:ind w:left="264" w:right="249"/>
              <w:jc w:val="center"/>
              <w:rPr>
                <w:sz w:val="21"/>
              </w:rPr>
            </w:pPr>
            <w:r>
              <w:rPr>
                <w:sz w:val="21"/>
              </w:rPr>
              <w:t>大学生专业三项组</w:t>
            </w:r>
          </w:p>
        </w:tc>
        <w:tc>
          <w:tcPr>
            <w:tcW w:w="1233" w:type="dxa"/>
          </w:tcPr>
          <w:p w:rsidR="004E745E" w:rsidRDefault="004E745E" w:rsidP="004E745E">
            <w:pPr>
              <w:pStyle w:val="TableParagraph"/>
              <w:spacing w:before="111"/>
              <w:ind w:left="21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3"/>
                <w:sz w:val="21"/>
              </w:rPr>
              <w:t>L</w:t>
            </w:r>
          </w:p>
        </w:tc>
        <w:tc>
          <w:tcPr>
            <w:tcW w:w="1839" w:type="dxa"/>
          </w:tcPr>
          <w:p w:rsidR="004E745E" w:rsidRDefault="004E745E" w:rsidP="004E745E">
            <w:pPr>
              <w:pStyle w:val="TableParagraph"/>
              <w:spacing w:before="111"/>
              <w:ind w:left="698" w:right="667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CRJ</w:t>
            </w:r>
          </w:p>
        </w:tc>
        <w:tc>
          <w:tcPr>
            <w:tcW w:w="866" w:type="dxa"/>
          </w:tcPr>
          <w:p w:rsidR="004E745E" w:rsidRDefault="004E745E" w:rsidP="004E745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E745E" w:rsidTr="004E745E">
        <w:trPr>
          <w:trHeight w:val="467"/>
        </w:trPr>
        <w:tc>
          <w:tcPr>
            <w:tcW w:w="943" w:type="dxa"/>
          </w:tcPr>
          <w:p w:rsidR="004E745E" w:rsidRDefault="004E745E" w:rsidP="004E745E">
            <w:pPr>
              <w:pStyle w:val="TableParagraph"/>
              <w:spacing w:before="111"/>
              <w:ind w:left="16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2</w:t>
            </w:r>
          </w:p>
        </w:tc>
        <w:tc>
          <w:tcPr>
            <w:tcW w:w="2458" w:type="dxa"/>
          </w:tcPr>
          <w:p w:rsidR="004E745E" w:rsidRDefault="004E745E" w:rsidP="004E745E">
            <w:pPr>
              <w:pStyle w:val="TableParagraph"/>
              <w:spacing w:before="100"/>
              <w:ind w:left="264" w:right="249"/>
              <w:jc w:val="center"/>
              <w:rPr>
                <w:sz w:val="21"/>
              </w:rPr>
            </w:pPr>
            <w:r>
              <w:rPr>
                <w:sz w:val="21"/>
              </w:rPr>
              <w:t>大学生专业双项组</w:t>
            </w:r>
          </w:p>
        </w:tc>
        <w:tc>
          <w:tcPr>
            <w:tcW w:w="1233" w:type="dxa"/>
          </w:tcPr>
          <w:p w:rsidR="004E745E" w:rsidRDefault="004E745E" w:rsidP="004E745E">
            <w:pPr>
              <w:pStyle w:val="TableParagraph"/>
              <w:spacing w:before="111"/>
              <w:ind w:left="21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3"/>
                <w:sz w:val="21"/>
              </w:rPr>
              <w:t>L</w:t>
            </w:r>
          </w:p>
        </w:tc>
        <w:tc>
          <w:tcPr>
            <w:tcW w:w="1839" w:type="dxa"/>
          </w:tcPr>
          <w:p w:rsidR="004E745E" w:rsidRDefault="004E745E" w:rsidP="004E745E">
            <w:pPr>
              <w:pStyle w:val="TableParagraph"/>
              <w:spacing w:before="111"/>
              <w:ind w:left="698" w:right="671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CR</w:t>
            </w:r>
          </w:p>
        </w:tc>
        <w:tc>
          <w:tcPr>
            <w:tcW w:w="866" w:type="dxa"/>
          </w:tcPr>
          <w:p w:rsidR="004E745E" w:rsidRDefault="004E745E" w:rsidP="004E745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E745E" w:rsidTr="004E745E">
        <w:trPr>
          <w:trHeight w:val="467"/>
        </w:trPr>
        <w:tc>
          <w:tcPr>
            <w:tcW w:w="943" w:type="dxa"/>
          </w:tcPr>
          <w:p w:rsidR="004E745E" w:rsidRDefault="004E745E" w:rsidP="004E745E">
            <w:pPr>
              <w:pStyle w:val="TableParagraph"/>
              <w:spacing w:before="112"/>
              <w:ind w:left="16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3</w:t>
            </w:r>
          </w:p>
        </w:tc>
        <w:tc>
          <w:tcPr>
            <w:tcW w:w="2458" w:type="dxa"/>
          </w:tcPr>
          <w:p w:rsidR="004E745E" w:rsidRDefault="004E745E" w:rsidP="004E745E">
            <w:pPr>
              <w:pStyle w:val="TableParagraph"/>
              <w:spacing w:before="101"/>
              <w:ind w:left="264" w:right="249"/>
              <w:jc w:val="center"/>
              <w:rPr>
                <w:sz w:val="21"/>
              </w:rPr>
            </w:pPr>
            <w:r>
              <w:rPr>
                <w:sz w:val="21"/>
              </w:rPr>
              <w:t>大学生专业单项组</w:t>
            </w:r>
          </w:p>
        </w:tc>
        <w:tc>
          <w:tcPr>
            <w:tcW w:w="1233" w:type="dxa"/>
          </w:tcPr>
          <w:p w:rsidR="004E745E" w:rsidRDefault="004E745E" w:rsidP="004E745E">
            <w:pPr>
              <w:pStyle w:val="TableParagraph"/>
              <w:spacing w:before="112"/>
              <w:ind w:left="21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3"/>
                <w:sz w:val="21"/>
              </w:rPr>
              <w:t>L</w:t>
            </w:r>
          </w:p>
        </w:tc>
        <w:tc>
          <w:tcPr>
            <w:tcW w:w="1839" w:type="dxa"/>
          </w:tcPr>
          <w:p w:rsidR="004E745E" w:rsidRDefault="004E745E" w:rsidP="004E745E">
            <w:pPr>
              <w:pStyle w:val="TableParagraph"/>
              <w:spacing w:before="112"/>
              <w:ind w:left="23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85"/>
                <w:sz w:val="21"/>
              </w:rPr>
              <w:t>C</w:t>
            </w:r>
          </w:p>
        </w:tc>
        <w:tc>
          <w:tcPr>
            <w:tcW w:w="866" w:type="dxa"/>
          </w:tcPr>
          <w:p w:rsidR="004E745E" w:rsidRDefault="004E745E" w:rsidP="004E745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E745E" w:rsidTr="004E745E">
        <w:trPr>
          <w:trHeight w:val="465"/>
        </w:trPr>
        <w:tc>
          <w:tcPr>
            <w:tcW w:w="943" w:type="dxa"/>
          </w:tcPr>
          <w:p w:rsidR="004E745E" w:rsidRDefault="004E745E" w:rsidP="004E745E">
            <w:pPr>
              <w:pStyle w:val="TableParagraph"/>
              <w:spacing w:before="112"/>
              <w:ind w:left="16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4</w:t>
            </w:r>
          </w:p>
        </w:tc>
        <w:tc>
          <w:tcPr>
            <w:tcW w:w="2458" w:type="dxa"/>
          </w:tcPr>
          <w:p w:rsidR="004E745E" w:rsidRDefault="004E745E" w:rsidP="004E745E">
            <w:pPr>
              <w:pStyle w:val="TableParagraph"/>
              <w:spacing w:before="102"/>
              <w:ind w:left="264" w:right="249"/>
              <w:jc w:val="center"/>
              <w:rPr>
                <w:sz w:val="21"/>
              </w:rPr>
            </w:pPr>
            <w:r>
              <w:rPr>
                <w:sz w:val="21"/>
              </w:rPr>
              <w:t>大学生专业单项组</w:t>
            </w:r>
          </w:p>
        </w:tc>
        <w:tc>
          <w:tcPr>
            <w:tcW w:w="1233" w:type="dxa"/>
          </w:tcPr>
          <w:p w:rsidR="004E745E" w:rsidRDefault="004E745E" w:rsidP="004E745E">
            <w:pPr>
              <w:pStyle w:val="TableParagraph"/>
              <w:spacing w:before="112"/>
              <w:ind w:left="21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3"/>
                <w:sz w:val="21"/>
              </w:rPr>
              <w:t>L</w:t>
            </w:r>
          </w:p>
        </w:tc>
        <w:tc>
          <w:tcPr>
            <w:tcW w:w="1839" w:type="dxa"/>
          </w:tcPr>
          <w:p w:rsidR="004E745E" w:rsidRDefault="004E745E" w:rsidP="004E745E">
            <w:pPr>
              <w:pStyle w:val="TableParagraph"/>
              <w:spacing w:before="112"/>
              <w:ind w:left="21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81"/>
                <w:sz w:val="21"/>
              </w:rPr>
              <w:t>R</w:t>
            </w:r>
          </w:p>
        </w:tc>
        <w:tc>
          <w:tcPr>
            <w:tcW w:w="866" w:type="dxa"/>
          </w:tcPr>
          <w:p w:rsidR="004E745E" w:rsidRDefault="004E745E" w:rsidP="004E745E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4E745E" w:rsidRDefault="004E745E" w:rsidP="004E745E">
      <w:pPr>
        <w:rPr>
          <w:rFonts w:ascii="Times New Roman"/>
          <w:sz w:val="20"/>
        </w:rPr>
        <w:sectPr w:rsidR="004E745E">
          <w:pgSz w:w="11910" w:h="16840"/>
          <w:pgMar w:top="1600" w:right="1600" w:bottom="1160" w:left="860" w:header="0" w:footer="978" w:gutter="0"/>
          <w:cols w:space="720"/>
        </w:sectPr>
      </w:pPr>
    </w:p>
    <w:tbl>
      <w:tblPr>
        <w:tblW w:w="7339" w:type="dxa"/>
        <w:tblInd w:w="8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943"/>
        <w:gridCol w:w="2458"/>
        <w:gridCol w:w="1233"/>
        <w:gridCol w:w="1839"/>
        <w:gridCol w:w="866"/>
      </w:tblGrid>
      <w:tr w:rsidR="004E745E" w:rsidTr="004E745E">
        <w:trPr>
          <w:trHeight w:val="467"/>
        </w:trPr>
        <w:tc>
          <w:tcPr>
            <w:tcW w:w="943" w:type="dxa"/>
          </w:tcPr>
          <w:p w:rsidR="004E745E" w:rsidRDefault="004E745E" w:rsidP="004E745E">
            <w:pPr>
              <w:pStyle w:val="TableParagraph"/>
              <w:spacing w:before="112"/>
              <w:ind w:left="416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lastRenderedPageBreak/>
              <w:t>5</w:t>
            </w:r>
          </w:p>
        </w:tc>
        <w:tc>
          <w:tcPr>
            <w:tcW w:w="2458" w:type="dxa"/>
          </w:tcPr>
          <w:p w:rsidR="004E745E" w:rsidRDefault="004E745E" w:rsidP="004E745E">
            <w:pPr>
              <w:pStyle w:val="TableParagraph"/>
              <w:spacing w:before="102"/>
              <w:ind w:left="269" w:right="249"/>
              <w:jc w:val="center"/>
              <w:rPr>
                <w:sz w:val="21"/>
              </w:rPr>
            </w:pPr>
            <w:r>
              <w:rPr>
                <w:sz w:val="21"/>
              </w:rPr>
              <w:t>大学生非专业单项组</w:t>
            </w:r>
          </w:p>
        </w:tc>
        <w:tc>
          <w:tcPr>
            <w:tcW w:w="1233" w:type="dxa"/>
          </w:tcPr>
          <w:p w:rsidR="004E745E" w:rsidRDefault="004E745E" w:rsidP="004E745E">
            <w:pPr>
              <w:pStyle w:val="TableParagraph"/>
              <w:spacing w:before="112"/>
              <w:ind w:left="21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3"/>
                <w:sz w:val="21"/>
              </w:rPr>
              <w:t>L</w:t>
            </w:r>
          </w:p>
        </w:tc>
        <w:tc>
          <w:tcPr>
            <w:tcW w:w="1839" w:type="dxa"/>
          </w:tcPr>
          <w:p w:rsidR="004E745E" w:rsidRDefault="004E745E" w:rsidP="004E745E">
            <w:pPr>
              <w:pStyle w:val="TableParagraph"/>
              <w:spacing w:before="112"/>
              <w:ind w:left="23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85"/>
                <w:sz w:val="21"/>
              </w:rPr>
              <w:t>C</w:t>
            </w:r>
          </w:p>
        </w:tc>
        <w:tc>
          <w:tcPr>
            <w:tcW w:w="866" w:type="dxa"/>
          </w:tcPr>
          <w:p w:rsidR="004E745E" w:rsidRDefault="004E745E" w:rsidP="004E745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E745E" w:rsidTr="004E745E">
        <w:trPr>
          <w:trHeight w:val="467"/>
        </w:trPr>
        <w:tc>
          <w:tcPr>
            <w:tcW w:w="943" w:type="dxa"/>
          </w:tcPr>
          <w:p w:rsidR="004E745E" w:rsidRDefault="004E745E" w:rsidP="004E745E">
            <w:pPr>
              <w:pStyle w:val="TableParagraph"/>
              <w:spacing w:before="113"/>
              <w:ind w:left="416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6</w:t>
            </w:r>
          </w:p>
        </w:tc>
        <w:tc>
          <w:tcPr>
            <w:tcW w:w="2458" w:type="dxa"/>
          </w:tcPr>
          <w:p w:rsidR="004E745E" w:rsidRDefault="004E745E" w:rsidP="004E745E">
            <w:pPr>
              <w:pStyle w:val="TableParagraph"/>
              <w:spacing w:before="102"/>
              <w:ind w:left="269" w:right="249"/>
              <w:jc w:val="center"/>
              <w:rPr>
                <w:sz w:val="21"/>
              </w:rPr>
            </w:pPr>
            <w:r>
              <w:rPr>
                <w:sz w:val="21"/>
              </w:rPr>
              <w:t>大学生非专业单项组</w:t>
            </w:r>
          </w:p>
        </w:tc>
        <w:tc>
          <w:tcPr>
            <w:tcW w:w="1233" w:type="dxa"/>
          </w:tcPr>
          <w:p w:rsidR="004E745E" w:rsidRDefault="004E745E" w:rsidP="004E745E">
            <w:pPr>
              <w:pStyle w:val="TableParagraph"/>
              <w:spacing w:before="113"/>
              <w:ind w:left="21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3"/>
                <w:sz w:val="21"/>
              </w:rPr>
              <w:t>L</w:t>
            </w:r>
          </w:p>
        </w:tc>
        <w:tc>
          <w:tcPr>
            <w:tcW w:w="1839" w:type="dxa"/>
          </w:tcPr>
          <w:p w:rsidR="004E745E" w:rsidRDefault="004E745E" w:rsidP="004E745E">
            <w:pPr>
              <w:pStyle w:val="TableParagraph"/>
              <w:spacing w:before="113"/>
              <w:ind w:left="21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81"/>
                <w:sz w:val="21"/>
              </w:rPr>
              <w:t>R</w:t>
            </w:r>
          </w:p>
        </w:tc>
        <w:tc>
          <w:tcPr>
            <w:tcW w:w="866" w:type="dxa"/>
          </w:tcPr>
          <w:p w:rsidR="004E745E" w:rsidRDefault="004E745E" w:rsidP="004E745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E745E" w:rsidTr="004E745E">
        <w:trPr>
          <w:trHeight w:val="466"/>
        </w:trPr>
        <w:tc>
          <w:tcPr>
            <w:tcW w:w="943" w:type="dxa"/>
          </w:tcPr>
          <w:p w:rsidR="004E745E" w:rsidRDefault="004E745E" w:rsidP="004E745E">
            <w:pPr>
              <w:pStyle w:val="TableParagraph"/>
              <w:spacing w:before="114"/>
              <w:ind w:left="416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7</w:t>
            </w:r>
          </w:p>
        </w:tc>
        <w:tc>
          <w:tcPr>
            <w:tcW w:w="2458" w:type="dxa"/>
          </w:tcPr>
          <w:p w:rsidR="004E745E" w:rsidRDefault="004E745E" w:rsidP="004E745E">
            <w:pPr>
              <w:pStyle w:val="TableParagraph"/>
              <w:spacing w:before="103"/>
              <w:ind w:left="264" w:right="249"/>
              <w:jc w:val="center"/>
              <w:rPr>
                <w:sz w:val="21"/>
              </w:rPr>
            </w:pPr>
            <w:r>
              <w:rPr>
                <w:sz w:val="21"/>
              </w:rPr>
              <w:t>大学生专业双项组</w:t>
            </w:r>
          </w:p>
        </w:tc>
        <w:tc>
          <w:tcPr>
            <w:tcW w:w="1233" w:type="dxa"/>
          </w:tcPr>
          <w:p w:rsidR="004E745E" w:rsidRDefault="004E745E" w:rsidP="004E745E">
            <w:pPr>
              <w:pStyle w:val="TableParagraph"/>
              <w:spacing w:before="114"/>
              <w:ind w:left="22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85"/>
                <w:sz w:val="21"/>
              </w:rPr>
              <w:t>S</w:t>
            </w:r>
          </w:p>
        </w:tc>
        <w:tc>
          <w:tcPr>
            <w:tcW w:w="1839" w:type="dxa"/>
          </w:tcPr>
          <w:p w:rsidR="004E745E" w:rsidRDefault="004E745E" w:rsidP="004E745E">
            <w:pPr>
              <w:pStyle w:val="TableParagraph"/>
              <w:spacing w:before="114"/>
              <w:ind w:left="698" w:right="668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WT</w:t>
            </w:r>
          </w:p>
        </w:tc>
        <w:tc>
          <w:tcPr>
            <w:tcW w:w="866" w:type="dxa"/>
          </w:tcPr>
          <w:p w:rsidR="004E745E" w:rsidRDefault="004E745E" w:rsidP="004E745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E745E" w:rsidTr="004E745E">
        <w:trPr>
          <w:trHeight w:val="467"/>
        </w:trPr>
        <w:tc>
          <w:tcPr>
            <w:tcW w:w="943" w:type="dxa"/>
          </w:tcPr>
          <w:p w:rsidR="004E745E" w:rsidRDefault="004E745E" w:rsidP="004E745E">
            <w:pPr>
              <w:pStyle w:val="TableParagraph"/>
              <w:spacing w:before="114"/>
              <w:ind w:left="416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8</w:t>
            </w:r>
          </w:p>
        </w:tc>
        <w:tc>
          <w:tcPr>
            <w:tcW w:w="2458" w:type="dxa"/>
          </w:tcPr>
          <w:p w:rsidR="004E745E" w:rsidRDefault="004E745E" w:rsidP="004E745E">
            <w:pPr>
              <w:pStyle w:val="TableParagraph"/>
              <w:spacing w:before="103"/>
              <w:ind w:left="264" w:right="249"/>
              <w:jc w:val="center"/>
              <w:rPr>
                <w:sz w:val="21"/>
              </w:rPr>
            </w:pPr>
            <w:r>
              <w:rPr>
                <w:sz w:val="21"/>
              </w:rPr>
              <w:t>大学生专业单项组</w:t>
            </w:r>
          </w:p>
        </w:tc>
        <w:tc>
          <w:tcPr>
            <w:tcW w:w="1233" w:type="dxa"/>
          </w:tcPr>
          <w:p w:rsidR="004E745E" w:rsidRDefault="004E745E" w:rsidP="004E745E">
            <w:pPr>
              <w:pStyle w:val="TableParagraph"/>
              <w:spacing w:before="114"/>
              <w:ind w:left="22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85"/>
                <w:sz w:val="21"/>
              </w:rPr>
              <w:t>S</w:t>
            </w:r>
          </w:p>
        </w:tc>
        <w:tc>
          <w:tcPr>
            <w:tcW w:w="1839" w:type="dxa"/>
          </w:tcPr>
          <w:p w:rsidR="004E745E" w:rsidRDefault="004E745E" w:rsidP="004E745E">
            <w:pPr>
              <w:pStyle w:val="TableParagraph"/>
              <w:spacing w:before="114"/>
              <w:ind w:left="22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89"/>
                <w:sz w:val="21"/>
              </w:rPr>
              <w:t>W</w:t>
            </w:r>
          </w:p>
        </w:tc>
        <w:tc>
          <w:tcPr>
            <w:tcW w:w="866" w:type="dxa"/>
          </w:tcPr>
          <w:p w:rsidR="004E745E" w:rsidRDefault="004E745E" w:rsidP="004E745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E745E" w:rsidTr="004E745E">
        <w:trPr>
          <w:trHeight w:val="467"/>
        </w:trPr>
        <w:tc>
          <w:tcPr>
            <w:tcW w:w="943" w:type="dxa"/>
          </w:tcPr>
          <w:p w:rsidR="004E745E" w:rsidRDefault="004E745E" w:rsidP="004E745E">
            <w:pPr>
              <w:pStyle w:val="TableParagraph"/>
              <w:spacing w:before="115"/>
              <w:ind w:left="416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9</w:t>
            </w:r>
          </w:p>
        </w:tc>
        <w:tc>
          <w:tcPr>
            <w:tcW w:w="2458" w:type="dxa"/>
          </w:tcPr>
          <w:p w:rsidR="004E745E" w:rsidRDefault="004E745E" w:rsidP="004E745E">
            <w:pPr>
              <w:pStyle w:val="TableParagraph"/>
              <w:spacing w:before="104"/>
              <w:ind w:left="264" w:right="249"/>
              <w:jc w:val="center"/>
              <w:rPr>
                <w:sz w:val="21"/>
              </w:rPr>
            </w:pPr>
            <w:r>
              <w:rPr>
                <w:sz w:val="21"/>
              </w:rPr>
              <w:t>大学生专业单项组</w:t>
            </w:r>
          </w:p>
        </w:tc>
        <w:tc>
          <w:tcPr>
            <w:tcW w:w="1233" w:type="dxa"/>
          </w:tcPr>
          <w:p w:rsidR="004E745E" w:rsidRDefault="004E745E" w:rsidP="004E745E">
            <w:pPr>
              <w:pStyle w:val="TableParagraph"/>
              <w:spacing w:before="115"/>
              <w:ind w:left="22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85"/>
                <w:sz w:val="21"/>
              </w:rPr>
              <w:t>S</w:t>
            </w:r>
          </w:p>
        </w:tc>
        <w:tc>
          <w:tcPr>
            <w:tcW w:w="1839" w:type="dxa"/>
          </w:tcPr>
          <w:p w:rsidR="004E745E" w:rsidRDefault="004E745E" w:rsidP="004E745E">
            <w:pPr>
              <w:pStyle w:val="TableParagraph"/>
              <w:spacing w:before="115"/>
              <w:ind w:left="22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3"/>
                <w:sz w:val="21"/>
              </w:rPr>
              <w:t>T</w:t>
            </w:r>
          </w:p>
        </w:tc>
        <w:tc>
          <w:tcPr>
            <w:tcW w:w="866" w:type="dxa"/>
          </w:tcPr>
          <w:p w:rsidR="004E745E" w:rsidRDefault="004E745E" w:rsidP="004E745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E745E" w:rsidTr="004E745E">
        <w:trPr>
          <w:trHeight w:val="467"/>
        </w:trPr>
        <w:tc>
          <w:tcPr>
            <w:tcW w:w="943" w:type="dxa"/>
          </w:tcPr>
          <w:p w:rsidR="004E745E" w:rsidRDefault="004E745E" w:rsidP="004E745E">
            <w:pPr>
              <w:pStyle w:val="TableParagraph"/>
              <w:spacing w:before="115"/>
              <w:ind w:left="361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10</w:t>
            </w:r>
          </w:p>
        </w:tc>
        <w:tc>
          <w:tcPr>
            <w:tcW w:w="2458" w:type="dxa"/>
          </w:tcPr>
          <w:p w:rsidR="004E745E" w:rsidRDefault="004E745E" w:rsidP="004E745E">
            <w:pPr>
              <w:pStyle w:val="TableParagraph"/>
              <w:spacing w:before="105"/>
              <w:ind w:left="269" w:right="249"/>
              <w:jc w:val="center"/>
              <w:rPr>
                <w:sz w:val="21"/>
              </w:rPr>
            </w:pPr>
            <w:r>
              <w:rPr>
                <w:sz w:val="21"/>
              </w:rPr>
              <w:t>大学生非专业单项组</w:t>
            </w:r>
          </w:p>
        </w:tc>
        <w:tc>
          <w:tcPr>
            <w:tcW w:w="1233" w:type="dxa"/>
          </w:tcPr>
          <w:p w:rsidR="004E745E" w:rsidRDefault="004E745E" w:rsidP="004E745E">
            <w:pPr>
              <w:pStyle w:val="TableParagraph"/>
              <w:spacing w:before="115"/>
              <w:ind w:left="22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85"/>
                <w:sz w:val="21"/>
              </w:rPr>
              <w:t>S</w:t>
            </w:r>
          </w:p>
        </w:tc>
        <w:tc>
          <w:tcPr>
            <w:tcW w:w="1839" w:type="dxa"/>
          </w:tcPr>
          <w:p w:rsidR="004E745E" w:rsidRDefault="004E745E" w:rsidP="004E745E">
            <w:pPr>
              <w:pStyle w:val="TableParagraph"/>
              <w:spacing w:before="115"/>
              <w:ind w:left="22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89"/>
                <w:sz w:val="21"/>
              </w:rPr>
              <w:t>W</w:t>
            </w:r>
          </w:p>
        </w:tc>
        <w:tc>
          <w:tcPr>
            <w:tcW w:w="866" w:type="dxa"/>
          </w:tcPr>
          <w:p w:rsidR="004E745E" w:rsidRDefault="004E745E" w:rsidP="004E745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E745E" w:rsidTr="004E745E">
        <w:trPr>
          <w:trHeight w:val="467"/>
        </w:trPr>
        <w:tc>
          <w:tcPr>
            <w:tcW w:w="943" w:type="dxa"/>
          </w:tcPr>
          <w:p w:rsidR="004E745E" w:rsidRDefault="004E745E" w:rsidP="004E745E">
            <w:pPr>
              <w:pStyle w:val="TableParagraph"/>
              <w:spacing w:before="116"/>
              <w:ind w:left="361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11</w:t>
            </w:r>
          </w:p>
        </w:tc>
        <w:tc>
          <w:tcPr>
            <w:tcW w:w="2458" w:type="dxa"/>
          </w:tcPr>
          <w:p w:rsidR="004E745E" w:rsidRDefault="004E745E" w:rsidP="004E745E">
            <w:pPr>
              <w:pStyle w:val="TableParagraph"/>
              <w:spacing w:before="103"/>
              <w:ind w:left="269" w:right="249"/>
              <w:jc w:val="center"/>
              <w:rPr>
                <w:sz w:val="21"/>
              </w:rPr>
            </w:pPr>
            <w:r>
              <w:rPr>
                <w:sz w:val="21"/>
              </w:rPr>
              <w:t>大学生非专业单项组</w:t>
            </w:r>
          </w:p>
        </w:tc>
        <w:tc>
          <w:tcPr>
            <w:tcW w:w="1233" w:type="dxa"/>
          </w:tcPr>
          <w:p w:rsidR="004E745E" w:rsidRDefault="004E745E" w:rsidP="004E745E">
            <w:pPr>
              <w:pStyle w:val="TableParagraph"/>
              <w:spacing w:before="116"/>
              <w:ind w:left="22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85"/>
                <w:sz w:val="21"/>
              </w:rPr>
              <w:t>S</w:t>
            </w:r>
          </w:p>
        </w:tc>
        <w:tc>
          <w:tcPr>
            <w:tcW w:w="1839" w:type="dxa"/>
          </w:tcPr>
          <w:p w:rsidR="004E745E" w:rsidRDefault="004E745E" w:rsidP="004E745E">
            <w:pPr>
              <w:pStyle w:val="TableParagraph"/>
              <w:spacing w:before="116"/>
              <w:ind w:left="22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3"/>
                <w:sz w:val="21"/>
              </w:rPr>
              <w:t>T</w:t>
            </w:r>
          </w:p>
        </w:tc>
        <w:tc>
          <w:tcPr>
            <w:tcW w:w="866" w:type="dxa"/>
          </w:tcPr>
          <w:p w:rsidR="004E745E" w:rsidRDefault="004E745E" w:rsidP="004E745E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4E745E" w:rsidRDefault="004E745E" w:rsidP="004E745E">
      <w:pPr>
        <w:pStyle w:val="a3"/>
        <w:spacing w:before="2"/>
        <w:rPr>
          <w:b/>
          <w:sz w:val="16"/>
        </w:rPr>
      </w:pPr>
    </w:p>
    <w:p w:rsidR="004E745E" w:rsidRDefault="004E745E" w:rsidP="004E745E">
      <w:pPr>
        <w:pStyle w:val="a4"/>
        <w:numPr>
          <w:ilvl w:val="0"/>
          <w:numId w:val="2"/>
        </w:numPr>
        <w:tabs>
          <w:tab w:val="left" w:pos="1113"/>
        </w:tabs>
        <w:spacing w:before="72"/>
        <w:rPr>
          <w:b/>
          <w:sz w:val="21"/>
        </w:rPr>
      </w:pPr>
      <w:r>
        <w:rPr>
          <w:b/>
          <w:sz w:val="21"/>
        </w:rPr>
        <w:t>集体舞</w:t>
      </w:r>
    </w:p>
    <w:tbl>
      <w:tblPr>
        <w:tblW w:w="7368" w:type="dxa"/>
        <w:tblInd w:w="8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960"/>
        <w:gridCol w:w="2436"/>
        <w:gridCol w:w="1248"/>
        <w:gridCol w:w="1560"/>
        <w:gridCol w:w="1164"/>
      </w:tblGrid>
      <w:tr w:rsidR="004E745E" w:rsidTr="004E745E">
        <w:trPr>
          <w:trHeight w:val="593"/>
        </w:trPr>
        <w:tc>
          <w:tcPr>
            <w:tcW w:w="960" w:type="dxa"/>
          </w:tcPr>
          <w:p w:rsidR="004E745E" w:rsidRDefault="004E745E" w:rsidP="004E745E">
            <w:pPr>
              <w:pStyle w:val="TableParagraph"/>
              <w:spacing w:before="156"/>
              <w:ind w:left="249" w:right="135"/>
              <w:jc w:val="center"/>
              <w:rPr>
                <w:sz w:val="21"/>
              </w:rPr>
            </w:pPr>
            <w:r>
              <w:rPr>
                <w:sz w:val="21"/>
              </w:rPr>
              <w:t>序 号</w:t>
            </w:r>
          </w:p>
        </w:tc>
        <w:tc>
          <w:tcPr>
            <w:tcW w:w="2436" w:type="dxa"/>
          </w:tcPr>
          <w:p w:rsidR="004E745E" w:rsidRDefault="004E745E" w:rsidP="004E745E">
            <w:pPr>
              <w:pStyle w:val="TableParagraph"/>
              <w:spacing w:before="156"/>
              <w:ind w:left="1218"/>
              <w:rPr>
                <w:sz w:val="21"/>
              </w:rPr>
            </w:pPr>
            <w:r>
              <w:rPr>
                <w:sz w:val="21"/>
              </w:rPr>
              <w:t>分组名称</w:t>
            </w:r>
          </w:p>
        </w:tc>
        <w:tc>
          <w:tcPr>
            <w:tcW w:w="1248" w:type="dxa"/>
          </w:tcPr>
          <w:p w:rsidR="004E745E" w:rsidRDefault="004E745E" w:rsidP="004E745E">
            <w:pPr>
              <w:pStyle w:val="TableParagraph"/>
              <w:spacing w:before="156"/>
              <w:ind w:left="289"/>
              <w:rPr>
                <w:sz w:val="21"/>
              </w:rPr>
            </w:pPr>
            <w:r>
              <w:rPr>
                <w:sz w:val="21"/>
              </w:rPr>
              <w:t>舞系</w:t>
            </w:r>
          </w:p>
        </w:tc>
        <w:tc>
          <w:tcPr>
            <w:tcW w:w="1560" w:type="dxa"/>
          </w:tcPr>
          <w:p w:rsidR="004E745E" w:rsidRDefault="004E745E" w:rsidP="004E745E">
            <w:pPr>
              <w:pStyle w:val="TableParagraph"/>
              <w:spacing w:before="156"/>
              <w:ind w:left="781"/>
              <w:rPr>
                <w:sz w:val="21"/>
              </w:rPr>
            </w:pPr>
            <w:r>
              <w:rPr>
                <w:sz w:val="21"/>
              </w:rPr>
              <w:t>舞项</w:t>
            </w:r>
          </w:p>
        </w:tc>
        <w:tc>
          <w:tcPr>
            <w:tcW w:w="1164" w:type="dxa"/>
          </w:tcPr>
          <w:p w:rsidR="004E745E" w:rsidRDefault="004E745E" w:rsidP="004E745E">
            <w:pPr>
              <w:pStyle w:val="TableParagraph"/>
              <w:spacing w:before="156"/>
              <w:ind w:left="534"/>
              <w:rPr>
                <w:sz w:val="21"/>
              </w:rPr>
            </w:pPr>
            <w:r>
              <w:rPr>
                <w:sz w:val="21"/>
              </w:rPr>
              <w:t>备注</w:t>
            </w:r>
          </w:p>
        </w:tc>
      </w:tr>
      <w:tr w:rsidR="004E745E" w:rsidTr="004E745E">
        <w:trPr>
          <w:trHeight w:val="529"/>
        </w:trPr>
        <w:tc>
          <w:tcPr>
            <w:tcW w:w="960" w:type="dxa"/>
          </w:tcPr>
          <w:p w:rsidR="004E745E" w:rsidRDefault="004E745E" w:rsidP="004E745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745E" w:rsidRDefault="004E745E" w:rsidP="004E745E">
            <w:pPr>
              <w:pStyle w:val="TableParagraph"/>
              <w:ind w:left="57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1</w:t>
            </w:r>
          </w:p>
        </w:tc>
        <w:tc>
          <w:tcPr>
            <w:tcW w:w="2436" w:type="dxa"/>
          </w:tcPr>
          <w:p w:rsidR="004E745E" w:rsidRDefault="004E745E" w:rsidP="004E745E">
            <w:pPr>
              <w:pStyle w:val="TableParagraph"/>
              <w:rPr>
                <w:b/>
                <w:sz w:val="19"/>
              </w:rPr>
            </w:pPr>
          </w:p>
          <w:p w:rsidR="004E745E" w:rsidRDefault="004E745E" w:rsidP="004E745E">
            <w:pPr>
              <w:pStyle w:val="TableParagraph"/>
              <w:spacing w:line="265" w:lineRule="exact"/>
              <w:ind w:left="745"/>
              <w:rPr>
                <w:sz w:val="21"/>
              </w:rPr>
            </w:pPr>
            <w:r>
              <w:rPr>
                <w:sz w:val="21"/>
              </w:rPr>
              <w:t>校园集体舞</w:t>
            </w:r>
          </w:p>
        </w:tc>
        <w:tc>
          <w:tcPr>
            <w:tcW w:w="1248" w:type="dxa"/>
          </w:tcPr>
          <w:p w:rsidR="004E745E" w:rsidRDefault="004E745E" w:rsidP="004E745E">
            <w:pPr>
              <w:pStyle w:val="TableParagraph"/>
              <w:spacing w:before="156"/>
              <w:ind w:right="224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S</w:t>
            </w:r>
          </w:p>
        </w:tc>
        <w:tc>
          <w:tcPr>
            <w:tcW w:w="1560" w:type="dxa"/>
          </w:tcPr>
          <w:p w:rsidR="004E745E" w:rsidRDefault="004E745E" w:rsidP="004E745E">
            <w:pPr>
              <w:pStyle w:val="TableParagraph"/>
              <w:spacing w:before="156"/>
              <w:ind w:left="673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W</w:t>
            </w:r>
          </w:p>
        </w:tc>
        <w:tc>
          <w:tcPr>
            <w:tcW w:w="1164" w:type="dxa"/>
          </w:tcPr>
          <w:p w:rsidR="004E745E" w:rsidRDefault="004E745E" w:rsidP="004E745E">
            <w:pPr>
              <w:pStyle w:val="TableParagraph"/>
              <w:spacing w:before="160"/>
              <w:ind w:left="186"/>
              <w:rPr>
                <w:sz w:val="21"/>
              </w:rPr>
            </w:pPr>
            <w:r>
              <w:rPr>
                <w:rFonts w:ascii="Arial" w:eastAsia="Arial"/>
                <w:sz w:val="21"/>
              </w:rPr>
              <w:t>8-16</w:t>
            </w:r>
            <w:r>
              <w:rPr>
                <w:sz w:val="21"/>
              </w:rPr>
              <w:t>人</w:t>
            </w:r>
          </w:p>
        </w:tc>
      </w:tr>
      <w:tr w:rsidR="004E745E" w:rsidTr="004E745E">
        <w:trPr>
          <w:trHeight w:val="652"/>
        </w:trPr>
        <w:tc>
          <w:tcPr>
            <w:tcW w:w="960" w:type="dxa"/>
          </w:tcPr>
          <w:p w:rsidR="004E745E" w:rsidRDefault="004E745E" w:rsidP="004E745E">
            <w:pPr>
              <w:pStyle w:val="TableParagraph"/>
              <w:spacing w:before="2"/>
              <w:rPr>
                <w:b/>
                <w:sz w:val="19"/>
              </w:rPr>
            </w:pPr>
          </w:p>
          <w:p w:rsidR="004E745E" w:rsidRDefault="004E745E" w:rsidP="004E745E">
            <w:pPr>
              <w:pStyle w:val="TableParagraph"/>
              <w:ind w:left="57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2</w:t>
            </w:r>
          </w:p>
        </w:tc>
        <w:tc>
          <w:tcPr>
            <w:tcW w:w="2436" w:type="dxa"/>
          </w:tcPr>
          <w:p w:rsidR="004E745E" w:rsidRDefault="004E745E" w:rsidP="004E745E">
            <w:pPr>
              <w:pStyle w:val="TableParagraph"/>
              <w:spacing w:before="8"/>
              <w:rPr>
                <w:b/>
                <w:sz w:val="19"/>
              </w:rPr>
            </w:pPr>
          </w:p>
          <w:p w:rsidR="004E745E" w:rsidRDefault="004E745E" w:rsidP="004E745E">
            <w:pPr>
              <w:pStyle w:val="TableParagraph"/>
              <w:ind w:left="745"/>
              <w:rPr>
                <w:sz w:val="21"/>
              </w:rPr>
            </w:pPr>
            <w:r>
              <w:rPr>
                <w:sz w:val="21"/>
              </w:rPr>
              <w:t>校园集体舞</w:t>
            </w:r>
          </w:p>
        </w:tc>
        <w:tc>
          <w:tcPr>
            <w:tcW w:w="1248" w:type="dxa"/>
          </w:tcPr>
          <w:p w:rsidR="004E745E" w:rsidRDefault="004E745E" w:rsidP="004E745E">
            <w:pPr>
              <w:pStyle w:val="TableParagraph"/>
              <w:spacing w:before="157"/>
              <w:ind w:right="223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L</w:t>
            </w:r>
          </w:p>
        </w:tc>
        <w:tc>
          <w:tcPr>
            <w:tcW w:w="1560" w:type="dxa"/>
          </w:tcPr>
          <w:p w:rsidR="004E745E" w:rsidRDefault="004E745E" w:rsidP="004E745E">
            <w:pPr>
              <w:pStyle w:val="TableParagraph"/>
              <w:spacing w:before="169"/>
              <w:ind w:left="702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C</w:t>
            </w:r>
          </w:p>
        </w:tc>
        <w:tc>
          <w:tcPr>
            <w:tcW w:w="1164" w:type="dxa"/>
          </w:tcPr>
          <w:p w:rsidR="004E745E" w:rsidRDefault="004E745E" w:rsidP="004E745E">
            <w:pPr>
              <w:pStyle w:val="TableParagraph"/>
              <w:spacing w:before="161"/>
              <w:ind w:left="186"/>
              <w:rPr>
                <w:sz w:val="21"/>
              </w:rPr>
            </w:pPr>
            <w:r>
              <w:rPr>
                <w:rFonts w:ascii="Arial" w:eastAsia="Arial"/>
                <w:sz w:val="21"/>
              </w:rPr>
              <w:t>8-16</w:t>
            </w:r>
            <w:r>
              <w:rPr>
                <w:sz w:val="21"/>
              </w:rPr>
              <w:t>人</w:t>
            </w:r>
          </w:p>
        </w:tc>
      </w:tr>
      <w:tr w:rsidR="004E745E" w:rsidTr="004E745E">
        <w:trPr>
          <w:trHeight w:val="628"/>
        </w:trPr>
        <w:tc>
          <w:tcPr>
            <w:tcW w:w="960" w:type="dxa"/>
          </w:tcPr>
          <w:p w:rsidR="004E745E" w:rsidRDefault="004E745E" w:rsidP="004E745E">
            <w:pPr>
              <w:pStyle w:val="TableParagraph"/>
              <w:spacing w:before="2"/>
              <w:rPr>
                <w:b/>
                <w:sz w:val="19"/>
              </w:rPr>
            </w:pPr>
          </w:p>
          <w:p w:rsidR="004E745E" w:rsidRDefault="004E745E" w:rsidP="004E745E">
            <w:pPr>
              <w:pStyle w:val="TableParagraph"/>
              <w:spacing w:before="1"/>
              <w:ind w:left="57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3</w:t>
            </w:r>
          </w:p>
        </w:tc>
        <w:tc>
          <w:tcPr>
            <w:tcW w:w="2436" w:type="dxa"/>
          </w:tcPr>
          <w:p w:rsidR="004E745E" w:rsidRDefault="004E745E" w:rsidP="004E745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745E" w:rsidRDefault="004E745E" w:rsidP="00E93867">
            <w:pPr>
              <w:pStyle w:val="TableParagraph"/>
              <w:spacing w:line="265" w:lineRule="exact"/>
              <w:jc w:val="center"/>
              <w:rPr>
                <w:sz w:val="21"/>
              </w:rPr>
            </w:pPr>
            <w:r w:rsidRPr="00E93867">
              <w:rPr>
                <w:sz w:val="21"/>
              </w:rPr>
              <w:t>校园集体舞非专业组</w:t>
            </w:r>
          </w:p>
        </w:tc>
        <w:tc>
          <w:tcPr>
            <w:tcW w:w="1248" w:type="dxa"/>
          </w:tcPr>
          <w:p w:rsidR="004E745E" w:rsidRDefault="004E745E" w:rsidP="004E745E">
            <w:pPr>
              <w:pStyle w:val="TableParagraph"/>
              <w:spacing w:before="169"/>
              <w:ind w:right="267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85"/>
                <w:sz w:val="21"/>
              </w:rPr>
              <w:t>S</w:t>
            </w:r>
          </w:p>
        </w:tc>
        <w:tc>
          <w:tcPr>
            <w:tcW w:w="1560" w:type="dxa"/>
          </w:tcPr>
          <w:p w:rsidR="004E745E" w:rsidRDefault="004E745E" w:rsidP="004E745E">
            <w:pPr>
              <w:pStyle w:val="TableParagraph"/>
              <w:spacing w:before="169"/>
              <w:ind w:left="649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W</w:t>
            </w:r>
          </w:p>
        </w:tc>
        <w:tc>
          <w:tcPr>
            <w:tcW w:w="1164" w:type="dxa"/>
          </w:tcPr>
          <w:p w:rsidR="004E745E" w:rsidRDefault="004E745E" w:rsidP="004E745E">
            <w:pPr>
              <w:pStyle w:val="TableParagraph"/>
              <w:spacing w:before="159"/>
              <w:ind w:left="186"/>
              <w:rPr>
                <w:sz w:val="21"/>
              </w:rPr>
            </w:pPr>
            <w:r>
              <w:rPr>
                <w:rFonts w:ascii="Arial" w:eastAsia="Arial"/>
                <w:sz w:val="21"/>
              </w:rPr>
              <w:t>8-16</w:t>
            </w:r>
            <w:r>
              <w:rPr>
                <w:sz w:val="21"/>
              </w:rPr>
              <w:t>人</w:t>
            </w:r>
          </w:p>
        </w:tc>
      </w:tr>
      <w:tr w:rsidR="004E745E" w:rsidTr="004E745E">
        <w:trPr>
          <w:trHeight w:val="610"/>
        </w:trPr>
        <w:tc>
          <w:tcPr>
            <w:tcW w:w="960" w:type="dxa"/>
          </w:tcPr>
          <w:p w:rsidR="004E745E" w:rsidRDefault="004E745E" w:rsidP="004E745E">
            <w:pPr>
              <w:pStyle w:val="TableParagraph"/>
              <w:spacing w:before="3"/>
              <w:rPr>
                <w:b/>
                <w:sz w:val="19"/>
              </w:rPr>
            </w:pPr>
          </w:p>
          <w:p w:rsidR="004E745E" w:rsidRDefault="004E745E" w:rsidP="004E745E">
            <w:pPr>
              <w:pStyle w:val="TableParagraph"/>
              <w:ind w:left="57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4</w:t>
            </w:r>
          </w:p>
        </w:tc>
        <w:tc>
          <w:tcPr>
            <w:tcW w:w="2436" w:type="dxa"/>
          </w:tcPr>
          <w:p w:rsidR="004E745E" w:rsidRPr="00E93867" w:rsidRDefault="004E745E" w:rsidP="004E745E">
            <w:pPr>
              <w:pStyle w:val="TableParagraph"/>
              <w:spacing w:before="11"/>
              <w:rPr>
                <w:sz w:val="21"/>
              </w:rPr>
            </w:pPr>
          </w:p>
          <w:p w:rsidR="004E745E" w:rsidRDefault="004E745E" w:rsidP="00E93867">
            <w:pPr>
              <w:pStyle w:val="TableParagraph"/>
              <w:spacing w:before="1"/>
              <w:ind w:right="314"/>
              <w:jc w:val="right"/>
              <w:rPr>
                <w:sz w:val="21"/>
              </w:rPr>
            </w:pPr>
            <w:r w:rsidRPr="00E93867">
              <w:rPr>
                <w:sz w:val="21"/>
              </w:rPr>
              <w:t>校园集体舞非专业组</w:t>
            </w:r>
          </w:p>
        </w:tc>
        <w:tc>
          <w:tcPr>
            <w:tcW w:w="1248" w:type="dxa"/>
          </w:tcPr>
          <w:p w:rsidR="004E745E" w:rsidRDefault="004E745E" w:rsidP="004E745E">
            <w:pPr>
              <w:pStyle w:val="TableParagraph"/>
              <w:spacing w:before="170"/>
              <w:ind w:right="273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3"/>
                <w:sz w:val="21"/>
              </w:rPr>
              <w:t>L</w:t>
            </w:r>
          </w:p>
        </w:tc>
        <w:tc>
          <w:tcPr>
            <w:tcW w:w="1560" w:type="dxa"/>
          </w:tcPr>
          <w:p w:rsidR="004E745E" w:rsidRDefault="004E745E" w:rsidP="004E745E">
            <w:pPr>
              <w:pStyle w:val="TableParagraph"/>
              <w:spacing w:before="170"/>
              <w:ind w:left="702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C</w:t>
            </w:r>
          </w:p>
        </w:tc>
        <w:tc>
          <w:tcPr>
            <w:tcW w:w="1164" w:type="dxa"/>
          </w:tcPr>
          <w:p w:rsidR="004E745E" w:rsidRDefault="004E745E" w:rsidP="004E745E">
            <w:pPr>
              <w:pStyle w:val="TableParagraph"/>
              <w:spacing w:before="159"/>
              <w:ind w:left="186"/>
              <w:rPr>
                <w:sz w:val="21"/>
              </w:rPr>
            </w:pPr>
            <w:r>
              <w:rPr>
                <w:rFonts w:ascii="Arial" w:eastAsia="Arial"/>
                <w:sz w:val="21"/>
              </w:rPr>
              <w:t>8-16</w:t>
            </w:r>
            <w:r>
              <w:rPr>
                <w:sz w:val="21"/>
              </w:rPr>
              <w:t>人</w:t>
            </w:r>
          </w:p>
        </w:tc>
      </w:tr>
      <w:tr w:rsidR="004E745E" w:rsidTr="004E745E">
        <w:trPr>
          <w:trHeight w:val="613"/>
        </w:trPr>
        <w:tc>
          <w:tcPr>
            <w:tcW w:w="960" w:type="dxa"/>
          </w:tcPr>
          <w:p w:rsidR="004E745E" w:rsidRDefault="004E745E" w:rsidP="004E745E">
            <w:pPr>
              <w:pStyle w:val="TableParagraph"/>
              <w:spacing w:before="4"/>
              <w:rPr>
                <w:b/>
                <w:sz w:val="19"/>
              </w:rPr>
            </w:pPr>
          </w:p>
          <w:p w:rsidR="004E745E" w:rsidRDefault="004E745E" w:rsidP="004E745E">
            <w:pPr>
              <w:pStyle w:val="TableParagraph"/>
              <w:spacing w:before="1"/>
              <w:ind w:left="57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5</w:t>
            </w:r>
          </w:p>
        </w:tc>
        <w:tc>
          <w:tcPr>
            <w:tcW w:w="2436" w:type="dxa"/>
          </w:tcPr>
          <w:p w:rsidR="004E745E" w:rsidRPr="00E93867" w:rsidRDefault="004E745E" w:rsidP="004E745E">
            <w:pPr>
              <w:pStyle w:val="TableParagraph"/>
              <w:rPr>
                <w:sz w:val="21"/>
              </w:rPr>
            </w:pPr>
          </w:p>
          <w:p w:rsidR="004E745E" w:rsidRDefault="00E93867" w:rsidP="00E93867">
            <w:pPr>
              <w:pStyle w:val="TableParagraph"/>
              <w:ind w:right="314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  </w:t>
            </w:r>
            <w:r w:rsidR="004E745E" w:rsidRPr="00E93867">
              <w:rPr>
                <w:sz w:val="21"/>
              </w:rPr>
              <w:t>校园集体舞非专业组</w:t>
            </w:r>
          </w:p>
        </w:tc>
        <w:tc>
          <w:tcPr>
            <w:tcW w:w="1248" w:type="dxa"/>
          </w:tcPr>
          <w:p w:rsidR="004E745E" w:rsidRDefault="004E745E" w:rsidP="004E745E">
            <w:pPr>
              <w:pStyle w:val="TableParagraph"/>
              <w:spacing w:before="171"/>
              <w:ind w:right="273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3"/>
                <w:sz w:val="21"/>
              </w:rPr>
              <w:t>L</w:t>
            </w:r>
          </w:p>
        </w:tc>
        <w:tc>
          <w:tcPr>
            <w:tcW w:w="1560" w:type="dxa"/>
          </w:tcPr>
          <w:p w:rsidR="004E745E" w:rsidRDefault="004E745E" w:rsidP="004E745E">
            <w:pPr>
              <w:pStyle w:val="TableParagraph"/>
              <w:spacing w:before="171"/>
              <w:ind w:left="702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R</w:t>
            </w:r>
          </w:p>
        </w:tc>
        <w:tc>
          <w:tcPr>
            <w:tcW w:w="1164" w:type="dxa"/>
          </w:tcPr>
          <w:p w:rsidR="004E745E" w:rsidRDefault="004E745E" w:rsidP="004E745E">
            <w:pPr>
              <w:pStyle w:val="TableParagraph"/>
              <w:spacing w:before="161"/>
              <w:ind w:left="186"/>
              <w:rPr>
                <w:sz w:val="21"/>
              </w:rPr>
            </w:pPr>
            <w:r>
              <w:rPr>
                <w:rFonts w:ascii="Arial" w:eastAsia="Arial"/>
                <w:sz w:val="21"/>
              </w:rPr>
              <w:t>8-16</w:t>
            </w:r>
            <w:r>
              <w:rPr>
                <w:sz w:val="21"/>
              </w:rPr>
              <w:t>人</w:t>
            </w:r>
          </w:p>
        </w:tc>
      </w:tr>
      <w:tr w:rsidR="004E745E" w:rsidTr="004E745E">
        <w:trPr>
          <w:trHeight w:val="631"/>
        </w:trPr>
        <w:tc>
          <w:tcPr>
            <w:tcW w:w="960" w:type="dxa"/>
          </w:tcPr>
          <w:p w:rsidR="004E745E" w:rsidRDefault="004E745E" w:rsidP="004E745E">
            <w:pPr>
              <w:pStyle w:val="TableParagraph"/>
              <w:spacing w:before="174"/>
              <w:ind w:left="57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6</w:t>
            </w:r>
          </w:p>
        </w:tc>
        <w:tc>
          <w:tcPr>
            <w:tcW w:w="2436" w:type="dxa"/>
          </w:tcPr>
          <w:p w:rsidR="004E745E" w:rsidRDefault="004E745E" w:rsidP="004E745E">
            <w:pPr>
              <w:pStyle w:val="TableParagraph"/>
              <w:spacing w:before="161"/>
              <w:ind w:left="536"/>
              <w:rPr>
                <w:sz w:val="21"/>
              </w:rPr>
            </w:pPr>
            <w:r>
              <w:rPr>
                <w:sz w:val="21"/>
              </w:rPr>
              <w:t>女子专业六人组</w:t>
            </w:r>
          </w:p>
        </w:tc>
        <w:tc>
          <w:tcPr>
            <w:tcW w:w="1248" w:type="dxa"/>
          </w:tcPr>
          <w:p w:rsidR="004E745E" w:rsidRDefault="004E745E" w:rsidP="004E745E">
            <w:pPr>
              <w:pStyle w:val="TableParagraph"/>
              <w:spacing w:before="159"/>
              <w:ind w:right="223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L</w:t>
            </w:r>
          </w:p>
        </w:tc>
        <w:tc>
          <w:tcPr>
            <w:tcW w:w="1560" w:type="dxa"/>
          </w:tcPr>
          <w:p w:rsidR="004E745E" w:rsidRDefault="004E745E" w:rsidP="004E745E">
            <w:pPr>
              <w:pStyle w:val="TableParagraph"/>
              <w:spacing w:before="174"/>
              <w:ind w:left="702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C</w:t>
            </w:r>
          </w:p>
        </w:tc>
        <w:tc>
          <w:tcPr>
            <w:tcW w:w="1164" w:type="dxa"/>
          </w:tcPr>
          <w:p w:rsidR="004E745E" w:rsidRDefault="004E745E" w:rsidP="004E745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E745E" w:rsidTr="004E745E">
        <w:trPr>
          <w:trHeight w:val="534"/>
        </w:trPr>
        <w:tc>
          <w:tcPr>
            <w:tcW w:w="960" w:type="dxa"/>
          </w:tcPr>
          <w:p w:rsidR="004E745E" w:rsidRDefault="004E745E" w:rsidP="004E745E">
            <w:pPr>
              <w:pStyle w:val="TableParagraph"/>
              <w:spacing w:before="182"/>
              <w:ind w:left="57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7</w:t>
            </w:r>
          </w:p>
        </w:tc>
        <w:tc>
          <w:tcPr>
            <w:tcW w:w="2436" w:type="dxa"/>
          </w:tcPr>
          <w:p w:rsidR="004E745E" w:rsidRDefault="004E745E" w:rsidP="004E745E">
            <w:pPr>
              <w:pStyle w:val="TableParagraph"/>
              <w:spacing w:before="171"/>
              <w:ind w:left="536"/>
              <w:rPr>
                <w:sz w:val="21"/>
              </w:rPr>
            </w:pPr>
            <w:r>
              <w:rPr>
                <w:sz w:val="21"/>
              </w:rPr>
              <w:t>女子专业六人组</w:t>
            </w:r>
          </w:p>
        </w:tc>
        <w:tc>
          <w:tcPr>
            <w:tcW w:w="1248" w:type="dxa"/>
          </w:tcPr>
          <w:p w:rsidR="004E745E" w:rsidRDefault="004E745E" w:rsidP="004E745E">
            <w:pPr>
              <w:pStyle w:val="TableParagraph"/>
              <w:spacing w:before="173"/>
              <w:ind w:right="267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85"/>
                <w:sz w:val="21"/>
              </w:rPr>
              <w:t>S</w:t>
            </w:r>
          </w:p>
        </w:tc>
        <w:tc>
          <w:tcPr>
            <w:tcW w:w="1560" w:type="dxa"/>
          </w:tcPr>
          <w:p w:rsidR="004E745E" w:rsidRDefault="004E745E" w:rsidP="004E745E">
            <w:pPr>
              <w:pStyle w:val="TableParagraph"/>
              <w:spacing w:before="173"/>
              <w:ind w:left="678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W</w:t>
            </w:r>
          </w:p>
        </w:tc>
        <w:tc>
          <w:tcPr>
            <w:tcW w:w="1164" w:type="dxa"/>
          </w:tcPr>
          <w:p w:rsidR="004E745E" w:rsidRDefault="004E745E" w:rsidP="004E745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E745E" w:rsidTr="004E745E">
        <w:trPr>
          <w:trHeight w:val="443"/>
        </w:trPr>
        <w:tc>
          <w:tcPr>
            <w:tcW w:w="960" w:type="dxa"/>
          </w:tcPr>
          <w:p w:rsidR="004E745E" w:rsidRDefault="004E745E" w:rsidP="004E745E">
            <w:pPr>
              <w:pStyle w:val="TableParagraph"/>
              <w:spacing w:before="183" w:line="241" w:lineRule="exact"/>
              <w:ind w:left="57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8</w:t>
            </w:r>
          </w:p>
        </w:tc>
        <w:tc>
          <w:tcPr>
            <w:tcW w:w="2436" w:type="dxa"/>
          </w:tcPr>
          <w:p w:rsidR="004E745E" w:rsidRDefault="004E745E" w:rsidP="004E745E">
            <w:pPr>
              <w:pStyle w:val="TableParagraph"/>
              <w:spacing w:before="172" w:line="251" w:lineRule="exact"/>
              <w:ind w:left="431"/>
              <w:rPr>
                <w:sz w:val="21"/>
              </w:rPr>
            </w:pPr>
            <w:r>
              <w:rPr>
                <w:sz w:val="21"/>
              </w:rPr>
              <w:t>女子六人非专业组</w:t>
            </w:r>
          </w:p>
        </w:tc>
        <w:tc>
          <w:tcPr>
            <w:tcW w:w="1248" w:type="dxa"/>
          </w:tcPr>
          <w:p w:rsidR="004E745E" w:rsidRDefault="004E745E" w:rsidP="004E745E">
            <w:pPr>
              <w:pStyle w:val="TableParagraph"/>
              <w:spacing w:before="173"/>
              <w:ind w:right="273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3"/>
                <w:sz w:val="21"/>
              </w:rPr>
              <w:t>L</w:t>
            </w:r>
          </w:p>
        </w:tc>
        <w:tc>
          <w:tcPr>
            <w:tcW w:w="1560" w:type="dxa"/>
          </w:tcPr>
          <w:p w:rsidR="004E745E" w:rsidRDefault="004E745E" w:rsidP="004E745E">
            <w:pPr>
              <w:pStyle w:val="TableParagraph"/>
              <w:spacing w:before="173"/>
              <w:ind w:left="702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C</w:t>
            </w:r>
          </w:p>
        </w:tc>
        <w:tc>
          <w:tcPr>
            <w:tcW w:w="1164" w:type="dxa"/>
          </w:tcPr>
          <w:p w:rsidR="004E745E" w:rsidRDefault="004E745E" w:rsidP="004E745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E745E" w:rsidTr="004E745E">
        <w:trPr>
          <w:trHeight w:val="477"/>
        </w:trPr>
        <w:tc>
          <w:tcPr>
            <w:tcW w:w="960" w:type="dxa"/>
          </w:tcPr>
          <w:p w:rsidR="004E745E" w:rsidRDefault="004E745E" w:rsidP="004E745E">
            <w:pPr>
              <w:pStyle w:val="TableParagraph"/>
              <w:spacing w:before="185"/>
              <w:ind w:left="57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9</w:t>
            </w:r>
          </w:p>
        </w:tc>
        <w:tc>
          <w:tcPr>
            <w:tcW w:w="2436" w:type="dxa"/>
          </w:tcPr>
          <w:p w:rsidR="004E745E" w:rsidRDefault="004E745E" w:rsidP="004E745E">
            <w:pPr>
              <w:pStyle w:val="TableParagraph"/>
              <w:spacing w:before="172"/>
              <w:ind w:left="431"/>
              <w:rPr>
                <w:sz w:val="21"/>
              </w:rPr>
            </w:pPr>
            <w:r>
              <w:rPr>
                <w:sz w:val="21"/>
              </w:rPr>
              <w:t>女子六人非专业组</w:t>
            </w:r>
          </w:p>
        </w:tc>
        <w:tc>
          <w:tcPr>
            <w:tcW w:w="1248" w:type="dxa"/>
          </w:tcPr>
          <w:p w:rsidR="004E745E" w:rsidRDefault="004E745E" w:rsidP="004E745E">
            <w:pPr>
              <w:pStyle w:val="TableParagraph"/>
              <w:spacing w:before="175"/>
              <w:ind w:right="275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3"/>
                <w:sz w:val="21"/>
              </w:rPr>
              <w:t>S</w:t>
            </w:r>
          </w:p>
        </w:tc>
        <w:tc>
          <w:tcPr>
            <w:tcW w:w="1560" w:type="dxa"/>
          </w:tcPr>
          <w:p w:rsidR="004E745E" w:rsidRDefault="004E745E" w:rsidP="004E745E">
            <w:pPr>
              <w:pStyle w:val="TableParagraph"/>
              <w:spacing w:before="175"/>
              <w:ind w:left="690"/>
              <w:rPr>
                <w:rFonts w:ascii="Arial"/>
                <w:sz w:val="21"/>
              </w:rPr>
            </w:pPr>
            <w:r>
              <w:rPr>
                <w:rFonts w:ascii="Arial"/>
                <w:w w:val="85"/>
                <w:sz w:val="21"/>
              </w:rPr>
              <w:t>W</w:t>
            </w:r>
          </w:p>
        </w:tc>
        <w:tc>
          <w:tcPr>
            <w:tcW w:w="1164" w:type="dxa"/>
          </w:tcPr>
          <w:p w:rsidR="004E745E" w:rsidRDefault="004E745E" w:rsidP="004E745E">
            <w:pPr>
              <w:pStyle w:val="TableParagraph"/>
              <w:spacing w:before="1"/>
              <w:ind w:left="268"/>
              <w:rPr>
                <w:sz w:val="21"/>
              </w:rPr>
            </w:pPr>
            <w:r>
              <w:rPr>
                <w:rFonts w:ascii="Arial" w:eastAsia="Arial"/>
                <w:sz w:val="21"/>
              </w:rPr>
              <w:t>8-16</w:t>
            </w:r>
            <w:r>
              <w:rPr>
                <w:sz w:val="21"/>
              </w:rPr>
              <w:t>人</w:t>
            </w:r>
          </w:p>
        </w:tc>
      </w:tr>
      <w:tr w:rsidR="004E745E" w:rsidTr="004E745E">
        <w:trPr>
          <w:trHeight w:val="610"/>
        </w:trPr>
        <w:tc>
          <w:tcPr>
            <w:tcW w:w="960" w:type="dxa"/>
          </w:tcPr>
          <w:p w:rsidR="004E745E" w:rsidRDefault="004E745E" w:rsidP="004E745E">
            <w:pPr>
              <w:pStyle w:val="TableParagraph"/>
              <w:spacing w:before="184"/>
              <w:ind w:left="188" w:right="135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10</w:t>
            </w:r>
          </w:p>
        </w:tc>
        <w:tc>
          <w:tcPr>
            <w:tcW w:w="2436" w:type="dxa"/>
          </w:tcPr>
          <w:p w:rsidR="004E745E" w:rsidRDefault="004E745E" w:rsidP="004E745E">
            <w:pPr>
              <w:pStyle w:val="TableParagraph"/>
              <w:spacing w:before="173"/>
              <w:ind w:left="536"/>
              <w:rPr>
                <w:sz w:val="21"/>
              </w:rPr>
            </w:pPr>
            <w:r>
              <w:rPr>
                <w:sz w:val="21"/>
              </w:rPr>
              <w:t>艺术集体舞表演</w:t>
            </w:r>
          </w:p>
        </w:tc>
        <w:tc>
          <w:tcPr>
            <w:tcW w:w="1248" w:type="dxa"/>
          </w:tcPr>
          <w:p w:rsidR="004E745E" w:rsidRDefault="004E745E" w:rsidP="004E745E">
            <w:pPr>
              <w:pStyle w:val="TableParagraph"/>
              <w:spacing w:before="175"/>
              <w:ind w:left="330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L/S</w:t>
            </w:r>
          </w:p>
        </w:tc>
        <w:tc>
          <w:tcPr>
            <w:tcW w:w="1560" w:type="dxa"/>
          </w:tcPr>
          <w:p w:rsidR="004E745E" w:rsidRDefault="004E745E" w:rsidP="004E74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</w:tcPr>
          <w:p w:rsidR="004E745E" w:rsidRDefault="004E745E" w:rsidP="004E745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E745E" w:rsidTr="004E745E">
        <w:trPr>
          <w:trHeight w:val="610"/>
        </w:trPr>
        <w:tc>
          <w:tcPr>
            <w:tcW w:w="960" w:type="dxa"/>
          </w:tcPr>
          <w:p w:rsidR="004E745E" w:rsidRDefault="004E745E" w:rsidP="004E745E">
            <w:pPr>
              <w:pStyle w:val="TableParagraph"/>
              <w:spacing w:before="183"/>
              <w:ind w:left="188" w:right="135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11</w:t>
            </w:r>
          </w:p>
        </w:tc>
        <w:tc>
          <w:tcPr>
            <w:tcW w:w="2436" w:type="dxa"/>
          </w:tcPr>
          <w:p w:rsidR="004E745E" w:rsidRDefault="004E745E" w:rsidP="004E745E">
            <w:pPr>
              <w:pStyle w:val="TableParagraph"/>
              <w:spacing w:before="173"/>
              <w:ind w:left="536"/>
              <w:rPr>
                <w:sz w:val="21"/>
              </w:rPr>
            </w:pPr>
            <w:r>
              <w:rPr>
                <w:sz w:val="21"/>
              </w:rPr>
              <w:t>艺术双人舞表演</w:t>
            </w:r>
          </w:p>
        </w:tc>
        <w:tc>
          <w:tcPr>
            <w:tcW w:w="1248" w:type="dxa"/>
          </w:tcPr>
          <w:p w:rsidR="004E745E" w:rsidRDefault="004E745E" w:rsidP="004E745E">
            <w:pPr>
              <w:pStyle w:val="TableParagraph"/>
              <w:spacing w:before="174"/>
              <w:ind w:left="330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L/S</w:t>
            </w:r>
          </w:p>
        </w:tc>
        <w:tc>
          <w:tcPr>
            <w:tcW w:w="1560" w:type="dxa"/>
          </w:tcPr>
          <w:p w:rsidR="004E745E" w:rsidRDefault="004E745E" w:rsidP="004E74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</w:tcPr>
          <w:p w:rsidR="004E745E" w:rsidRDefault="004E745E" w:rsidP="004E745E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4E745E" w:rsidRPr="004E745E" w:rsidRDefault="004E745E" w:rsidP="004E745E">
      <w:pPr>
        <w:pStyle w:val="a3"/>
        <w:rPr>
          <w:lang w:val="en-US"/>
        </w:rPr>
        <w:sectPr w:rsidR="004E745E" w:rsidRPr="004E745E">
          <w:footerReference w:type="default" r:id="rId9"/>
          <w:pgSz w:w="11910" w:h="16840"/>
          <w:pgMar w:top="1600" w:right="1600" w:bottom="1160" w:left="860" w:header="0" w:footer="978" w:gutter="0"/>
          <w:pgNumType w:start="2"/>
          <w:cols w:space="720"/>
        </w:sectPr>
      </w:pPr>
    </w:p>
    <w:p w:rsidR="000814DE" w:rsidRDefault="000814DE" w:rsidP="00185BEE">
      <w:pPr>
        <w:spacing w:before="110"/>
      </w:pPr>
    </w:p>
    <w:sectPr w:rsidR="000814DE" w:rsidSect="004E745E">
      <w:pgSz w:w="11910" w:h="16840"/>
      <w:pgMar w:top="1600" w:right="1600" w:bottom="1160" w:left="860" w:header="0" w:footer="97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1047" w:rsidRDefault="00FF1047" w:rsidP="000814DE">
      <w:r>
        <w:separator/>
      </w:r>
    </w:p>
  </w:endnote>
  <w:endnote w:type="continuationSeparator" w:id="1">
    <w:p w:rsidR="00FF1047" w:rsidRDefault="00FF1047" w:rsidP="000814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45E" w:rsidRDefault="00DA6F52">
    <w:pPr>
      <w:pStyle w:val="a3"/>
      <w:spacing w:line="14" w:lineRule="auto"/>
      <w:rPr>
        <w:sz w:val="20"/>
      </w:rPr>
    </w:pPr>
    <w:r w:rsidRPr="00DA6F5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6pt;margin-top:782.1pt;width:8.5pt;height:11pt;z-index:-251658752;mso-position-horizontal-relative:page;mso-position-vertical-relative:page" filled="f" stroked="f">
          <v:textbox inset="0,0,0,0">
            <w:txbxContent>
              <w:p w:rsidR="004E745E" w:rsidRDefault="00DA6F52">
                <w:pPr>
                  <w:spacing w:line="220" w:lineRule="exact"/>
                  <w:ind w:left="40"/>
                  <w:rPr>
                    <w:sz w:val="18"/>
                  </w:rPr>
                </w:pPr>
                <w:r>
                  <w:fldChar w:fldCharType="begin"/>
                </w:r>
                <w:r w:rsidR="004E745E">
                  <w:rPr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0A13D7">
                  <w:rPr>
                    <w:noProof/>
                    <w:sz w:val="18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1047" w:rsidRDefault="00FF1047" w:rsidP="000814DE">
      <w:r>
        <w:separator/>
      </w:r>
    </w:p>
  </w:footnote>
  <w:footnote w:type="continuationSeparator" w:id="1">
    <w:p w:rsidR="00FF1047" w:rsidRDefault="00FF1047" w:rsidP="000814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F092B84"/>
    <w:multiLevelType w:val="multilevel"/>
    <w:tmpl w:val="CF092B84"/>
    <w:lvl w:ilvl="0">
      <w:start w:val="1"/>
      <w:numFmt w:val="decimal"/>
      <w:lvlText w:val="%1."/>
      <w:lvlJc w:val="left"/>
      <w:pPr>
        <w:ind w:left="1112" w:hanging="176"/>
        <w:jc w:val="left"/>
      </w:pPr>
      <w:rPr>
        <w:rFonts w:ascii="Arial Narrow" w:eastAsia="Arial Narrow" w:hAnsi="Arial Narrow" w:cs="Arial Narrow" w:hint="default"/>
        <w:b/>
        <w:bCs/>
        <w:i/>
        <w:spacing w:val="-1"/>
        <w:w w:val="114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1953" w:hanging="176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786" w:hanging="176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619" w:hanging="176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452" w:hanging="176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285" w:hanging="176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118" w:hanging="176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951" w:hanging="176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784" w:hanging="176"/>
      </w:pPr>
      <w:rPr>
        <w:rFonts w:hint="default"/>
        <w:lang w:val="zh-CN" w:eastAsia="zh-CN" w:bidi="zh-CN"/>
      </w:rPr>
    </w:lvl>
  </w:abstractNum>
  <w:abstractNum w:abstractNumId="1">
    <w:nsid w:val="0053208E"/>
    <w:multiLevelType w:val="multilevel"/>
    <w:tmpl w:val="0053208E"/>
    <w:lvl w:ilvl="0">
      <w:start w:val="1"/>
      <w:numFmt w:val="decimal"/>
      <w:lvlText w:val="（%1）"/>
      <w:lvlJc w:val="left"/>
      <w:pPr>
        <w:ind w:left="1789" w:hanging="538"/>
        <w:jc w:val="left"/>
      </w:pPr>
      <w:rPr>
        <w:rFonts w:hint="default"/>
        <w:spacing w:val="-55"/>
        <w:w w:val="98"/>
        <w:lang w:val="zh-CN" w:eastAsia="zh-CN" w:bidi="zh-CN"/>
      </w:rPr>
    </w:lvl>
    <w:lvl w:ilvl="1">
      <w:numFmt w:val="bullet"/>
      <w:lvlText w:val="•"/>
      <w:lvlJc w:val="left"/>
      <w:pPr>
        <w:ind w:left="2547" w:hanging="538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3314" w:hanging="538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4081" w:hanging="538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848" w:hanging="538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615" w:hanging="538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382" w:hanging="538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149" w:hanging="538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916" w:hanging="538"/>
      </w:pPr>
      <w:rPr>
        <w:rFonts w:hint="default"/>
        <w:lang w:val="zh-CN" w:eastAsia="zh-CN" w:bidi="zh-CN"/>
      </w:rPr>
    </w:lvl>
  </w:abstractNum>
  <w:abstractNum w:abstractNumId="2">
    <w:nsid w:val="253E68D2"/>
    <w:multiLevelType w:val="hybridMultilevel"/>
    <w:tmpl w:val="4B209C4A"/>
    <w:lvl w:ilvl="0" w:tplc="B05C2EBC">
      <w:start w:val="2"/>
      <w:numFmt w:val="decimal"/>
      <w:lvlText w:val="%1、"/>
      <w:lvlJc w:val="left"/>
      <w:pPr>
        <w:ind w:left="885" w:hanging="360"/>
      </w:pPr>
      <w:rPr>
        <w:rFonts w:ascii="Arial" w:eastAsia="Arial" w:hint="default"/>
        <w:i/>
      </w:rPr>
    </w:lvl>
    <w:lvl w:ilvl="1" w:tplc="04090019" w:tentative="1">
      <w:start w:val="1"/>
      <w:numFmt w:val="lowerLetter"/>
      <w:lvlText w:val="%2)"/>
      <w:lvlJc w:val="left"/>
      <w:pPr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ind w:left="4305" w:hanging="420"/>
      </w:pPr>
    </w:lvl>
  </w:abstractNum>
  <w:abstractNum w:abstractNumId="3">
    <w:nsid w:val="38F83122"/>
    <w:multiLevelType w:val="hybridMultilevel"/>
    <w:tmpl w:val="F82C5E06"/>
    <w:lvl w:ilvl="0" w:tplc="50FE7820">
      <w:start w:val="1"/>
      <w:numFmt w:val="decimal"/>
      <w:lvlText w:val="（%1）"/>
      <w:lvlJc w:val="left"/>
      <w:pPr>
        <w:ind w:left="2295" w:hanging="720"/>
      </w:pPr>
      <w:rPr>
        <w:rFonts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2415" w:hanging="420"/>
      </w:pPr>
    </w:lvl>
    <w:lvl w:ilvl="2" w:tplc="0409001B" w:tentative="1">
      <w:start w:val="1"/>
      <w:numFmt w:val="lowerRoman"/>
      <w:lvlText w:val="%3."/>
      <w:lvlJc w:val="right"/>
      <w:pPr>
        <w:ind w:left="2835" w:hanging="420"/>
      </w:pPr>
    </w:lvl>
    <w:lvl w:ilvl="3" w:tplc="0409000F" w:tentative="1">
      <w:start w:val="1"/>
      <w:numFmt w:val="decimal"/>
      <w:lvlText w:val="%4."/>
      <w:lvlJc w:val="left"/>
      <w:pPr>
        <w:ind w:left="3255" w:hanging="420"/>
      </w:pPr>
    </w:lvl>
    <w:lvl w:ilvl="4" w:tplc="04090019" w:tentative="1">
      <w:start w:val="1"/>
      <w:numFmt w:val="lowerLetter"/>
      <w:lvlText w:val="%5)"/>
      <w:lvlJc w:val="left"/>
      <w:pPr>
        <w:ind w:left="3675" w:hanging="420"/>
      </w:pPr>
    </w:lvl>
    <w:lvl w:ilvl="5" w:tplc="0409001B" w:tentative="1">
      <w:start w:val="1"/>
      <w:numFmt w:val="lowerRoman"/>
      <w:lvlText w:val="%6."/>
      <w:lvlJc w:val="right"/>
      <w:pPr>
        <w:ind w:left="4095" w:hanging="420"/>
      </w:pPr>
    </w:lvl>
    <w:lvl w:ilvl="6" w:tplc="0409000F" w:tentative="1">
      <w:start w:val="1"/>
      <w:numFmt w:val="decimal"/>
      <w:lvlText w:val="%7."/>
      <w:lvlJc w:val="left"/>
      <w:pPr>
        <w:ind w:left="4515" w:hanging="420"/>
      </w:pPr>
    </w:lvl>
    <w:lvl w:ilvl="7" w:tplc="04090019" w:tentative="1">
      <w:start w:val="1"/>
      <w:numFmt w:val="lowerLetter"/>
      <w:lvlText w:val="%8)"/>
      <w:lvlJc w:val="left"/>
      <w:pPr>
        <w:ind w:left="4935" w:hanging="420"/>
      </w:pPr>
    </w:lvl>
    <w:lvl w:ilvl="8" w:tplc="0409001B" w:tentative="1">
      <w:start w:val="1"/>
      <w:numFmt w:val="lowerRoman"/>
      <w:lvlText w:val="%9."/>
      <w:lvlJc w:val="right"/>
      <w:pPr>
        <w:ind w:left="5355" w:hanging="420"/>
      </w:pPr>
    </w:lvl>
  </w:abstractNum>
  <w:abstractNum w:abstractNumId="4">
    <w:nsid w:val="72BA1B7D"/>
    <w:multiLevelType w:val="hybridMultilevel"/>
    <w:tmpl w:val="9AB216C8"/>
    <w:lvl w:ilvl="0" w:tplc="F58225BA">
      <w:start w:val="3"/>
      <w:numFmt w:val="decimal"/>
      <w:lvlText w:val="%1、"/>
      <w:lvlJc w:val="left"/>
      <w:pPr>
        <w:ind w:left="1611" w:hanging="360"/>
      </w:pPr>
      <w:rPr>
        <w:rFonts w:ascii="Arial" w:eastAsia="Arial" w:hint="default"/>
        <w:i/>
      </w:rPr>
    </w:lvl>
    <w:lvl w:ilvl="1" w:tplc="04090019" w:tentative="1">
      <w:start w:val="1"/>
      <w:numFmt w:val="lowerLetter"/>
      <w:lvlText w:val="%2)"/>
      <w:lvlJc w:val="left"/>
      <w:pPr>
        <w:ind w:left="2091" w:hanging="420"/>
      </w:pPr>
    </w:lvl>
    <w:lvl w:ilvl="2" w:tplc="0409001B" w:tentative="1">
      <w:start w:val="1"/>
      <w:numFmt w:val="lowerRoman"/>
      <w:lvlText w:val="%3."/>
      <w:lvlJc w:val="right"/>
      <w:pPr>
        <w:ind w:left="2511" w:hanging="420"/>
      </w:pPr>
    </w:lvl>
    <w:lvl w:ilvl="3" w:tplc="0409000F" w:tentative="1">
      <w:start w:val="1"/>
      <w:numFmt w:val="decimal"/>
      <w:lvlText w:val="%4."/>
      <w:lvlJc w:val="left"/>
      <w:pPr>
        <w:ind w:left="2931" w:hanging="420"/>
      </w:pPr>
    </w:lvl>
    <w:lvl w:ilvl="4" w:tplc="04090019" w:tentative="1">
      <w:start w:val="1"/>
      <w:numFmt w:val="lowerLetter"/>
      <w:lvlText w:val="%5)"/>
      <w:lvlJc w:val="left"/>
      <w:pPr>
        <w:ind w:left="3351" w:hanging="420"/>
      </w:pPr>
    </w:lvl>
    <w:lvl w:ilvl="5" w:tplc="0409001B" w:tentative="1">
      <w:start w:val="1"/>
      <w:numFmt w:val="lowerRoman"/>
      <w:lvlText w:val="%6."/>
      <w:lvlJc w:val="right"/>
      <w:pPr>
        <w:ind w:left="3771" w:hanging="420"/>
      </w:pPr>
    </w:lvl>
    <w:lvl w:ilvl="6" w:tplc="0409000F" w:tentative="1">
      <w:start w:val="1"/>
      <w:numFmt w:val="decimal"/>
      <w:lvlText w:val="%7."/>
      <w:lvlJc w:val="left"/>
      <w:pPr>
        <w:ind w:left="4191" w:hanging="420"/>
      </w:pPr>
    </w:lvl>
    <w:lvl w:ilvl="7" w:tplc="04090019" w:tentative="1">
      <w:start w:val="1"/>
      <w:numFmt w:val="lowerLetter"/>
      <w:lvlText w:val="%8)"/>
      <w:lvlJc w:val="left"/>
      <w:pPr>
        <w:ind w:left="4611" w:hanging="420"/>
      </w:pPr>
    </w:lvl>
    <w:lvl w:ilvl="8" w:tplc="0409001B" w:tentative="1">
      <w:start w:val="1"/>
      <w:numFmt w:val="lowerRoman"/>
      <w:lvlText w:val="%9."/>
      <w:lvlJc w:val="right"/>
      <w:pPr>
        <w:ind w:left="5031" w:hanging="42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rawingGridVerticalSpacing w:val="170"/>
  <w:displayHorizontalDrawingGridEvery w:val="2"/>
  <w:displayVerticalDrawingGridEvery w:val="2"/>
  <w:characterSpacingControl w:val="doNotCompress"/>
  <w:hdrShapeDefaults>
    <o:shapedefaults v:ext="edit" spidmax="12290" fillcolor="white">
      <v:fill color="whit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0814DE"/>
    <w:rsid w:val="00011E9D"/>
    <w:rsid w:val="000814DE"/>
    <w:rsid w:val="000A13D7"/>
    <w:rsid w:val="00185BEE"/>
    <w:rsid w:val="00412CB8"/>
    <w:rsid w:val="004637AD"/>
    <w:rsid w:val="004B6772"/>
    <w:rsid w:val="004E745E"/>
    <w:rsid w:val="005538FF"/>
    <w:rsid w:val="006B04DF"/>
    <w:rsid w:val="006C2367"/>
    <w:rsid w:val="007D489E"/>
    <w:rsid w:val="00825FD3"/>
    <w:rsid w:val="008B0D7C"/>
    <w:rsid w:val="008D3C8C"/>
    <w:rsid w:val="00B34BA4"/>
    <w:rsid w:val="00D41EE6"/>
    <w:rsid w:val="00DA6F52"/>
    <w:rsid w:val="00E93867"/>
    <w:rsid w:val="00F03D08"/>
    <w:rsid w:val="00F54FAF"/>
    <w:rsid w:val="00FF1047"/>
    <w:rsid w:val="1DAE2CE8"/>
    <w:rsid w:val="1FB5603B"/>
    <w:rsid w:val="6BD273F8"/>
    <w:rsid w:val="71880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0814DE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0814DE"/>
    <w:pPr>
      <w:ind w:left="220"/>
      <w:outlineLvl w:val="0"/>
    </w:pPr>
    <w:rPr>
      <w:rFonts w:ascii="Microsoft JhengHei" w:eastAsia="Microsoft JhengHei" w:hAnsi="Microsoft JhengHei" w:cs="Microsoft JhengHei"/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0814DE"/>
    <w:rPr>
      <w:sz w:val="21"/>
      <w:szCs w:val="21"/>
    </w:rPr>
  </w:style>
  <w:style w:type="table" w:customStyle="1" w:styleId="TableNormal">
    <w:name w:val="Table Normal"/>
    <w:uiPriority w:val="2"/>
    <w:semiHidden/>
    <w:unhideWhenUsed/>
    <w:qFormat/>
    <w:rsid w:val="000814D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0814DE"/>
    <w:pPr>
      <w:ind w:left="1112" w:hanging="176"/>
    </w:pPr>
  </w:style>
  <w:style w:type="paragraph" w:customStyle="1" w:styleId="TableParagraph">
    <w:name w:val="Table Paragraph"/>
    <w:basedOn w:val="a"/>
    <w:uiPriority w:val="1"/>
    <w:qFormat/>
    <w:rsid w:val="000814DE"/>
  </w:style>
  <w:style w:type="paragraph" w:styleId="a5">
    <w:name w:val="header"/>
    <w:basedOn w:val="a"/>
    <w:link w:val="Char"/>
    <w:rsid w:val="004E74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4E745E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4E745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4E745E"/>
    <w:rPr>
      <w:rFonts w:ascii="宋体" w:eastAsia="宋体" w:hAnsi="宋体" w:cs="宋体"/>
      <w:sz w:val="18"/>
      <w:szCs w:val="18"/>
      <w:lang w:val="zh-CN" w:bidi="zh-CN"/>
    </w:rPr>
  </w:style>
  <w:style w:type="paragraph" w:styleId="a7">
    <w:name w:val="Balloon Text"/>
    <w:basedOn w:val="a"/>
    <w:link w:val="Char1"/>
    <w:rsid w:val="00185BEE"/>
    <w:rPr>
      <w:sz w:val="18"/>
      <w:szCs w:val="18"/>
    </w:rPr>
  </w:style>
  <w:style w:type="character" w:customStyle="1" w:styleId="Char1">
    <w:name w:val="批注框文本 Char"/>
    <w:basedOn w:val="a0"/>
    <w:link w:val="a7"/>
    <w:rsid w:val="00185BEE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7</Pages>
  <Words>338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Windows 用户</cp:lastModifiedBy>
  <cp:revision>11</cp:revision>
  <dcterms:created xsi:type="dcterms:W3CDTF">2019-09-11T13:16:00Z</dcterms:created>
  <dcterms:modified xsi:type="dcterms:W3CDTF">2019-09-24T07:35:00Z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2019-09-11T00:00:00Z</vt:filetime>
  </property>
  <property fmtid="{D5CDD505-2E9C-101B-9397-08002B2CF9AE}" pid="3" name="Creator">
    <vt:lpwstr>WPS 文字</vt:lpwstr>
  </property>
  <property fmtid="{D5CDD505-2E9C-101B-9397-08002B2CF9AE}" pid="4" name="LastSaved">
    <vt:filetime>2019-09-11T00:00:00Z</vt:filetime>
  </property>
  <property fmtid="{D5CDD505-2E9C-101B-9397-08002B2CF9AE}" pid="5" name="KSOProductBuildVer">
    <vt:lpwstr>2052-11.1.0.8976</vt:lpwstr>
  </property>
</Properties>
</file>