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43D" w:rsidRPr="00D53EE8" w:rsidRDefault="0037043D" w:rsidP="0037043D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D53EE8">
        <w:rPr>
          <w:rFonts w:ascii="Times New Roman" w:eastAsia="宋体" w:hAnsi="Times New Roman" w:cs="Times New Roman" w:hint="eastAsia"/>
          <w:b/>
          <w:sz w:val="24"/>
          <w:szCs w:val="24"/>
        </w:rPr>
        <w:t>附表一：</w:t>
      </w:r>
    </w:p>
    <w:p w:rsidR="0037043D" w:rsidRDefault="0037043D" w:rsidP="0037043D">
      <w:pPr>
        <w:ind w:firstLineChars="200" w:firstLine="723"/>
        <w:rPr>
          <w:rFonts w:ascii="宋体" w:eastAsia="宋体" w:hAnsi="宋体" w:cs="宋体"/>
          <w:b/>
          <w:sz w:val="36"/>
          <w:szCs w:val="36"/>
        </w:rPr>
      </w:pPr>
      <w:r w:rsidRPr="00E967CD">
        <w:rPr>
          <w:rFonts w:ascii="宋体" w:eastAsia="宋体" w:hAnsi="宋体" w:cs="宋体"/>
          <w:b/>
          <w:sz w:val="36"/>
          <w:szCs w:val="36"/>
        </w:rPr>
        <w:t>成都体育学院教学质量考核评价汇总表</w:t>
      </w:r>
    </w:p>
    <w:p w:rsidR="0037043D" w:rsidRDefault="0037043D" w:rsidP="0037043D">
      <w:pPr>
        <w:jc w:val="center"/>
        <w:rPr>
          <w:rFonts w:ascii="宋体" w:eastAsia="宋体" w:hAnsi="宋体" w:cs="宋体"/>
          <w:b/>
          <w:sz w:val="28"/>
          <w:szCs w:val="28"/>
        </w:rPr>
      </w:pPr>
      <w:r w:rsidRPr="007E43A6">
        <w:rPr>
          <w:rFonts w:ascii="宋体" w:eastAsia="宋体" w:hAnsi="宋体" w:cs="宋体" w:hint="eastAsia"/>
          <w:b/>
          <w:sz w:val="28"/>
          <w:szCs w:val="28"/>
        </w:rPr>
        <w:t>（</w:t>
      </w:r>
      <w:r>
        <w:rPr>
          <w:rFonts w:ascii="宋体" w:eastAsia="宋体" w:hAnsi="宋体" w:cs="宋体" w:hint="eastAsia"/>
          <w:b/>
          <w:sz w:val="28"/>
          <w:szCs w:val="28"/>
        </w:rPr>
        <w:t>教学单位</w:t>
      </w:r>
      <w:r w:rsidRPr="007E43A6">
        <w:rPr>
          <w:rFonts w:ascii="宋体" w:eastAsia="宋体" w:hAnsi="宋体" w:cs="宋体" w:hint="eastAsia"/>
          <w:b/>
          <w:sz w:val="28"/>
          <w:szCs w:val="28"/>
        </w:rPr>
        <w:t>填写）</w:t>
      </w:r>
    </w:p>
    <w:p w:rsidR="0037043D" w:rsidRPr="00D53EE8" w:rsidRDefault="0037043D" w:rsidP="0037043D">
      <w:pPr>
        <w:rPr>
          <w:rFonts w:eastAsia="微软雅黑"/>
          <w:kern w:val="0"/>
          <w:sz w:val="24"/>
          <w:szCs w:val="24"/>
        </w:rPr>
      </w:pPr>
      <w:r w:rsidRPr="00D53EE8">
        <w:rPr>
          <w:rFonts w:eastAsia="微软雅黑" w:hint="eastAsia"/>
          <w:kern w:val="0"/>
          <w:sz w:val="24"/>
          <w:szCs w:val="24"/>
        </w:rPr>
        <w:t>教学</w:t>
      </w:r>
      <w:r w:rsidRPr="00D53EE8">
        <w:rPr>
          <w:rFonts w:eastAsia="微软雅黑"/>
          <w:kern w:val="0"/>
          <w:sz w:val="24"/>
          <w:szCs w:val="24"/>
        </w:rPr>
        <w:t>单位</w:t>
      </w:r>
      <w:r w:rsidRPr="00D53EE8">
        <w:rPr>
          <w:rFonts w:eastAsia="微软雅黑" w:hint="eastAsia"/>
          <w:kern w:val="0"/>
          <w:sz w:val="24"/>
          <w:szCs w:val="24"/>
        </w:rPr>
        <w:t>：</w:t>
      </w:r>
    </w:p>
    <w:tbl>
      <w:tblPr>
        <w:tblStyle w:val="a5"/>
        <w:tblW w:w="8790" w:type="dxa"/>
        <w:tblInd w:w="-318" w:type="dxa"/>
        <w:tblLook w:val="04A0" w:firstRow="1" w:lastRow="0" w:firstColumn="1" w:lastColumn="0" w:noHBand="0" w:noVBand="1"/>
      </w:tblPr>
      <w:tblGrid>
        <w:gridCol w:w="993"/>
        <w:gridCol w:w="284"/>
        <w:gridCol w:w="709"/>
        <w:gridCol w:w="850"/>
        <w:gridCol w:w="142"/>
        <w:gridCol w:w="709"/>
        <w:gridCol w:w="283"/>
        <w:gridCol w:w="567"/>
        <w:gridCol w:w="425"/>
        <w:gridCol w:w="426"/>
        <w:gridCol w:w="1127"/>
        <w:gridCol w:w="148"/>
        <w:gridCol w:w="709"/>
        <w:gridCol w:w="1418"/>
      </w:tblGrid>
      <w:tr w:rsidR="0037043D" w:rsidTr="008B61A6">
        <w:trPr>
          <w:trHeight w:val="1031"/>
        </w:trPr>
        <w:tc>
          <w:tcPr>
            <w:tcW w:w="1277" w:type="dxa"/>
            <w:gridSpan w:val="2"/>
            <w:vAlign w:val="center"/>
          </w:tcPr>
          <w:p w:rsidR="0037043D" w:rsidRDefault="0037043D" w:rsidP="008B61A6">
            <w:pPr>
              <w:spacing w:line="22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37043D" w:rsidRDefault="0037043D" w:rsidP="008B61A6">
            <w:pPr>
              <w:spacing w:line="220" w:lineRule="atLeast"/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37043D" w:rsidRDefault="0037043D" w:rsidP="008B61A6">
            <w:pPr>
              <w:spacing w:line="220" w:lineRule="atLeast"/>
              <w:jc w:val="center"/>
            </w:pPr>
            <w:r w:rsidRPr="002000DA">
              <w:rPr>
                <w:rFonts w:hint="eastAsia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:rsidR="0037043D" w:rsidRDefault="0037043D" w:rsidP="008B61A6">
            <w:pPr>
              <w:spacing w:line="220" w:lineRule="atLeast"/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37043D" w:rsidRPr="002000DA" w:rsidRDefault="0037043D" w:rsidP="008B61A6">
            <w:pPr>
              <w:spacing w:line="220" w:lineRule="atLeast"/>
              <w:jc w:val="center"/>
            </w:pPr>
            <w:r w:rsidRPr="002000DA">
              <w:rPr>
                <w:rFonts w:hint="eastAsia"/>
              </w:rPr>
              <w:t>出生</w:t>
            </w:r>
          </w:p>
          <w:p w:rsidR="0037043D" w:rsidRDefault="0037043D" w:rsidP="008B61A6">
            <w:pPr>
              <w:spacing w:line="220" w:lineRule="atLeast"/>
              <w:jc w:val="center"/>
            </w:pPr>
            <w:r w:rsidRPr="002000DA">
              <w:rPr>
                <w:rFonts w:hint="eastAsia"/>
              </w:rPr>
              <w:t>年月</w:t>
            </w:r>
          </w:p>
        </w:tc>
        <w:tc>
          <w:tcPr>
            <w:tcW w:w="1275" w:type="dxa"/>
            <w:gridSpan w:val="2"/>
            <w:vAlign w:val="center"/>
          </w:tcPr>
          <w:p w:rsidR="0037043D" w:rsidRDefault="0037043D" w:rsidP="008B61A6">
            <w:pPr>
              <w:spacing w:line="220" w:lineRule="atLeast"/>
              <w:jc w:val="center"/>
            </w:pPr>
          </w:p>
        </w:tc>
        <w:tc>
          <w:tcPr>
            <w:tcW w:w="709" w:type="dxa"/>
            <w:vAlign w:val="center"/>
          </w:tcPr>
          <w:p w:rsidR="0037043D" w:rsidRPr="002000DA" w:rsidRDefault="0037043D" w:rsidP="008B61A6">
            <w:pPr>
              <w:spacing w:line="220" w:lineRule="atLeast"/>
              <w:jc w:val="center"/>
            </w:pPr>
            <w:r w:rsidRPr="002000DA">
              <w:rPr>
                <w:rFonts w:hint="eastAsia"/>
              </w:rPr>
              <w:t>所在</w:t>
            </w:r>
          </w:p>
          <w:p w:rsidR="0037043D" w:rsidRPr="002000DA" w:rsidRDefault="0037043D" w:rsidP="008B61A6">
            <w:pPr>
              <w:spacing w:line="220" w:lineRule="atLeast"/>
              <w:jc w:val="center"/>
            </w:pPr>
            <w:r w:rsidRPr="002000DA">
              <w:rPr>
                <w:rFonts w:hint="eastAsia"/>
              </w:rPr>
              <w:t>单位</w:t>
            </w:r>
          </w:p>
        </w:tc>
        <w:tc>
          <w:tcPr>
            <w:tcW w:w="1418" w:type="dxa"/>
            <w:vAlign w:val="center"/>
          </w:tcPr>
          <w:p w:rsidR="0037043D" w:rsidRDefault="0037043D" w:rsidP="008B61A6">
            <w:pPr>
              <w:spacing w:line="220" w:lineRule="atLeast"/>
              <w:jc w:val="center"/>
            </w:pPr>
          </w:p>
        </w:tc>
      </w:tr>
      <w:tr w:rsidR="0037043D" w:rsidTr="008B61A6">
        <w:trPr>
          <w:trHeight w:val="804"/>
        </w:trPr>
        <w:tc>
          <w:tcPr>
            <w:tcW w:w="2836" w:type="dxa"/>
            <w:gridSpan w:val="4"/>
            <w:vAlign w:val="center"/>
          </w:tcPr>
          <w:p w:rsidR="0037043D" w:rsidRDefault="0037043D" w:rsidP="008B61A6">
            <w:pPr>
              <w:spacing w:line="220" w:lineRule="atLeast"/>
              <w:jc w:val="center"/>
            </w:pPr>
            <w:r w:rsidRPr="002000DA">
              <w:rPr>
                <w:rFonts w:hint="eastAsia"/>
              </w:rPr>
              <w:t>现任专业技术职务</w:t>
            </w:r>
          </w:p>
          <w:p w:rsidR="0037043D" w:rsidRDefault="0037043D" w:rsidP="008B61A6">
            <w:pPr>
              <w:spacing w:line="220" w:lineRule="atLeast"/>
              <w:jc w:val="center"/>
            </w:pPr>
            <w:r w:rsidRPr="002000DA">
              <w:rPr>
                <w:rFonts w:hint="eastAsia"/>
              </w:rPr>
              <w:t>及任职时间</w:t>
            </w:r>
          </w:p>
        </w:tc>
        <w:tc>
          <w:tcPr>
            <w:tcW w:w="2552" w:type="dxa"/>
            <w:gridSpan w:val="6"/>
            <w:vAlign w:val="center"/>
          </w:tcPr>
          <w:p w:rsidR="0037043D" w:rsidRDefault="0037043D" w:rsidP="008B61A6">
            <w:pPr>
              <w:spacing w:line="220" w:lineRule="atLeast"/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:rsidR="0037043D" w:rsidRDefault="0037043D" w:rsidP="008B61A6">
            <w:pPr>
              <w:spacing w:line="220" w:lineRule="atLeast"/>
              <w:jc w:val="center"/>
            </w:pPr>
            <w:r w:rsidRPr="002000DA">
              <w:rPr>
                <w:rFonts w:hint="eastAsia"/>
              </w:rPr>
              <w:t>从事专业</w:t>
            </w:r>
          </w:p>
        </w:tc>
        <w:tc>
          <w:tcPr>
            <w:tcW w:w="1418" w:type="dxa"/>
            <w:vAlign w:val="center"/>
          </w:tcPr>
          <w:p w:rsidR="0037043D" w:rsidRDefault="0037043D" w:rsidP="008B61A6">
            <w:pPr>
              <w:spacing w:line="220" w:lineRule="atLeast"/>
              <w:jc w:val="center"/>
            </w:pPr>
          </w:p>
        </w:tc>
      </w:tr>
      <w:tr w:rsidR="0037043D" w:rsidTr="008B61A6">
        <w:trPr>
          <w:trHeight w:val="830"/>
        </w:trPr>
        <w:tc>
          <w:tcPr>
            <w:tcW w:w="2836" w:type="dxa"/>
            <w:gridSpan w:val="4"/>
            <w:vAlign w:val="center"/>
          </w:tcPr>
          <w:p w:rsidR="0037043D" w:rsidRDefault="0037043D" w:rsidP="008B61A6">
            <w:pPr>
              <w:spacing w:line="220" w:lineRule="atLeast"/>
              <w:jc w:val="center"/>
            </w:pPr>
            <w:r w:rsidRPr="002000DA">
              <w:rPr>
                <w:rFonts w:ascii="宋体" w:hAnsi="宋体" w:hint="eastAsia"/>
                <w:sz w:val="24"/>
              </w:rPr>
              <w:t>拟申报评审任职资格</w:t>
            </w:r>
          </w:p>
        </w:tc>
        <w:tc>
          <w:tcPr>
            <w:tcW w:w="2552" w:type="dxa"/>
            <w:gridSpan w:val="6"/>
            <w:vAlign w:val="center"/>
          </w:tcPr>
          <w:p w:rsidR="0037043D" w:rsidRDefault="0037043D" w:rsidP="008B61A6">
            <w:pPr>
              <w:spacing w:line="220" w:lineRule="atLeast"/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:rsidR="0037043D" w:rsidRPr="00B42670" w:rsidRDefault="0037043D" w:rsidP="008B61A6">
            <w:pPr>
              <w:spacing w:line="220" w:lineRule="atLeast"/>
              <w:jc w:val="center"/>
              <w:rPr>
                <w:rFonts w:ascii="宋体" w:hAnsi="宋体"/>
                <w:sz w:val="24"/>
              </w:rPr>
            </w:pPr>
            <w:r w:rsidRPr="002000DA">
              <w:rPr>
                <w:rFonts w:hint="eastAsia"/>
              </w:rPr>
              <w:t>学历</w:t>
            </w:r>
            <w:r w:rsidRPr="002000DA">
              <w:rPr>
                <w:rFonts w:hint="eastAsia"/>
              </w:rPr>
              <w:t>/</w:t>
            </w:r>
            <w:r w:rsidRPr="002000DA">
              <w:rPr>
                <w:rFonts w:hint="eastAsia"/>
              </w:rPr>
              <w:t>学位</w:t>
            </w:r>
          </w:p>
        </w:tc>
        <w:tc>
          <w:tcPr>
            <w:tcW w:w="1418" w:type="dxa"/>
            <w:vAlign w:val="center"/>
          </w:tcPr>
          <w:p w:rsidR="0037043D" w:rsidRDefault="0037043D" w:rsidP="008B61A6">
            <w:pPr>
              <w:spacing w:line="220" w:lineRule="atLeast"/>
              <w:jc w:val="center"/>
            </w:pPr>
          </w:p>
        </w:tc>
      </w:tr>
      <w:tr w:rsidR="0037043D" w:rsidTr="008B61A6">
        <w:trPr>
          <w:trHeight w:val="952"/>
        </w:trPr>
        <w:tc>
          <w:tcPr>
            <w:tcW w:w="6515" w:type="dxa"/>
            <w:gridSpan w:val="11"/>
            <w:vAlign w:val="center"/>
          </w:tcPr>
          <w:p w:rsidR="0037043D" w:rsidRDefault="0037043D" w:rsidP="008B61A6">
            <w:pPr>
              <w:spacing w:line="220" w:lineRule="atLeast"/>
              <w:jc w:val="center"/>
            </w:pPr>
            <w:r>
              <w:rPr>
                <w:rFonts w:hint="eastAsia"/>
              </w:rPr>
              <w:t>同行专家评分</w:t>
            </w:r>
          </w:p>
        </w:tc>
        <w:tc>
          <w:tcPr>
            <w:tcW w:w="857" w:type="dxa"/>
            <w:gridSpan w:val="2"/>
            <w:vMerge w:val="restart"/>
            <w:vAlign w:val="center"/>
          </w:tcPr>
          <w:p w:rsidR="0037043D" w:rsidRDefault="0037043D" w:rsidP="008B61A6">
            <w:pPr>
              <w:spacing w:line="220" w:lineRule="atLeast"/>
              <w:jc w:val="center"/>
            </w:pPr>
            <w:r>
              <w:rPr>
                <w:rFonts w:hint="eastAsia"/>
              </w:rPr>
              <w:t>权重</w:t>
            </w:r>
          </w:p>
        </w:tc>
        <w:tc>
          <w:tcPr>
            <w:tcW w:w="1418" w:type="dxa"/>
            <w:vMerge w:val="restart"/>
            <w:vAlign w:val="center"/>
          </w:tcPr>
          <w:p w:rsidR="0037043D" w:rsidRDefault="0037043D" w:rsidP="008B61A6">
            <w:pPr>
              <w:spacing w:line="220" w:lineRule="atLeast"/>
              <w:jc w:val="center"/>
            </w:pPr>
            <w:r>
              <w:rPr>
                <w:rFonts w:hint="eastAsia"/>
              </w:rPr>
              <w:t>得分</w:t>
            </w:r>
          </w:p>
        </w:tc>
      </w:tr>
      <w:tr w:rsidR="0037043D" w:rsidTr="008B61A6">
        <w:trPr>
          <w:trHeight w:val="800"/>
        </w:trPr>
        <w:tc>
          <w:tcPr>
            <w:tcW w:w="993" w:type="dxa"/>
            <w:vAlign w:val="center"/>
          </w:tcPr>
          <w:p w:rsidR="0037043D" w:rsidRDefault="0037043D" w:rsidP="008B61A6">
            <w:pPr>
              <w:spacing w:line="220" w:lineRule="atLeast"/>
              <w:jc w:val="center"/>
            </w:pPr>
            <w:r>
              <w:rPr>
                <w:rFonts w:hint="eastAsia"/>
              </w:rPr>
              <w:t>同行</w:t>
            </w:r>
            <w:r>
              <w:rPr>
                <w:rFonts w:hint="eastAsia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37043D" w:rsidRDefault="0037043D" w:rsidP="008B61A6">
            <w:pPr>
              <w:spacing w:line="220" w:lineRule="atLeast"/>
              <w:jc w:val="center"/>
            </w:pPr>
            <w:r>
              <w:rPr>
                <w:rFonts w:hint="eastAsia"/>
              </w:rPr>
              <w:t>同行</w:t>
            </w: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37043D" w:rsidRDefault="0037043D" w:rsidP="008B61A6">
            <w:pPr>
              <w:spacing w:line="220" w:lineRule="atLeast"/>
              <w:jc w:val="center"/>
            </w:pPr>
            <w:r>
              <w:rPr>
                <w:rFonts w:hint="eastAsia"/>
              </w:rPr>
              <w:t>同行</w:t>
            </w: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37043D" w:rsidRDefault="0037043D" w:rsidP="008B61A6">
            <w:pPr>
              <w:spacing w:line="220" w:lineRule="atLeast"/>
              <w:jc w:val="center"/>
            </w:pPr>
            <w:r>
              <w:rPr>
                <w:rFonts w:hint="eastAsia"/>
              </w:rPr>
              <w:t>同行</w:t>
            </w:r>
            <w:r>
              <w:rPr>
                <w:rFonts w:hint="eastAsia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37043D" w:rsidRDefault="0037043D" w:rsidP="008B61A6">
            <w:pPr>
              <w:spacing w:line="220" w:lineRule="atLeast"/>
              <w:jc w:val="center"/>
            </w:pPr>
            <w:r>
              <w:rPr>
                <w:rFonts w:hint="eastAsia"/>
              </w:rPr>
              <w:t>同行</w:t>
            </w:r>
            <w:r>
              <w:rPr>
                <w:rFonts w:hint="eastAsia"/>
              </w:rPr>
              <w:t>5</w:t>
            </w:r>
          </w:p>
        </w:tc>
        <w:tc>
          <w:tcPr>
            <w:tcW w:w="1553" w:type="dxa"/>
            <w:gridSpan w:val="2"/>
            <w:vAlign w:val="center"/>
          </w:tcPr>
          <w:p w:rsidR="0037043D" w:rsidRDefault="0037043D" w:rsidP="008B61A6">
            <w:pPr>
              <w:spacing w:line="220" w:lineRule="atLeast"/>
              <w:jc w:val="center"/>
            </w:pPr>
            <w:r>
              <w:rPr>
                <w:rFonts w:hint="eastAsia"/>
              </w:rPr>
              <w:t>平均分</w:t>
            </w:r>
          </w:p>
        </w:tc>
        <w:tc>
          <w:tcPr>
            <w:tcW w:w="857" w:type="dxa"/>
            <w:gridSpan w:val="2"/>
            <w:vMerge/>
          </w:tcPr>
          <w:p w:rsidR="0037043D" w:rsidRDefault="0037043D" w:rsidP="008B61A6">
            <w:pPr>
              <w:spacing w:line="220" w:lineRule="atLeast"/>
            </w:pPr>
          </w:p>
        </w:tc>
        <w:tc>
          <w:tcPr>
            <w:tcW w:w="1418" w:type="dxa"/>
            <w:vMerge/>
          </w:tcPr>
          <w:p w:rsidR="0037043D" w:rsidRDefault="0037043D" w:rsidP="008B61A6">
            <w:pPr>
              <w:spacing w:line="220" w:lineRule="atLeast"/>
            </w:pPr>
          </w:p>
        </w:tc>
      </w:tr>
      <w:tr w:rsidR="0037043D" w:rsidTr="008B61A6">
        <w:trPr>
          <w:trHeight w:val="1201"/>
        </w:trPr>
        <w:tc>
          <w:tcPr>
            <w:tcW w:w="993" w:type="dxa"/>
          </w:tcPr>
          <w:p w:rsidR="0037043D" w:rsidRDefault="0037043D" w:rsidP="008B61A6">
            <w:pPr>
              <w:spacing w:line="220" w:lineRule="atLeast"/>
            </w:pPr>
          </w:p>
        </w:tc>
        <w:tc>
          <w:tcPr>
            <w:tcW w:w="993" w:type="dxa"/>
            <w:gridSpan w:val="2"/>
          </w:tcPr>
          <w:p w:rsidR="0037043D" w:rsidRDefault="0037043D" w:rsidP="008B61A6">
            <w:pPr>
              <w:spacing w:line="220" w:lineRule="atLeast"/>
            </w:pPr>
          </w:p>
        </w:tc>
        <w:tc>
          <w:tcPr>
            <w:tcW w:w="992" w:type="dxa"/>
            <w:gridSpan w:val="2"/>
          </w:tcPr>
          <w:p w:rsidR="0037043D" w:rsidRDefault="0037043D" w:rsidP="008B61A6">
            <w:pPr>
              <w:spacing w:line="220" w:lineRule="atLeast"/>
            </w:pPr>
          </w:p>
        </w:tc>
        <w:tc>
          <w:tcPr>
            <w:tcW w:w="992" w:type="dxa"/>
            <w:gridSpan w:val="2"/>
          </w:tcPr>
          <w:p w:rsidR="0037043D" w:rsidRDefault="0037043D" w:rsidP="008B61A6">
            <w:pPr>
              <w:spacing w:line="220" w:lineRule="atLeast"/>
            </w:pPr>
          </w:p>
        </w:tc>
        <w:tc>
          <w:tcPr>
            <w:tcW w:w="992" w:type="dxa"/>
            <w:gridSpan w:val="2"/>
          </w:tcPr>
          <w:p w:rsidR="0037043D" w:rsidRDefault="0037043D" w:rsidP="008B61A6">
            <w:pPr>
              <w:spacing w:line="220" w:lineRule="atLeast"/>
            </w:pPr>
          </w:p>
        </w:tc>
        <w:tc>
          <w:tcPr>
            <w:tcW w:w="1553" w:type="dxa"/>
            <w:gridSpan w:val="2"/>
          </w:tcPr>
          <w:p w:rsidR="0037043D" w:rsidRDefault="0037043D" w:rsidP="008B61A6">
            <w:pPr>
              <w:spacing w:line="220" w:lineRule="atLeast"/>
              <w:jc w:val="center"/>
            </w:pPr>
          </w:p>
        </w:tc>
        <w:tc>
          <w:tcPr>
            <w:tcW w:w="857" w:type="dxa"/>
            <w:gridSpan w:val="2"/>
          </w:tcPr>
          <w:p w:rsidR="0037043D" w:rsidRDefault="0037043D" w:rsidP="008B61A6">
            <w:pPr>
              <w:spacing w:line="220" w:lineRule="atLeast"/>
            </w:pPr>
          </w:p>
          <w:p w:rsidR="0037043D" w:rsidRDefault="0037043D" w:rsidP="0037043D">
            <w:pPr>
              <w:spacing w:line="220" w:lineRule="atLeast"/>
              <w:ind w:firstLineChars="50" w:firstLine="110"/>
            </w:pPr>
            <w:r>
              <w:t>3</w:t>
            </w:r>
            <w:r>
              <w:rPr>
                <w:rFonts w:hint="eastAsia"/>
              </w:rPr>
              <w:t>.0</w:t>
            </w:r>
          </w:p>
        </w:tc>
        <w:tc>
          <w:tcPr>
            <w:tcW w:w="1418" w:type="dxa"/>
          </w:tcPr>
          <w:p w:rsidR="0037043D" w:rsidRDefault="0037043D" w:rsidP="008B61A6">
            <w:pPr>
              <w:spacing w:line="220" w:lineRule="atLeast"/>
            </w:pPr>
          </w:p>
        </w:tc>
      </w:tr>
      <w:tr w:rsidR="0037043D" w:rsidTr="008B61A6">
        <w:trPr>
          <w:trHeight w:val="1080"/>
        </w:trPr>
        <w:tc>
          <w:tcPr>
            <w:tcW w:w="6515" w:type="dxa"/>
            <w:gridSpan w:val="11"/>
            <w:vAlign w:val="center"/>
          </w:tcPr>
          <w:p w:rsidR="0037043D" w:rsidRDefault="0037043D" w:rsidP="008B61A6">
            <w:pPr>
              <w:spacing w:line="220" w:lineRule="atLeast"/>
              <w:jc w:val="center"/>
            </w:pPr>
            <w:r>
              <w:rPr>
                <w:rFonts w:hint="eastAsia"/>
              </w:rPr>
              <w:t>学生评分（平均分）</w:t>
            </w:r>
          </w:p>
        </w:tc>
        <w:tc>
          <w:tcPr>
            <w:tcW w:w="857" w:type="dxa"/>
            <w:gridSpan w:val="2"/>
            <w:vAlign w:val="center"/>
          </w:tcPr>
          <w:p w:rsidR="0037043D" w:rsidRDefault="0037043D" w:rsidP="008B61A6">
            <w:pPr>
              <w:spacing w:line="220" w:lineRule="atLeast"/>
              <w:jc w:val="center"/>
            </w:pPr>
            <w:r>
              <w:rPr>
                <w:rFonts w:hint="eastAsia"/>
              </w:rPr>
              <w:t>权重</w:t>
            </w:r>
          </w:p>
        </w:tc>
        <w:tc>
          <w:tcPr>
            <w:tcW w:w="1418" w:type="dxa"/>
            <w:vAlign w:val="center"/>
          </w:tcPr>
          <w:p w:rsidR="0037043D" w:rsidRDefault="0037043D" w:rsidP="008B61A6">
            <w:pPr>
              <w:spacing w:line="220" w:lineRule="atLeast"/>
              <w:jc w:val="center"/>
            </w:pPr>
            <w:r>
              <w:rPr>
                <w:rFonts w:hint="eastAsia"/>
              </w:rPr>
              <w:t>得分</w:t>
            </w:r>
          </w:p>
        </w:tc>
      </w:tr>
      <w:tr w:rsidR="0037043D" w:rsidTr="008B61A6">
        <w:trPr>
          <w:trHeight w:val="1124"/>
        </w:trPr>
        <w:tc>
          <w:tcPr>
            <w:tcW w:w="6515" w:type="dxa"/>
            <w:gridSpan w:val="11"/>
            <w:vAlign w:val="center"/>
          </w:tcPr>
          <w:p w:rsidR="0037043D" w:rsidRDefault="0037043D" w:rsidP="008B61A6">
            <w:pPr>
              <w:spacing w:line="220" w:lineRule="atLeast"/>
              <w:jc w:val="center"/>
            </w:pPr>
          </w:p>
        </w:tc>
        <w:tc>
          <w:tcPr>
            <w:tcW w:w="857" w:type="dxa"/>
            <w:gridSpan w:val="2"/>
            <w:vAlign w:val="center"/>
          </w:tcPr>
          <w:p w:rsidR="0037043D" w:rsidRDefault="0037043D" w:rsidP="008B61A6">
            <w:pPr>
              <w:spacing w:line="220" w:lineRule="atLeast"/>
              <w:jc w:val="center"/>
            </w:pPr>
            <w:r>
              <w:t>3</w:t>
            </w:r>
            <w:r>
              <w:rPr>
                <w:rFonts w:hint="eastAsia"/>
              </w:rPr>
              <w:t>.0</w:t>
            </w:r>
          </w:p>
        </w:tc>
        <w:tc>
          <w:tcPr>
            <w:tcW w:w="1418" w:type="dxa"/>
            <w:vAlign w:val="center"/>
          </w:tcPr>
          <w:p w:rsidR="0037043D" w:rsidRDefault="0037043D" w:rsidP="008B61A6">
            <w:pPr>
              <w:spacing w:line="220" w:lineRule="atLeast"/>
              <w:jc w:val="center"/>
            </w:pPr>
          </w:p>
        </w:tc>
      </w:tr>
    </w:tbl>
    <w:p w:rsidR="0037043D" w:rsidRPr="001A0F5D" w:rsidRDefault="0037043D" w:rsidP="0037043D">
      <w:pPr>
        <w:spacing w:line="360" w:lineRule="auto"/>
        <w:ind w:leftChars="-322" w:left="-676" w:rightChars="-284" w:right="-596"/>
        <w:rPr>
          <w:sz w:val="22"/>
        </w:rPr>
      </w:pPr>
      <w:r w:rsidRPr="001A0F5D">
        <w:rPr>
          <w:rFonts w:hint="eastAsia"/>
          <w:sz w:val="22"/>
        </w:rPr>
        <w:t>注：</w:t>
      </w:r>
      <w:r w:rsidRPr="001A0F5D">
        <w:rPr>
          <w:rFonts w:hint="eastAsia"/>
          <w:sz w:val="22"/>
        </w:rPr>
        <w:t xml:space="preserve"> 1</w:t>
      </w:r>
      <w:r w:rsidRPr="001A0F5D">
        <w:rPr>
          <w:rFonts w:hint="eastAsia"/>
          <w:sz w:val="22"/>
        </w:rPr>
        <w:t>、教学质量考核评价小组综合评分</w:t>
      </w:r>
      <w:r w:rsidRPr="001A0F5D">
        <w:rPr>
          <w:rFonts w:hint="eastAsia"/>
          <w:sz w:val="22"/>
        </w:rPr>
        <w:t>=</w:t>
      </w:r>
      <w:r w:rsidRPr="001A0F5D">
        <w:rPr>
          <w:rFonts w:hint="eastAsia"/>
          <w:sz w:val="22"/>
        </w:rPr>
        <w:t>教学管理部门及督导组评价平均分×</w:t>
      </w:r>
      <w:r w:rsidRPr="001A0F5D">
        <w:rPr>
          <w:rFonts w:hint="eastAsia"/>
          <w:sz w:val="22"/>
        </w:rPr>
        <w:t>40%+</w:t>
      </w:r>
      <w:r w:rsidRPr="001A0F5D">
        <w:rPr>
          <w:rFonts w:hint="eastAsia"/>
          <w:sz w:val="22"/>
        </w:rPr>
        <w:t>同行专家评价平均分×</w:t>
      </w:r>
      <w:r w:rsidRPr="001A0F5D">
        <w:rPr>
          <w:rFonts w:hint="eastAsia"/>
          <w:sz w:val="22"/>
        </w:rPr>
        <w:t>30%+</w:t>
      </w:r>
      <w:r w:rsidRPr="001A0F5D">
        <w:rPr>
          <w:rFonts w:hint="eastAsia"/>
          <w:sz w:val="22"/>
        </w:rPr>
        <w:t>授课学生代表评价平均分×</w:t>
      </w:r>
      <w:r w:rsidRPr="001A0F5D">
        <w:rPr>
          <w:rFonts w:hint="eastAsia"/>
          <w:sz w:val="22"/>
        </w:rPr>
        <w:t>30%</w:t>
      </w:r>
      <w:r w:rsidRPr="001A0F5D">
        <w:rPr>
          <w:rFonts w:hint="eastAsia"/>
          <w:sz w:val="22"/>
        </w:rPr>
        <w:t>。</w:t>
      </w:r>
    </w:p>
    <w:p w:rsidR="0037043D" w:rsidRDefault="0037043D" w:rsidP="0037043D">
      <w:pPr>
        <w:spacing w:line="360" w:lineRule="auto"/>
        <w:ind w:leftChars="-322" w:left="-676" w:rightChars="-412" w:right="-865" w:firstLineChars="221" w:firstLine="486"/>
        <w:rPr>
          <w:sz w:val="22"/>
        </w:rPr>
      </w:pPr>
      <w:r w:rsidRPr="001A0F5D">
        <w:rPr>
          <w:rFonts w:hint="eastAsia"/>
          <w:sz w:val="22"/>
        </w:rPr>
        <w:t>2</w:t>
      </w:r>
      <w:r w:rsidRPr="001A0F5D">
        <w:rPr>
          <w:rFonts w:hint="eastAsia"/>
          <w:sz w:val="22"/>
        </w:rPr>
        <w:t>、评价结果分为优秀（综合评分</w:t>
      </w:r>
      <w:r w:rsidRPr="001A0F5D">
        <w:rPr>
          <w:rFonts w:hint="eastAsia"/>
          <w:sz w:val="22"/>
        </w:rPr>
        <w:t>10</w:t>
      </w:r>
      <w:r>
        <w:rPr>
          <w:rFonts w:hint="eastAsia"/>
          <w:sz w:val="22"/>
        </w:rPr>
        <w:t>.0</w:t>
      </w:r>
      <w:r w:rsidRPr="001A0F5D">
        <w:rPr>
          <w:rFonts w:hint="eastAsia"/>
          <w:sz w:val="22"/>
        </w:rPr>
        <w:t>-9</w:t>
      </w:r>
      <w:r>
        <w:rPr>
          <w:rFonts w:hint="eastAsia"/>
          <w:sz w:val="22"/>
        </w:rPr>
        <w:t>.0</w:t>
      </w:r>
      <w:r w:rsidRPr="001A0F5D">
        <w:rPr>
          <w:rFonts w:hint="eastAsia"/>
          <w:sz w:val="22"/>
        </w:rPr>
        <w:t>）、良好（综合评分</w:t>
      </w:r>
      <w:r w:rsidRPr="001A0F5D">
        <w:rPr>
          <w:rFonts w:hint="eastAsia"/>
          <w:sz w:val="22"/>
        </w:rPr>
        <w:t>8.9-8.0</w:t>
      </w:r>
      <w:r w:rsidRPr="001A0F5D">
        <w:rPr>
          <w:rFonts w:hint="eastAsia"/>
          <w:sz w:val="22"/>
        </w:rPr>
        <w:t>）、合格（综合评分</w:t>
      </w:r>
      <w:r w:rsidRPr="001A0F5D">
        <w:rPr>
          <w:rFonts w:hint="eastAsia"/>
          <w:sz w:val="22"/>
        </w:rPr>
        <w:t>7.9-6.5</w:t>
      </w:r>
      <w:r w:rsidRPr="001A0F5D">
        <w:rPr>
          <w:rFonts w:hint="eastAsia"/>
          <w:sz w:val="22"/>
        </w:rPr>
        <w:t>）和不合格（综合评分＜</w:t>
      </w:r>
      <w:r w:rsidRPr="001A0F5D">
        <w:rPr>
          <w:rFonts w:hint="eastAsia"/>
          <w:sz w:val="22"/>
        </w:rPr>
        <w:t>6.5</w:t>
      </w:r>
      <w:r w:rsidRPr="001A0F5D">
        <w:rPr>
          <w:rFonts w:hint="eastAsia"/>
          <w:sz w:val="22"/>
        </w:rPr>
        <w:t>）四个等次。</w:t>
      </w:r>
    </w:p>
    <w:p w:rsidR="0037043D" w:rsidRPr="00C12A5D" w:rsidRDefault="0037043D" w:rsidP="0037043D">
      <w:pPr>
        <w:spacing w:line="360" w:lineRule="auto"/>
        <w:ind w:leftChars="-322" w:left="-676" w:rightChars="-412" w:right="-865" w:firstLineChars="221" w:firstLine="486"/>
        <w:rPr>
          <w:sz w:val="22"/>
        </w:rPr>
      </w:pPr>
    </w:p>
    <w:p w:rsidR="0037043D" w:rsidRPr="00C12A5D" w:rsidRDefault="0037043D" w:rsidP="0037043D">
      <w:pPr>
        <w:spacing w:line="360" w:lineRule="auto"/>
        <w:ind w:leftChars="-322" w:left="-676" w:rightChars="-412" w:right="-865" w:firstLineChars="2521" w:firstLine="5546"/>
        <w:rPr>
          <w:sz w:val="22"/>
        </w:rPr>
      </w:pPr>
      <w:r w:rsidRPr="00C12A5D">
        <w:rPr>
          <w:rFonts w:hint="eastAsia"/>
          <w:sz w:val="22"/>
        </w:rPr>
        <w:t>负责人（签字盖章）：</w:t>
      </w:r>
    </w:p>
    <w:p w:rsidR="0037043D" w:rsidRPr="00C12A5D" w:rsidRDefault="0037043D" w:rsidP="0037043D">
      <w:pPr>
        <w:spacing w:line="360" w:lineRule="auto"/>
        <w:ind w:leftChars="-322" w:left="-676" w:rightChars="-412" w:right="-865" w:firstLineChars="221" w:firstLine="486"/>
        <w:rPr>
          <w:sz w:val="22"/>
        </w:rPr>
      </w:pPr>
      <w:r w:rsidRPr="00C12A5D">
        <w:rPr>
          <w:rFonts w:hint="eastAsia"/>
          <w:sz w:val="22"/>
        </w:rPr>
        <w:t xml:space="preserve">     </w:t>
      </w:r>
      <w:r w:rsidRPr="00C12A5D">
        <w:rPr>
          <w:sz w:val="22"/>
        </w:rPr>
        <w:t xml:space="preserve"> </w:t>
      </w:r>
      <w:r w:rsidRPr="00C12A5D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                                             </w:t>
      </w:r>
      <w:r w:rsidRPr="00C12A5D">
        <w:rPr>
          <w:rFonts w:hint="eastAsia"/>
          <w:sz w:val="22"/>
        </w:rPr>
        <w:t xml:space="preserve">   </w:t>
      </w:r>
      <w:r w:rsidRPr="00C12A5D">
        <w:rPr>
          <w:rFonts w:hint="eastAsia"/>
          <w:sz w:val="22"/>
        </w:rPr>
        <w:t>年</w:t>
      </w:r>
      <w:r w:rsidRPr="00C12A5D">
        <w:rPr>
          <w:rFonts w:hint="eastAsia"/>
          <w:sz w:val="22"/>
        </w:rPr>
        <w:t xml:space="preserve">        </w:t>
      </w:r>
      <w:r w:rsidRPr="00C12A5D">
        <w:rPr>
          <w:rFonts w:hint="eastAsia"/>
          <w:sz w:val="22"/>
        </w:rPr>
        <w:t>月</w:t>
      </w:r>
      <w:r w:rsidRPr="00C12A5D">
        <w:rPr>
          <w:rFonts w:hint="eastAsia"/>
          <w:sz w:val="22"/>
        </w:rPr>
        <w:t xml:space="preserve">       </w:t>
      </w:r>
      <w:r w:rsidRPr="00C12A5D">
        <w:rPr>
          <w:rFonts w:hint="eastAsia"/>
          <w:sz w:val="22"/>
        </w:rPr>
        <w:t>日</w:t>
      </w:r>
    </w:p>
    <w:p w:rsidR="0037043D" w:rsidRPr="00C12A5D" w:rsidRDefault="0037043D" w:rsidP="0037043D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C12A5D"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>附表二</w:t>
      </w:r>
      <w:r w:rsidRPr="00C12A5D">
        <w:rPr>
          <w:rFonts w:ascii="Times New Roman" w:eastAsia="宋体" w:hAnsi="Times New Roman" w:cs="Times New Roman"/>
          <w:b/>
          <w:sz w:val="24"/>
          <w:szCs w:val="24"/>
        </w:rPr>
        <w:t>：</w:t>
      </w:r>
    </w:p>
    <w:tbl>
      <w:tblPr>
        <w:tblW w:w="9642" w:type="dxa"/>
        <w:jc w:val="center"/>
        <w:tblLayout w:type="fixed"/>
        <w:tblLook w:val="04A0" w:firstRow="1" w:lastRow="0" w:firstColumn="1" w:lastColumn="0" w:noHBand="0" w:noVBand="1"/>
      </w:tblPr>
      <w:tblGrid>
        <w:gridCol w:w="241"/>
        <w:gridCol w:w="610"/>
        <w:gridCol w:w="1231"/>
        <w:gridCol w:w="1369"/>
        <w:gridCol w:w="56"/>
        <w:gridCol w:w="1498"/>
        <w:gridCol w:w="1516"/>
        <w:gridCol w:w="1559"/>
        <w:gridCol w:w="721"/>
        <w:gridCol w:w="841"/>
      </w:tblGrid>
      <w:tr w:rsidR="0037043D" w:rsidRPr="008926BD" w:rsidTr="008B61A6">
        <w:trPr>
          <w:trHeight w:val="1418"/>
          <w:jc w:val="center"/>
        </w:trPr>
        <w:tc>
          <w:tcPr>
            <w:tcW w:w="88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043D" w:rsidRPr="00EB46CD" w:rsidRDefault="0037043D" w:rsidP="008B61A6">
            <w:pPr>
              <w:ind w:firstLineChars="200" w:firstLine="600"/>
              <w:rPr>
                <w:rFonts w:ascii="Tahoma" w:eastAsia="微软雅黑" w:hAnsi="Tahoma" w:cs="Times New Roman"/>
                <w:kern w:val="0"/>
                <w:sz w:val="30"/>
                <w:szCs w:val="30"/>
              </w:rPr>
            </w:pPr>
            <w:r>
              <w:rPr>
                <w:rFonts w:ascii="Tahoma" w:eastAsia="微软雅黑" w:hAnsi="Tahoma" w:cs="Times New Roman" w:hint="eastAsia"/>
                <w:kern w:val="0"/>
                <w:sz w:val="30"/>
                <w:szCs w:val="30"/>
              </w:rPr>
              <w:t xml:space="preserve">    </w:t>
            </w:r>
            <w:r w:rsidRPr="00C12A5D">
              <w:rPr>
                <w:rFonts w:ascii="宋体" w:eastAsia="宋体" w:hAnsi="宋体" w:cs="宋体" w:hint="eastAsia"/>
                <w:b/>
                <w:sz w:val="36"/>
                <w:szCs w:val="36"/>
              </w:rPr>
              <w:t xml:space="preserve"> 成都体育学院教学质量评价表（技术课）</w:t>
            </w:r>
          </w:p>
          <w:p w:rsidR="0037043D" w:rsidRPr="00EB46CD" w:rsidRDefault="0037043D" w:rsidP="008B61A6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 xml:space="preserve">     </w:t>
            </w:r>
            <w:r w:rsidRPr="00C12A5D">
              <w:rPr>
                <w:rFonts w:ascii="宋体" w:eastAsia="宋体" w:hAnsi="宋体" w:cs="宋体" w:hint="eastAsia"/>
                <w:b/>
                <w:sz w:val="28"/>
                <w:szCs w:val="28"/>
              </w:rPr>
              <w:t>（教学管理部门、教学督导组、同行专家用表）</w:t>
            </w:r>
          </w:p>
          <w:p w:rsidR="0037043D" w:rsidRPr="003E694F" w:rsidRDefault="0037043D" w:rsidP="008B61A6">
            <w:pPr>
              <w:rPr>
                <w:rFonts w:ascii="宋体" w:eastAsia="宋体" w:hAnsi="宋体" w:cs="Times New Roman"/>
                <w:szCs w:val="21"/>
              </w:rPr>
            </w:pPr>
            <w:r w:rsidRPr="00C12A5D">
              <w:rPr>
                <w:rFonts w:eastAsia="微软雅黑" w:hint="eastAsia"/>
                <w:kern w:val="0"/>
                <w:sz w:val="24"/>
                <w:szCs w:val="24"/>
              </w:rPr>
              <w:t>任课教师姓名</w:t>
            </w:r>
            <w:r w:rsidRPr="00C12A5D">
              <w:rPr>
                <w:rFonts w:eastAsia="微软雅黑"/>
                <w:kern w:val="0"/>
                <w:sz w:val="24"/>
                <w:szCs w:val="24"/>
              </w:rPr>
              <w:t>：</w:t>
            </w:r>
            <w:r w:rsidRPr="00C12A5D">
              <w:rPr>
                <w:rFonts w:eastAsia="微软雅黑"/>
                <w:kern w:val="0"/>
                <w:sz w:val="24"/>
                <w:szCs w:val="24"/>
              </w:rPr>
              <w:t xml:space="preserve">   </w:t>
            </w:r>
            <w:r w:rsidRPr="00EB46CD">
              <w:rPr>
                <w:rFonts w:ascii="宋体" w:eastAsia="宋体" w:hAnsi="宋体" w:cs="Times New Roman"/>
                <w:szCs w:val="21"/>
              </w:rPr>
              <w:t xml:space="preserve">                            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43D" w:rsidRPr="00EB46CD" w:rsidRDefault="0037043D" w:rsidP="008B61A6">
            <w:pPr>
              <w:tabs>
                <w:tab w:val="center" w:pos="4153"/>
                <w:tab w:val="left" w:pos="7050"/>
                <w:tab w:val="left" w:pos="7785"/>
              </w:tabs>
              <w:jc w:val="center"/>
              <w:rPr>
                <w:rFonts w:ascii="Tahoma" w:eastAsia="微软雅黑" w:hAnsi="Tahoma" w:cs="Times New Roman"/>
                <w:kern w:val="0"/>
                <w:sz w:val="30"/>
                <w:szCs w:val="30"/>
              </w:rPr>
            </w:pPr>
          </w:p>
        </w:tc>
      </w:tr>
      <w:tr w:rsidR="0037043D" w:rsidRPr="008926BD" w:rsidTr="008B61A6">
        <w:trPr>
          <w:trHeight w:val="563"/>
          <w:jc w:val="center"/>
        </w:trPr>
        <w:tc>
          <w:tcPr>
            <w:tcW w:w="2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jc w:val="center"/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jc w:val="center"/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评测</w:t>
            </w:r>
            <w:r w:rsidRPr="008F3643">
              <w:rPr>
                <w:rFonts w:hint="eastAsia"/>
                <w:sz w:val="24"/>
                <w:szCs w:val="24"/>
              </w:rPr>
              <w:t>项目和评</w:t>
            </w:r>
            <w:r>
              <w:rPr>
                <w:rFonts w:hint="eastAsia"/>
                <w:sz w:val="24"/>
                <w:szCs w:val="24"/>
              </w:rPr>
              <w:t>分系数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jc w:val="center"/>
              <w:rPr>
                <w:sz w:val="24"/>
                <w:szCs w:val="24"/>
              </w:rPr>
            </w:pPr>
            <w:r w:rsidRPr="008F3643">
              <w:rPr>
                <w:rFonts w:hint="eastAsia"/>
                <w:sz w:val="24"/>
                <w:szCs w:val="24"/>
              </w:rPr>
              <w:t>评</w:t>
            </w:r>
            <w:r>
              <w:rPr>
                <w:rFonts w:hint="eastAsia"/>
                <w:sz w:val="24"/>
                <w:szCs w:val="24"/>
              </w:rPr>
              <w:t>分系数</w:t>
            </w:r>
          </w:p>
        </w:tc>
        <w:tc>
          <w:tcPr>
            <w:tcW w:w="84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7043D" w:rsidRPr="00204B5A" w:rsidRDefault="0037043D" w:rsidP="008B61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得分</w:t>
            </w:r>
          </w:p>
        </w:tc>
      </w:tr>
      <w:tr w:rsidR="0037043D" w:rsidRPr="008926BD" w:rsidTr="008B61A6">
        <w:trPr>
          <w:trHeight w:val="556"/>
          <w:jc w:val="center"/>
        </w:trPr>
        <w:tc>
          <w:tcPr>
            <w:tcW w:w="20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Pr="008F3643" w:rsidRDefault="0037043D" w:rsidP="008B61A6">
            <w:pPr>
              <w:jc w:val="center"/>
              <w:rPr>
                <w:szCs w:val="21"/>
              </w:rPr>
            </w:pPr>
            <w:r w:rsidRPr="008F3643">
              <w:rPr>
                <w:rFonts w:hint="eastAsia"/>
                <w:szCs w:val="21"/>
              </w:rPr>
              <w:t>优秀</w:t>
            </w:r>
            <w:r w:rsidRPr="008F3643">
              <w:rPr>
                <w:rFonts w:hint="eastAsia"/>
                <w:szCs w:val="21"/>
              </w:rPr>
              <w:t>1-0.90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Pr="008F3643" w:rsidRDefault="0037043D" w:rsidP="008B61A6">
            <w:pPr>
              <w:jc w:val="center"/>
              <w:rPr>
                <w:szCs w:val="21"/>
              </w:rPr>
            </w:pPr>
            <w:r w:rsidRPr="008F3643">
              <w:rPr>
                <w:rFonts w:hint="eastAsia"/>
                <w:szCs w:val="21"/>
              </w:rPr>
              <w:t>良好</w:t>
            </w:r>
            <w:r w:rsidRPr="008F3643">
              <w:rPr>
                <w:rFonts w:hint="eastAsia"/>
                <w:szCs w:val="21"/>
              </w:rPr>
              <w:t>0.89-0.80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Pr="008F3643" w:rsidRDefault="0037043D" w:rsidP="008B61A6">
            <w:pPr>
              <w:jc w:val="center"/>
              <w:rPr>
                <w:szCs w:val="21"/>
              </w:rPr>
            </w:pPr>
            <w:r w:rsidRPr="008F3643">
              <w:rPr>
                <w:rFonts w:hint="eastAsia"/>
                <w:szCs w:val="21"/>
              </w:rPr>
              <w:t>合格</w:t>
            </w:r>
            <w:r w:rsidRPr="008F3643">
              <w:rPr>
                <w:rFonts w:hint="eastAsia"/>
                <w:szCs w:val="21"/>
              </w:rPr>
              <w:t>0.79-0.65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Pr="008F3643" w:rsidRDefault="0037043D" w:rsidP="008B61A6">
            <w:pPr>
              <w:jc w:val="center"/>
              <w:rPr>
                <w:szCs w:val="21"/>
              </w:rPr>
            </w:pPr>
            <w:r w:rsidRPr="008F3643">
              <w:rPr>
                <w:rFonts w:hint="eastAsia"/>
                <w:szCs w:val="21"/>
              </w:rPr>
              <w:t>不合格〈</w:t>
            </w:r>
            <w:r w:rsidRPr="008F3643">
              <w:rPr>
                <w:rFonts w:hint="eastAsia"/>
                <w:szCs w:val="21"/>
              </w:rPr>
              <w:t>0.65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043D" w:rsidRPr="00204B5A" w:rsidRDefault="0037043D" w:rsidP="008B61A6">
            <w:pPr>
              <w:jc w:val="center"/>
              <w:rPr>
                <w:sz w:val="24"/>
                <w:szCs w:val="24"/>
              </w:rPr>
            </w:pPr>
          </w:p>
        </w:tc>
      </w:tr>
      <w:tr w:rsidR="0037043D" w:rsidRPr="008926BD" w:rsidTr="008B61A6">
        <w:trPr>
          <w:trHeight w:val="385"/>
          <w:jc w:val="center"/>
        </w:trPr>
        <w:tc>
          <w:tcPr>
            <w:tcW w:w="2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ind w:firstLineChars="100" w:firstLine="240"/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教案（</w:t>
            </w:r>
            <w:r w:rsidRPr="00204B5A">
              <w:rPr>
                <w:sz w:val="24"/>
                <w:szCs w:val="24"/>
              </w:rPr>
              <w:t>2</w:t>
            </w:r>
            <w:r w:rsidRPr="00204B5A"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符合教学大纲，精选教学内容，内容充实而适中。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right w:val="single" w:sz="4" w:space="0" w:color="auto"/>
            </w:tcBorders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</w:tr>
      <w:tr w:rsidR="0037043D" w:rsidRPr="008926BD" w:rsidTr="008B61A6">
        <w:trPr>
          <w:trHeight w:val="321"/>
          <w:jc w:val="center"/>
        </w:trPr>
        <w:tc>
          <w:tcPr>
            <w:tcW w:w="2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5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教学目标明确、具体、可行。</w:t>
            </w:r>
          </w:p>
        </w:tc>
        <w:tc>
          <w:tcPr>
            <w:tcW w:w="7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nil"/>
              <w:right w:val="single" w:sz="4" w:space="0" w:color="auto"/>
            </w:tcBorders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</w:tr>
      <w:tr w:rsidR="0037043D" w:rsidRPr="008926BD" w:rsidTr="008B61A6">
        <w:trPr>
          <w:trHeight w:val="263"/>
          <w:jc w:val="center"/>
        </w:trPr>
        <w:tc>
          <w:tcPr>
            <w:tcW w:w="2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5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准确把握课程的重点和难点，针对性强。</w:t>
            </w:r>
          </w:p>
        </w:tc>
        <w:tc>
          <w:tcPr>
            <w:tcW w:w="7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nil"/>
              <w:right w:val="single" w:sz="4" w:space="0" w:color="auto"/>
            </w:tcBorders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</w:tr>
      <w:tr w:rsidR="0037043D" w:rsidRPr="008926BD" w:rsidTr="008B61A6">
        <w:trPr>
          <w:trHeight w:val="288"/>
          <w:jc w:val="center"/>
        </w:trPr>
        <w:tc>
          <w:tcPr>
            <w:tcW w:w="2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5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教学进程组织合理，方法手段运用恰当有效，能突出重点，突破难点。</w:t>
            </w:r>
          </w:p>
        </w:tc>
        <w:tc>
          <w:tcPr>
            <w:tcW w:w="7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nil"/>
              <w:right w:val="single" w:sz="4" w:space="0" w:color="auto"/>
            </w:tcBorders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</w:tr>
      <w:tr w:rsidR="0037043D" w:rsidRPr="008926BD" w:rsidTr="008B61A6">
        <w:trPr>
          <w:trHeight w:val="325"/>
          <w:jc w:val="center"/>
        </w:trPr>
        <w:tc>
          <w:tcPr>
            <w:tcW w:w="2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5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教案文字表达准确、简洁、清楚，图文并茂，制作规范。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</w:tr>
      <w:tr w:rsidR="0037043D" w:rsidRPr="008926BD" w:rsidTr="008B61A6">
        <w:trPr>
          <w:trHeight w:val="407"/>
          <w:jc w:val="center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Default="0037043D" w:rsidP="008B61A6">
            <w:pPr>
              <w:jc w:val="center"/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课堂</w:t>
            </w:r>
          </w:p>
          <w:p w:rsidR="0037043D" w:rsidRDefault="0037043D" w:rsidP="008B61A6">
            <w:pPr>
              <w:jc w:val="center"/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教学</w:t>
            </w:r>
          </w:p>
          <w:p w:rsidR="0037043D" w:rsidRPr="00204B5A" w:rsidRDefault="0037043D" w:rsidP="008B61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7</w:t>
            </w:r>
            <w:r w:rsidRPr="00204B5A"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Default="0037043D" w:rsidP="008B61A6">
            <w:pPr>
              <w:jc w:val="center"/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教学</w:t>
            </w:r>
          </w:p>
          <w:p w:rsidR="0037043D" w:rsidRDefault="0037043D" w:rsidP="008B61A6">
            <w:pPr>
              <w:jc w:val="center"/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方法</w:t>
            </w:r>
          </w:p>
          <w:p w:rsidR="0037043D" w:rsidRPr="00204B5A" w:rsidRDefault="0037043D" w:rsidP="008B61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204B5A">
              <w:rPr>
                <w:rFonts w:hint="eastAsia"/>
                <w:sz w:val="24"/>
                <w:szCs w:val="24"/>
              </w:rPr>
              <w:t>2</w:t>
            </w:r>
            <w:r w:rsidRPr="00204B5A"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示范动作正确，示范面运用恰当；讲解精炼，富于启发性。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right w:val="single" w:sz="4" w:space="0" w:color="auto"/>
            </w:tcBorders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</w:tr>
      <w:tr w:rsidR="0037043D" w:rsidRPr="008926BD" w:rsidTr="008B61A6">
        <w:trPr>
          <w:trHeight w:val="339"/>
          <w:jc w:val="center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3D" w:rsidRPr="00204B5A" w:rsidRDefault="0037043D" w:rsidP="008B6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重视“三基”（基本</w:t>
            </w:r>
            <w:r>
              <w:rPr>
                <w:rFonts w:hint="eastAsia"/>
                <w:sz w:val="24"/>
                <w:szCs w:val="24"/>
              </w:rPr>
              <w:t>知识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基本</w:t>
            </w:r>
            <w:r w:rsidRPr="00204B5A">
              <w:rPr>
                <w:rFonts w:hint="eastAsia"/>
                <w:sz w:val="24"/>
                <w:szCs w:val="24"/>
              </w:rPr>
              <w:t>技术、基本技能）的培养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7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nil"/>
              <w:right w:val="single" w:sz="4" w:space="0" w:color="auto"/>
            </w:tcBorders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</w:tr>
      <w:tr w:rsidR="0037043D" w:rsidRPr="008926BD" w:rsidTr="008B61A6">
        <w:trPr>
          <w:trHeight w:val="288"/>
          <w:jc w:val="center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3D" w:rsidRPr="00204B5A" w:rsidRDefault="0037043D" w:rsidP="008B6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教学方法能实现教学目标，教学训练手段先进、多样，跟踪国际国内新的教学训练方式。</w:t>
            </w:r>
          </w:p>
        </w:tc>
        <w:tc>
          <w:tcPr>
            <w:tcW w:w="7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nil"/>
              <w:right w:val="single" w:sz="4" w:space="0" w:color="auto"/>
            </w:tcBorders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</w:tr>
      <w:tr w:rsidR="0037043D" w:rsidRPr="008926BD" w:rsidTr="008B61A6">
        <w:trPr>
          <w:trHeight w:val="353"/>
          <w:jc w:val="center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3D" w:rsidRPr="00204B5A" w:rsidRDefault="0037043D" w:rsidP="008B6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及时发现教学或训练中的错误并及时纠正。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</w:tr>
      <w:tr w:rsidR="0037043D" w:rsidRPr="008926BD" w:rsidTr="008B61A6">
        <w:trPr>
          <w:trHeight w:val="576"/>
          <w:jc w:val="center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Default="0037043D" w:rsidP="008B61A6">
            <w:pPr>
              <w:jc w:val="center"/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教学</w:t>
            </w:r>
          </w:p>
          <w:p w:rsidR="0037043D" w:rsidRDefault="0037043D" w:rsidP="008B61A6">
            <w:pPr>
              <w:jc w:val="center"/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组织</w:t>
            </w:r>
          </w:p>
          <w:p w:rsidR="0037043D" w:rsidRPr="00204B5A" w:rsidRDefault="0037043D" w:rsidP="008B61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3</w:t>
            </w:r>
            <w:r w:rsidRPr="00204B5A"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课的结构严密紧凑，教学组织形式合理，队伍的安排与调动得当。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right w:val="single" w:sz="4" w:space="0" w:color="auto"/>
            </w:tcBorders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</w:tr>
      <w:tr w:rsidR="0037043D" w:rsidRPr="008926BD" w:rsidTr="008B61A6">
        <w:trPr>
          <w:trHeight w:val="421"/>
          <w:jc w:val="center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3D" w:rsidRPr="00204B5A" w:rsidRDefault="0037043D" w:rsidP="008B6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启发性强，学生主体能动性得到发挥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7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nil"/>
              <w:right w:val="single" w:sz="4" w:space="0" w:color="auto"/>
            </w:tcBorders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</w:tr>
      <w:tr w:rsidR="0037043D" w:rsidRPr="008926BD" w:rsidTr="008B61A6">
        <w:trPr>
          <w:trHeight w:val="413"/>
          <w:jc w:val="center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3D" w:rsidRPr="00204B5A" w:rsidRDefault="0037043D" w:rsidP="008B6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教学时间和练习时间安排合理，课堂应变能力强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7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nil"/>
              <w:right w:val="single" w:sz="4" w:space="0" w:color="auto"/>
            </w:tcBorders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</w:tr>
      <w:tr w:rsidR="0037043D" w:rsidRPr="008926BD" w:rsidTr="008B61A6">
        <w:trPr>
          <w:trHeight w:val="418"/>
          <w:jc w:val="center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3D" w:rsidRPr="00204B5A" w:rsidRDefault="0037043D" w:rsidP="008B6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安全保护措施得当，学生没有因措施不当而受伤。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</w:tr>
      <w:tr w:rsidR="0037043D" w:rsidRPr="008926BD" w:rsidTr="008B61A6">
        <w:trPr>
          <w:trHeight w:val="724"/>
          <w:jc w:val="center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Default="0037043D" w:rsidP="008B61A6">
            <w:pPr>
              <w:jc w:val="center"/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语言</w:t>
            </w:r>
          </w:p>
          <w:p w:rsidR="0037043D" w:rsidRDefault="0037043D" w:rsidP="008B61A6">
            <w:pPr>
              <w:jc w:val="center"/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教态</w:t>
            </w:r>
          </w:p>
          <w:p w:rsidR="0037043D" w:rsidRPr="00204B5A" w:rsidRDefault="0037043D" w:rsidP="008B61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204B5A">
              <w:rPr>
                <w:sz w:val="24"/>
                <w:szCs w:val="24"/>
              </w:rPr>
              <w:t>1</w:t>
            </w:r>
            <w:r w:rsidRPr="00204B5A"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普通话讲课，语言清晰、流畅、准确、生动，语速节奏恰当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right w:val="single" w:sz="4" w:space="0" w:color="auto"/>
            </w:tcBorders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</w:tr>
      <w:tr w:rsidR="0037043D" w:rsidRPr="008926BD" w:rsidTr="008B61A6">
        <w:trPr>
          <w:trHeight w:val="509"/>
          <w:jc w:val="center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5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肢体语言运用合理、恰当，教态自然大方，精神饱满，亲和力强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</w:tr>
      <w:tr w:rsidR="0037043D" w:rsidRPr="008926BD" w:rsidTr="008B61A6">
        <w:trPr>
          <w:trHeight w:val="765"/>
          <w:jc w:val="center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Default="0037043D" w:rsidP="008B61A6">
            <w:pPr>
              <w:jc w:val="center"/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教学</w:t>
            </w:r>
          </w:p>
          <w:p w:rsidR="0037043D" w:rsidRDefault="0037043D" w:rsidP="008B61A6">
            <w:pPr>
              <w:jc w:val="center"/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特色</w:t>
            </w:r>
          </w:p>
          <w:p w:rsidR="0037043D" w:rsidRPr="00204B5A" w:rsidRDefault="0037043D" w:rsidP="008B61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204B5A">
              <w:rPr>
                <w:sz w:val="24"/>
                <w:szCs w:val="24"/>
              </w:rPr>
              <w:t>1</w:t>
            </w:r>
            <w:r w:rsidRPr="00204B5A"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技术含量高、风格突出、感染力强、教学效果好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</w:tr>
      <w:tr w:rsidR="0037043D" w:rsidRPr="008926BD" w:rsidTr="008B61A6">
        <w:trPr>
          <w:trHeight w:val="694"/>
          <w:jc w:val="center"/>
        </w:trPr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教学反思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204B5A">
              <w:rPr>
                <w:sz w:val="24"/>
                <w:szCs w:val="24"/>
              </w:rPr>
              <w:t>1</w:t>
            </w:r>
            <w:r w:rsidRPr="00204B5A"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从教学理念、方法、过程、效果等方面着手，做到联系实际、思路清晰、观点明确、文理通顺，有感而发。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</w:tr>
      <w:tr w:rsidR="0037043D" w:rsidRPr="008926BD" w:rsidTr="008B61A6">
        <w:trPr>
          <w:trHeight w:val="633"/>
          <w:jc w:val="center"/>
        </w:trPr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ind w:firstLineChars="100" w:firstLine="240"/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评价人签名</w:t>
            </w:r>
          </w:p>
        </w:tc>
        <w:tc>
          <w:tcPr>
            <w:tcW w:w="4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Pr="008926BD" w:rsidRDefault="0037043D" w:rsidP="008B61A6">
            <w:pPr>
              <w:ind w:firstLineChars="250" w:firstLine="600"/>
            </w:pPr>
            <w:r w:rsidRPr="00204B5A">
              <w:rPr>
                <w:rFonts w:hint="eastAsia"/>
                <w:sz w:val="24"/>
                <w:szCs w:val="24"/>
              </w:rPr>
              <w:t>合计得分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43D" w:rsidRPr="008926BD" w:rsidRDefault="0037043D" w:rsidP="008B61A6"/>
        </w:tc>
      </w:tr>
      <w:tr w:rsidR="0037043D" w:rsidRPr="00166E73" w:rsidTr="008B61A6">
        <w:trPr>
          <w:trHeight w:val="1010"/>
          <w:jc w:val="center"/>
        </w:trPr>
        <w:tc>
          <w:tcPr>
            <w:tcW w:w="241" w:type="dxa"/>
            <w:tcBorders>
              <w:top w:val="nil"/>
              <w:left w:val="nil"/>
              <w:right w:val="nil"/>
            </w:tcBorders>
          </w:tcPr>
          <w:p w:rsidR="0037043D" w:rsidRDefault="0037043D" w:rsidP="008B61A6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940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7043D" w:rsidRDefault="0037043D" w:rsidP="008B61A6">
            <w:pPr>
              <w:ind w:leftChars="83" w:left="17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注：得分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＝项目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>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×</w:t>
            </w:r>
            <w:r w:rsidRPr="008F3643">
              <w:rPr>
                <w:rFonts w:hint="eastAsia"/>
                <w:sz w:val="24"/>
                <w:szCs w:val="24"/>
              </w:rPr>
              <w:t>评</w:t>
            </w:r>
            <w:r>
              <w:rPr>
                <w:rFonts w:hint="eastAsia"/>
                <w:sz w:val="24"/>
                <w:szCs w:val="24"/>
              </w:rPr>
              <w:t>分系数</w:t>
            </w:r>
          </w:p>
          <w:p w:rsidR="0037043D" w:rsidRDefault="0037043D" w:rsidP="008B61A6">
            <w:pPr>
              <w:ind w:leftChars="83" w:left="174"/>
              <w:rPr>
                <w:rFonts w:hint="eastAsia"/>
                <w:sz w:val="24"/>
                <w:szCs w:val="24"/>
              </w:rPr>
            </w:pPr>
          </w:p>
          <w:p w:rsidR="0037043D" w:rsidRDefault="0037043D" w:rsidP="008B61A6">
            <w:pPr>
              <w:ind w:leftChars="83" w:left="174"/>
              <w:rPr>
                <w:rFonts w:hint="eastAsia"/>
                <w:sz w:val="24"/>
                <w:szCs w:val="24"/>
              </w:rPr>
            </w:pPr>
          </w:p>
          <w:p w:rsidR="0037043D" w:rsidRPr="00093184" w:rsidRDefault="0037043D" w:rsidP="008B61A6">
            <w:pPr>
              <w:rPr>
                <w:b/>
                <w:sz w:val="24"/>
                <w:szCs w:val="24"/>
              </w:rPr>
            </w:pPr>
            <w:r w:rsidRPr="00D53EE8">
              <w:rPr>
                <w:rFonts w:hint="eastAsia"/>
                <w:b/>
                <w:sz w:val="24"/>
                <w:szCs w:val="24"/>
              </w:rPr>
              <w:lastRenderedPageBreak/>
              <w:t>附表</w:t>
            </w:r>
            <w:r w:rsidRPr="00D53EE8">
              <w:rPr>
                <w:b/>
                <w:sz w:val="24"/>
                <w:szCs w:val="24"/>
              </w:rPr>
              <w:t>三：</w:t>
            </w:r>
          </w:p>
          <w:p w:rsidR="0037043D" w:rsidRPr="006C3D24" w:rsidRDefault="0037043D" w:rsidP="008B61A6">
            <w:pPr>
              <w:ind w:firstLineChars="200" w:firstLine="723"/>
              <w:jc w:val="center"/>
              <w:rPr>
                <w:rFonts w:ascii="宋体" w:eastAsia="宋体" w:hAnsi="宋体" w:cs="宋体"/>
                <w:b/>
                <w:sz w:val="36"/>
                <w:szCs w:val="36"/>
              </w:rPr>
            </w:pPr>
            <w:r w:rsidRPr="006C3D24">
              <w:rPr>
                <w:rFonts w:ascii="宋体" w:eastAsia="宋体" w:hAnsi="宋体" w:cs="宋体" w:hint="eastAsia"/>
                <w:b/>
                <w:sz w:val="36"/>
                <w:szCs w:val="36"/>
              </w:rPr>
              <w:t>成都体育学院教学质量评价表（理论课）</w:t>
            </w:r>
          </w:p>
          <w:p w:rsidR="0037043D" w:rsidRPr="006C3D24" w:rsidRDefault="0037043D" w:rsidP="008B61A6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6C3D24">
              <w:rPr>
                <w:rFonts w:ascii="宋体" w:eastAsia="宋体" w:hAnsi="宋体" w:cs="宋体" w:hint="eastAsia"/>
                <w:b/>
                <w:sz w:val="28"/>
                <w:szCs w:val="28"/>
              </w:rPr>
              <w:t>（教学管理部门、教学督导组、同行专家用表）</w:t>
            </w:r>
          </w:p>
          <w:p w:rsidR="0037043D" w:rsidRPr="00166E73" w:rsidRDefault="0037043D" w:rsidP="008B61A6">
            <w:pPr>
              <w:rPr>
                <w:b/>
                <w:bCs/>
                <w:sz w:val="28"/>
                <w:szCs w:val="28"/>
              </w:rPr>
            </w:pPr>
            <w:r w:rsidRPr="006C3D24">
              <w:rPr>
                <w:rFonts w:eastAsia="微软雅黑" w:hint="eastAsia"/>
                <w:kern w:val="0"/>
                <w:sz w:val="24"/>
                <w:szCs w:val="24"/>
              </w:rPr>
              <w:t>任课教师姓名</w:t>
            </w:r>
            <w:r w:rsidRPr="006C3D24">
              <w:rPr>
                <w:rFonts w:eastAsia="微软雅黑"/>
                <w:kern w:val="0"/>
                <w:sz w:val="24"/>
                <w:szCs w:val="24"/>
              </w:rPr>
              <w:t>：</w:t>
            </w:r>
            <w:r w:rsidRPr="006C3D24">
              <w:rPr>
                <w:rFonts w:eastAsia="微软雅黑"/>
                <w:kern w:val="0"/>
                <w:sz w:val="24"/>
                <w:szCs w:val="24"/>
              </w:rPr>
              <w:t xml:space="preserve"> </w:t>
            </w:r>
            <w:r w:rsidRPr="00EB46CD">
              <w:rPr>
                <w:rFonts w:ascii="宋体" w:eastAsia="宋体" w:hAnsi="宋体" w:cs="Times New Roman"/>
                <w:szCs w:val="21"/>
              </w:rPr>
              <w:t xml:space="preserve">                               </w:t>
            </w:r>
          </w:p>
        </w:tc>
      </w:tr>
      <w:tr w:rsidR="0037043D" w:rsidRPr="00204B5A" w:rsidTr="008B61A6">
        <w:trPr>
          <w:trHeight w:val="503"/>
          <w:jc w:val="center"/>
        </w:trPr>
        <w:tc>
          <w:tcPr>
            <w:tcW w:w="2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3D" w:rsidRPr="00204B5A" w:rsidRDefault="0037043D" w:rsidP="008B61A6">
            <w:pPr>
              <w:jc w:val="center"/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lastRenderedPageBreak/>
              <w:t>项目</w:t>
            </w:r>
          </w:p>
        </w:tc>
        <w:tc>
          <w:tcPr>
            <w:tcW w:w="59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3D" w:rsidRPr="00204B5A" w:rsidRDefault="0037043D" w:rsidP="008B61A6">
            <w:pPr>
              <w:jc w:val="center"/>
              <w:rPr>
                <w:sz w:val="24"/>
                <w:szCs w:val="24"/>
              </w:rPr>
            </w:pPr>
            <w:r w:rsidRPr="00E718D5">
              <w:rPr>
                <w:rFonts w:hint="eastAsia"/>
                <w:sz w:val="24"/>
                <w:szCs w:val="24"/>
              </w:rPr>
              <w:t>评测项目和评分</w:t>
            </w:r>
            <w:r>
              <w:rPr>
                <w:rFonts w:hint="eastAsia"/>
                <w:sz w:val="24"/>
                <w:szCs w:val="24"/>
              </w:rPr>
              <w:t>系数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43D" w:rsidRPr="00204B5A" w:rsidRDefault="0037043D" w:rsidP="008B61A6">
            <w:pPr>
              <w:jc w:val="center"/>
              <w:rPr>
                <w:sz w:val="24"/>
                <w:szCs w:val="24"/>
              </w:rPr>
            </w:pPr>
            <w:r w:rsidRPr="008F3643">
              <w:rPr>
                <w:rFonts w:hint="eastAsia"/>
                <w:sz w:val="24"/>
                <w:szCs w:val="24"/>
              </w:rPr>
              <w:t>评</w:t>
            </w:r>
            <w:r>
              <w:rPr>
                <w:rFonts w:hint="eastAsia"/>
                <w:sz w:val="24"/>
                <w:szCs w:val="24"/>
              </w:rPr>
              <w:t>分系数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得分</w:t>
            </w:r>
          </w:p>
        </w:tc>
      </w:tr>
      <w:tr w:rsidR="0037043D" w:rsidRPr="00204B5A" w:rsidTr="008B61A6">
        <w:trPr>
          <w:trHeight w:val="469"/>
          <w:jc w:val="center"/>
        </w:trPr>
        <w:tc>
          <w:tcPr>
            <w:tcW w:w="2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Pr="00AF4FEF" w:rsidRDefault="0037043D" w:rsidP="008B61A6">
            <w:pPr>
              <w:jc w:val="center"/>
            </w:pPr>
            <w:r w:rsidRPr="00AF4FEF">
              <w:rPr>
                <w:rFonts w:hint="eastAsia"/>
              </w:rPr>
              <w:t>优秀</w:t>
            </w:r>
            <w:r w:rsidRPr="00AF4FEF">
              <w:rPr>
                <w:rFonts w:hint="eastAsia"/>
              </w:rPr>
              <w:t>1-0.90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Pr="00AF4FEF" w:rsidRDefault="0037043D" w:rsidP="008B61A6">
            <w:pPr>
              <w:jc w:val="center"/>
            </w:pPr>
            <w:r w:rsidRPr="00AF4FEF">
              <w:rPr>
                <w:rFonts w:hint="eastAsia"/>
              </w:rPr>
              <w:t>良好</w:t>
            </w:r>
            <w:r w:rsidRPr="00AF4FEF">
              <w:rPr>
                <w:rFonts w:hint="eastAsia"/>
              </w:rPr>
              <w:t>0.89-0.80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Pr="00AF4FEF" w:rsidRDefault="0037043D" w:rsidP="008B61A6">
            <w:pPr>
              <w:jc w:val="center"/>
            </w:pPr>
            <w:r w:rsidRPr="00AF4FEF">
              <w:rPr>
                <w:rFonts w:hint="eastAsia"/>
              </w:rPr>
              <w:t>合格</w:t>
            </w:r>
            <w:r w:rsidRPr="00AF4FEF">
              <w:rPr>
                <w:rFonts w:hint="eastAsia"/>
              </w:rPr>
              <w:t>0.79-0.65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Default="0037043D" w:rsidP="008B61A6">
            <w:pPr>
              <w:jc w:val="center"/>
            </w:pPr>
            <w:r w:rsidRPr="00AF4FEF">
              <w:rPr>
                <w:rFonts w:hint="eastAsia"/>
              </w:rPr>
              <w:t>不合格〈</w:t>
            </w:r>
            <w:r w:rsidRPr="00AF4FEF">
              <w:rPr>
                <w:rFonts w:hint="eastAsia"/>
              </w:rPr>
              <w:t>0.65</w:t>
            </w: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43D" w:rsidRPr="00204B5A" w:rsidRDefault="0037043D" w:rsidP="008B6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jc w:val="center"/>
              <w:rPr>
                <w:sz w:val="24"/>
                <w:szCs w:val="24"/>
              </w:rPr>
            </w:pPr>
          </w:p>
        </w:tc>
      </w:tr>
      <w:tr w:rsidR="0037043D" w:rsidRPr="00204B5A" w:rsidTr="008B61A6">
        <w:trPr>
          <w:trHeight w:val="347"/>
          <w:jc w:val="center"/>
        </w:trPr>
        <w:tc>
          <w:tcPr>
            <w:tcW w:w="2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3D" w:rsidRPr="00204B5A" w:rsidRDefault="0037043D" w:rsidP="008B61A6">
            <w:pPr>
              <w:jc w:val="center"/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教案（</w:t>
            </w:r>
            <w:r w:rsidRPr="00204B5A">
              <w:rPr>
                <w:sz w:val="24"/>
                <w:szCs w:val="24"/>
              </w:rPr>
              <w:t>2</w:t>
            </w:r>
            <w:r w:rsidRPr="00204B5A"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符合教学大纲，内容充实，反映学科前沿。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</w:tr>
      <w:tr w:rsidR="0037043D" w:rsidRPr="00204B5A" w:rsidTr="008B61A6">
        <w:trPr>
          <w:trHeight w:val="353"/>
          <w:jc w:val="center"/>
        </w:trPr>
        <w:tc>
          <w:tcPr>
            <w:tcW w:w="2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5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教学目标明确、思路清晰。</w:t>
            </w:r>
          </w:p>
        </w:tc>
        <w:tc>
          <w:tcPr>
            <w:tcW w:w="721" w:type="dxa"/>
            <w:vMerge/>
            <w:tcBorders>
              <w:left w:val="nil"/>
              <w:right w:val="single" w:sz="4" w:space="0" w:color="auto"/>
            </w:tcBorders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</w:tr>
      <w:tr w:rsidR="0037043D" w:rsidRPr="00204B5A" w:rsidTr="008B61A6">
        <w:trPr>
          <w:trHeight w:val="343"/>
          <w:jc w:val="center"/>
        </w:trPr>
        <w:tc>
          <w:tcPr>
            <w:tcW w:w="2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5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准确把握课程的重点和难点，针对性强。</w:t>
            </w:r>
          </w:p>
        </w:tc>
        <w:tc>
          <w:tcPr>
            <w:tcW w:w="721" w:type="dxa"/>
            <w:vMerge/>
            <w:tcBorders>
              <w:left w:val="nil"/>
              <w:right w:val="single" w:sz="4" w:space="0" w:color="auto"/>
            </w:tcBorders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</w:tr>
      <w:tr w:rsidR="0037043D" w:rsidRPr="00204B5A" w:rsidTr="008B61A6">
        <w:trPr>
          <w:trHeight w:val="338"/>
          <w:jc w:val="center"/>
        </w:trPr>
        <w:tc>
          <w:tcPr>
            <w:tcW w:w="2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5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教学进程组织合理，方法手段运用恰当有效。</w:t>
            </w:r>
          </w:p>
        </w:tc>
        <w:tc>
          <w:tcPr>
            <w:tcW w:w="721" w:type="dxa"/>
            <w:vMerge/>
            <w:tcBorders>
              <w:left w:val="nil"/>
              <w:right w:val="single" w:sz="4" w:space="0" w:color="auto"/>
            </w:tcBorders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</w:tr>
      <w:tr w:rsidR="0037043D" w:rsidRPr="00204B5A" w:rsidTr="008B61A6">
        <w:trPr>
          <w:trHeight w:val="353"/>
          <w:jc w:val="center"/>
        </w:trPr>
        <w:tc>
          <w:tcPr>
            <w:tcW w:w="2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5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文字表达准确、简洁，阐述清楚。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</w:tr>
      <w:tr w:rsidR="0037043D" w:rsidRPr="00204B5A" w:rsidTr="008B61A6">
        <w:trPr>
          <w:trHeight w:val="410"/>
          <w:jc w:val="center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3D" w:rsidRDefault="0037043D" w:rsidP="008B61A6">
            <w:pPr>
              <w:jc w:val="center"/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课堂</w:t>
            </w:r>
          </w:p>
          <w:p w:rsidR="0037043D" w:rsidRDefault="0037043D" w:rsidP="008B61A6">
            <w:pPr>
              <w:jc w:val="center"/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教学</w:t>
            </w:r>
          </w:p>
          <w:p w:rsidR="0037043D" w:rsidRPr="00204B5A" w:rsidRDefault="0037043D" w:rsidP="008B61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7</w:t>
            </w:r>
            <w:r w:rsidRPr="00204B5A"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3D" w:rsidRDefault="0037043D" w:rsidP="008B61A6">
            <w:pPr>
              <w:jc w:val="center"/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教学</w:t>
            </w:r>
          </w:p>
          <w:p w:rsidR="0037043D" w:rsidRDefault="0037043D" w:rsidP="008B61A6">
            <w:pPr>
              <w:jc w:val="center"/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内容</w:t>
            </w:r>
          </w:p>
          <w:p w:rsidR="0037043D" w:rsidRPr="00204B5A" w:rsidRDefault="0037043D" w:rsidP="008B61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2</w:t>
            </w:r>
            <w:r w:rsidRPr="00204B5A"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理论联系实际，符合学生的特点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</w:tr>
      <w:tr w:rsidR="0037043D" w:rsidRPr="00204B5A" w:rsidTr="008B61A6">
        <w:trPr>
          <w:trHeight w:val="576"/>
          <w:jc w:val="center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3D" w:rsidRPr="00204B5A" w:rsidRDefault="0037043D" w:rsidP="008B6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注重学术性，内容充实，信息量大，渗透专业思想，为教学目标服务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721" w:type="dxa"/>
            <w:vMerge/>
            <w:tcBorders>
              <w:left w:val="nil"/>
              <w:right w:val="single" w:sz="4" w:space="0" w:color="auto"/>
            </w:tcBorders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</w:tr>
      <w:tr w:rsidR="0037043D" w:rsidRPr="00204B5A" w:rsidTr="008B61A6">
        <w:trPr>
          <w:trHeight w:val="359"/>
          <w:jc w:val="center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3D" w:rsidRPr="00204B5A" w:rsidRDefault="0037043D" w:rsidP="008B6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反映或联系学科发展新思想、新概念、新成果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721" w:type="dxa"/>
            <w:vMerge/>
            <w:tcBorders>
              <w:left w:val="nil"/>
              <w:right w:val="single" w:sz="4" w:space="0" w:color="auto"/>
            </w:tcBorders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</w:tr>
      <w:tr w:rsidR="0037043D" w:rsidRPr="00204B5A" w:rsidTr="008B61A6">
        <w:trPr>
          <w:trHeight w:val="361"/>
          <w:jc w:val="center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3D" w:rsidRPr="00204B5A" w:rsidRDefault="0037043D" w:rsidP="008B6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重点突出，条理清楚，内容承前启后，循序渐进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</w:tr>
      <w:tr w:rsidR="0037043D" w:rsidRPr="00204B5A" w:rsidTr="008B61A6">
        <w:trPr>
          <w:trHeight w:val="576"/>
          <w:jc w:val="center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3D" w:rsidRDefault="0037043D" w:rsidP="008B61A6">
            <w:pPr>
              <w:jc w:val="center"/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教学</w:t>
            </w:r>
          </w:p>
          <w:p w:rsidR="0037043D" w:rsidRDefault="0037043D" w:rsidP="008B61A6">
            <w:pPr>
              <w:jc w:val="center"/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组织</w:t>
            </w:r>
          </w:p>
          <w:p w:rsidR="0037043D" w:rsidRPr="00204B5A" w:rsidRDefault="0037043D" w:rsidP="008B61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3</w:t>
            </w:r>
            <w:r w:rsidRPr="00204B5A"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教学过程安排合理，方法运用灵活、恰当，教学设计方案体现完整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</w:tr>
      <w:tr w:rsidR="0037043D" w:rsidRPr="00204B5A" w:rsidTr="008B61A6">
        <w:trPr>
          <w:trHeight w:val="251"/>
          <w:jc w:val="center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3D" w:rsidRPr="00204B5A" w:rsidRDefault="0037043D" w:rsidP="008B6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启发性强，能有效调动学生思维和学习积极性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721" w:type="dxa"/>
            <w:vMerge/>
            <w:tcBorders>
              <w:left w:val="nil"/>
              <w:right w:val="single" w:sz="4" w:space="0" w:color="auto"/>
            </w:tcBorders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</w:tr>
      <w:tr w:rsidR="0037043D" w:rsidRPr="00204B5A" w:rsidTr="008B61A6">
        <w:trPr>
          <w:trHeight w:val="369"/>
          <w:jc w:val="center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3D" w:rsidRPr="00204B5A" w:rsidRDefault="0037043D" w:rsidP="008B6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教学时间安排合理，课堂应变能力强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721" w:type="dxa"/>
            <w:vMerge/>
            <w:tcBorders>
              <w:left w:val="nil"/>
              <w:right w:val="single" w:sz="4" w:space="0" w:color="auto"/>
            </w:tcBorders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</w:tr>
      <w:tr w:rsidR="0037043D" w:rsidRPr="00204B5A" w:rsidTr="008B61A6">
        <w:trPr>
          <w:trHeight w:val="261"/>
          <w:jc w:val="center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3D" w:rsidRPr="00204B5A" w:rsidRDefault="0037043D" w:rsidP="008B6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熟练、有效地运用多媒体等现代教学手段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721" w:type="dxa"/>
            <w:vMerge/>
            <w:tcBorders>
              <w:left w:val="nil"/>
              <w:right w:val="single" w:sz="4" w:space="0" w:color="auto"/>
            </w:tcBorders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</w:tr>
      <w:tr w:rsidR="0037043D" w:rsidRPr="00204B5A" w:rsidTr="008B61A6">
        <w:trPr>
          <w:trHeight w:val="636"/>
          <w:jc w:val="center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3D" w:rsidRPr="00204B5A" w:rsidRDefault="0037043D" w:rsidP="008B6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板书设计与教学内容紧密联系、结构合理，板书与多媒体相配合，简洁、工整、美观、大小适当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</w:tr>
      <w:tr w:rsidR="0037043D" w:rsidRPr="00204B5A" w:rsidTr="008B61A6">
        <w:trPr>
          <w:trHeight w:val="235"/>
          <w:jc w:val="center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3D" w:rsidRDefault="0037043D" w:rsidP="008B61A6">
            <w:pPr>
              <w:jc w:val="center"/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语言</w:t>
            </w:r>
          </w:p>
          <w:p w:rsidR="0037043D" w:rsidRDefault="0037043D" w:rsidP="008B61A6">
            <w:pPr>
              <w:jc w:val="center"/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教态</w:t>
            </w:r>
          </w:p>
          <w:p w:rsidR="0037043D" w:rsidRPr="00204B5A" w:rsidRDefault="0037043D" w:rsidP="008B61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</w:t>
            </w:r>
            <w:r w:rsidRPr="00204B5A"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普通话讲课，语言清晰、流畅、准确、生动，语速节奏恰当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</w:tr>
      <w:tr w:rsidR="0037043D" w:rsidRPr="00204B5A" w:rsidTr="008B61A6">
        <w:trPr>
          <w:trHeight w:val="414"/>
          <w:jc w:val="center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3D" w:rsidRPr="00204B5A" w:rsidRDefault="0037043D" w:rsidP="008B6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肢体语言运用合理、恰当，教态自然大方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721" w:type="dxa"/>
            <w:vMerge/>
            <w:tcBorders>
              <w:left w:val="nil"/>
              <w:right w:val="single" w:sz="4" w:space="0" w:color="auto"/>
            </w:tcBorders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</w:tr>
      <w:tr w:rsidR="0037043D" w:rsidRPr="00204B5A" w:rsidTr="008B61A6">
        <w:trPr>
          <w:trHeight w:val="365"/>
          <w:jc w:val="center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3D" w:rsidRPr="00204B5A" w:rsidRDefault="0037043D" w:rsidP="008B61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教态仪表自然得体，精神饱满，亲和力强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</w:tr>
      <w:tr w:rsidR="0037043D" w:rsidRPr="00204B5A" w:rsidTr="008B61A6">
        <w:trPr>
          <w:trHeight w:val="794"/>
          <w:jc w:val="center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3D" w:rsidRDefault="0037043D" w:rsidP="008B61A6">
            <w:pPr>
              <w:jc w:val="center"/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教学</w:t>
            </w:r>
          </w:p>
          <w:p w:rsidR="0037043D" w:rsidRDefault="0037043D" w:rsidP="008B61A6">
            <w:pPr>
              <w:jc w:val="center"/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特色</w:t>
            </w:r>
          </w:p>
          <w:p w:rsidR="0037043D" w:rsidRPr="00204B5A" w:rsidRDefault="0037043D" w:rsidP="008B61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</w:t>
            </w:r>
            <w:r w:rsidRPr="00204B5A"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教学理念先进、风格突出、感染力强、教学效果好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</w:tr>
      <w:tr w:rsidR="0037043D" w:rsidRPr="00204B5A" w:rsidTr="008B61A6">
        <w:trPr>
          <w:trHeight w:val="858"/>
          <w:jc w:val="center"/>
        </w:trPr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教学反思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</w:t>
            </w:r>
            <w:r w:rsidRPr="00204B5A"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从教学理念、方法、过程、效果等方面着手，做到联系实际、思路清晰、观点明确、文理通顺，有感而发。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</w:p>
        </w:tc>
      </w:tr>
      <w:tr w:rsidR="0037043D" w:rsidRPr="00204B5A" w:rsidTr="008B61A6">
        <w:trPr>
          <w:trHeight w:val="1042"/>
          <w:jc w:val="center"/>
        </w:trPr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3D" w:rsidRPr="00204B5A" w:rsidRDefault="0037043D" w:rsidP="008B61A6">
            <w:pPr>
              <w:ind w:firstLineChars="100" w:firstLine="240"/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评价人签名</w:t>
            </w:r>
          </w:p>
        </w:tc>
        <w:tc>
          <w:tcPr>
            <w:tcW w:w="44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43D" w:rsidRPr="00204B5A" w:rsidRDefault="0037043D" w:rsidP="008B61A6">
            <w:pPr>
              <w:ind w:firstLineChars="250" w:firstLine="600"/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>合计得分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3D" w:rsidRPr="00204B5A" w:rsidRDefault="0037043D" w:rsidP="008B61A6">
            <w:pPr>
              <w:rPr>
                <w:sz w:val="24"/>
                <w:szCs w:val="24"/>
              </w:rPr>
            </w:pPr>
            <w:r w:rsidRPr="00204B5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37043D" w:rsidRDefault="0037043D" w:rsidP="003704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得分</w:t>
      </w:r>
      <w:r>
        <w:rPr>
          <w:rFonts w:asciiTheme="minorEastAsia" w:hAnsiTheme="minorEastAsia" w:hint="eastAsia"/>
          <w:sz w:val="24"/>
          <w:szCs w:val="24"/>
        </w:rPr>
        <w:t>＝项目</w:t>
      </w:r>
      <w:r>
        <w:rPr>
          <w:rFonts w:hint="eastAsia"/>
          <w:sz w:val="24"/>
          <w:szCs w:val="24"/>
        </w:rPr>
        <w:t>分</w:t>
      </w:r>
      <w:r>
        <w:rPr>
          <w:sz w:val="24"/>
          <w:szCs w:val="24"/>
        </w:rPr>
        <w:t>数</w:t>
      </w:r>
      <w:r>
        <w:rPr>
          <w:rFonts w:asciiTheme="minorEastAsia" w:hAnsiTheme="minorEastAsia" w:hint="eastAsia"/>
          <w:sz w:val="24"/>
          <w:szCs w:val="24"/>
        </w:rPr>
        <w:t>×</w:t>
      </w:r>
      <w:r w:rsidRPr="008F3643">
        <w:rPr>
          <w:rFonts w:hint="eastAsia"/>
          <w:sz w:val="24"/>
          <w:szCs w:val="24"/>
        </w:rPr>
        <w:t>评</w:t>
      </w:r>
      <w:r>
        <w:rPr>
          <w:rFonts w:hint="eastAsia"/>
          <w:sz w:val="24"/>
          <w:szCs w:val="24"/>
        </w:rPr>
        <w:t>分系数</w:t>
      </w:r>
    </w:p>
    <w:p w:rsidR="0037043D" w:rsidRPr="0037043D" w:rsidRDefault="0037043D" w:rsidP="0037043D">
      <w:pPr>
        <w:rPr>
          <w:b/>
          <w:sz w:val="24"/>
          <w:szCs w:val="24"/>
        </w:rPr>
      </w:pPr>
      <w:bookmarkStart w:id="0" w:name="_GoBack"/>
      <w:r w:rsidRPr="0037043D">
        <w:rPr>
          <w:rFonts w:hint="eastAsia"/>
          <w:b/>
          <w:sz w:val="24"/>
          <w:szCs w:val="24"/>
        </w:rPr>
        <w:lastRenderedPageBreak/>
        <w:t>附表四</w:t>
      </w:r>
      <w:r w:rsidRPr="0037043D">
        <w:rPr>
          <w:b/>
          <w:sz w:val="24"/>
          <w:szCs w:val="24"/>
        </w:rPr>
        <w:t>：</w:t>
      </w:r>
    </w:p>
    <w:bookmarkEnd w:id="0"/>
    <w:p w:rsidR="0037043D" w:rsidRPr="006C3D24" w:rsidRDefault="0037043D" w:rsidP="0037043D">
      <w:pPr>
        <w:ind w:firstLineChars="200" w:firstLine="723"/>
        <w:jc w:val="center"/>
        <w:rPr>
          <w:rFonts w:ascii="宋体" w:eastAsia="宋体" w:hAnsi="宋体" w:cs="宋体"/>
          <w:b/>
          <w:sz w:val="36"/>
          <w:szCs w:val="36"/>
        </w:rPr>
      </w:pPr>
      <w:r w:rsidRPr="006C3D24">
        <w:rPr>
          <w:rFonts w:ascii="宋体" w:eastAsia="宋体" w:hAnsi="宋体" w:cs="宋体" w:hint="eastAsia"/>
          <w:b/>
          <w:sz w:val="36"/>
          <w:szCs w:val="36"/>
        </w:rPr>
        <w:t>成都体育学院教学质量评价表</w:t>
      </w:r>
    </w:p>
    <w:p w:rsidR="0037043D" w:rsidRPr="006C3D24" w:rsidRDefault="0037043D" w:rsidP="0037043D">
      <w:pPr>
        <w:jc w:val="center"/>
        <w:rPr>
          <w:rFonts w:ascii="宋体" w:eastAsia="宋体" w:hAnsi="宋体" w:cs="宋体"/>
          <w:b/>
          <w:sz w:val="28"/>
          <w:szCs w:val="28"/>
        </w:rPr>
      </w:pPr>
      <w:r w:rsidRPr="006C3D24">
        <w:rPr>
          <w:rFonts w:ascii="宋体" w:eastAsia="宋体" w:hAnsi="宋体" w:cs="宋体" w:hint="eastAsia"/>
          <w:b/>
          <w:sz w:val="28"/>
          <w:szCs w:val="28"/>
        </w:rPr>
        <w:t>（授课学生代表用表）</w:t>
      </w:r>
    </w:p>
    <w:p w:rsidR="0037043D" w:rsidRPr="00006911" w:rsidRDefault="0037043D" w:rsidP="0037043D">
      <w:pPr>
        <w:jc w:val="center"/>
        <w:rPr>
          <w:rFonts w:ascii="宋体" w:eastAsia="宋体"/>
          <w:b/>
        </w:rPr>
      </w:pPr>
    </w:p>
    <w:p w:rsidR="0037043D" w:rsidRDefault="0037043D" w:rsidP="0037043D">
      <w:pPr>
        <w:tabs>
          <w:tab w:val="center" w:pos="4153"/>
          <w:tab w:val="left" w:pos="7050"/>
          <w:tab w:val="left" w:pos="7785"/>
        </w:tabs>
        <w:ind w:left="715" w:hangingChars="298" w:hanging="715"/>
        <w:rPr>
          <w:rFonts w:ascii="宋体"/>
          <w:sz w:val="24"/>
          <w:szCs w:val="20"/>
        </w:rPr>
      </w:pPr>
      <w:r>
        <w:rPr>
          <w:rFonts w:ascii="宋体" w:hint="eastAsia"/>
          <w:sz w:val="24"/>
          <w:szCs w:val="20"/>
        </w:rPr>
        <w:t>说明：1、此问卷是为了收集您对授课教师和课程的真切感受，更好地促进我院教学水平的提高。2、此卷不具姓名，请您在短暂的时间内深思熟虑，认真填写。感谢你的支持与合作！</w:t>
      </w:r>
    </w:p>
    <w:p w:rsidR="0037043D" w:rsidRDefault="0037043D" w:rsidP="0037043D">
      <w:pPr>
        <w:tabs>
          <w:tab w:val="center" w:pos="4153"/>
          <w:tab w:val="left" w:pos="7050"/>
          <w:tab w:val="left" w:pos="7785"/>
        </w:tabs>
        <w:jc w:val="right"/>
        <w:rPr>
          <w:rFonts w:ascii="宋体"/>
          <w:sz w:val="24"/>
          <w:szCs w:val="20"/>
        </w:rPr>
      </w:pPr>
    </w:p>
    <w:p w:rsidR="0037043D" w:rsidRDefault="0037043D" w:rsidP="0037043D">
      <w:pPr>
        <w:tabs>
          <w:tab w:val="center" w:pos="4153"/>
          <w:tab w:val="left" w:pos="7050"/>
          <w:tab w:val="left" w:pos="7785"/>
        </w:tabs>
        <w:spacing w:line="320" w:lineRule="exact"/>
        <w:rPr>
          <w:rFonts w:ascii="宋体"/>
          <w:sz w:val="24"/>
          <w:szCs w:val="20"/>
        </w:rPr>
      </w:pPr>
      <w:r>
        <w:rPr>
          <w:rFonts w:ascii="宋体" w:hint="eastAsia"/>
          <w:sz w:val="24"/>
          <w:szCs w:val="20"/>
        </w:rPr>
        <w:t>任课教师姓名：</w:t>
      </w:r>
      <w:r>
        <w:rPr>
          <w:rFonts w:ascii="宋体" w:hint="eastAsia"/>
          <w:sz w:val="24"/>
          <w:szCs w:val="20"/>
          <w:u w:val="single"/>
        </w:rPr>
        <w:t>_________</w:t>
      </w:r>
      <w:r>
        <w:rPr>
          <w:rFonts w:ascii="宋体"/>
          <w:sz w:val="24"/>
          <w:szCs w:val="20"/>
          <w:u w:val="single"/>
        </w:rPr>
        <w:t xml:space="preserve">   </w:t>
      </w:r>
      <w:r w:rsidRPr="00006911">
        <w:rPr>
          <w:rFonts w:ascii="宋体"/>
          <w:sz w:val="24"/>
          <w:szCs w:val="20"/>
        </w:rPr>
        <w:t xml:space="preserve">   </w:t>
      </w:r>
      <w:r>
        <w:rPr>
          <w:rFonts w:ascii="宋体" w:hint="eastAsia"/>
          <w:sz w:val="24"/>
          <w:szCs w:val="20"/>
        </w:rPr>
        <w:t xml:space="preserve">    </w:t>
      </w:r>
      <w:r w:rsidRPr="00006911">
        <w:rPr>
          <w:rFonts w:ascii="宋体"/>
          <w:sz w:val="24"/>
          <w:szCs w:val="20"/>
        </w:rPr>
        <w:t xml:space="preserve">    </w:t>
      </w:r>
      <w:r>
        <w:rPr>
          <w:rFonts w:ascii="宋体" w:hint="eastAsia"/>
          <w:sz w:val="24"/>
          <w:szCs w:val="20"/>
        </w:rPr>
        <w:t>课程名称及类型：</w:t>
      </w:r>
      <w:r>
        <w:rPr>
          <w:rFonts w:ascii="宋体" w:hint="eastAsia"/>
          <w:sz w:val="24"/>
          <w:szCs w:val="20"/>
          <w:u w:val="single"/>
        </w:rPr>
        <w:t>________</w:t>
      </w:r>
      <w:r>
        <w:rPr>
          <w:rFonts w:ascii="宋体"/>
          <w:sz w:val="24"/>
          <w:szCs w:val="20"/>
          <w:u w:val="single"/>
        </w:rPr>
        <w:t xml:space="preserve">      </w:t>
      </w:r>
      <w:r>
        <w:rPr>
          <w:rFonts w:ascii="宋体" w:hint="eastAsia"/>
          <w:sz w:val="24"/>
          <w:szCs w:val="20"/>
          <w:u w:val="single"/>
        </w:rPr>
        <w:t>_</w:t>
      </w:r>
      <w:r>
        <w:rPr>
          <w:rFonts w:ascii="宋体" w:hint="eastAsia"/>
          <w:sz w:val="24"/>
          <w:szCs w:val="20"/>
        </w:rPr>
        <w:t xml:space="preserve">                       </w:t>
      </w:r>
    </w:p>
    <w:p w:rsidR="0037043D" w:rsidRDefault="0037043D" w:rsidP="0037043D">
      <w:pPr>
        <w:tabs>
          <w:tab w:val="center" w:pos="4153"/>
          <w:tab w:val="left" w:pos="7050"/>
          <w:tab w:val="left" w:pos="7785"/>
        </w:tabs>
        <w:spacing w:line="320" w:lineRule="exact"/>
        <w:rPr>
          <w:rFonts w:ascii="宋体"/>
          <w:sz w:val="24"/>
          <w:szCs w:val="20"/>
        </w:rPr>
      </w:pPr>
      <w:r>
        <w:rPr>
          <w:rFonts w:ascii="宋体" w:hint="eastAsia"/>
          <w:sz w:val="24"/>
          <w:szCs w:val="20"/>
        </w:rPr>
        <w:t>授课对象（专业、班级）：</w:t>
      </w:r>
      <w:r>
        <w:rPr>
          <w:rFonts w:ascii="宋体" w:hint="eastAsia"/>
          <w:sz w:val="24"/>
          <w:szCs w:val="20"/>
          <w:u w:val="single"/>
        </w:rPr>
        <w:t>_________</w:t>
      </w:r>
      <w:r>
        <w:rPr>
          <w:rFonts w:ascii="宋体"/>
          <w:sz w:val="24"/>
          <w:szCs w:val="20"/>
          <w:u w:val="single"/>
        </w:rPr>
        <w:t xml:space="preserve">               </w:t>
      </w:r>
    </w:p>
    <w:p w:rsidR="0037043D" w:rsidRDefault="0037043D" w:rsidP="0037043D">
      <w:pPr>
        <w:tabs>
          <w:tab w:val="center" w:pos="4153"/>
          <w:tab w:val="left" w:pos="7050"/>
          <w:tab w:val="left" w:pos="7785"/>
        </w:tabs>
        <w:spacing w:line="320" w:lineRule="exact"/>
        <w:rPr>
          <w:rFonts w:ascii="宋体"/>
          <w:sz w:val="24"/>
          <w:szCs w:val="20"/>
        </w:rPr>
      </w:pPr>
      <w:r>
        <w:rPr>
          <w:rFonts w:ascii="宋体" w:hint="eastAsia"/>
          <w:sz w:val="24"/>
          <w:szCs w:val="20"/>
        </w:rPr>
        <w:t>课程类型：</w:t>
      </w:r>
      <w:r>
        <w:rPr>
          <w:rFonts w:ascii="宋体" w:hint="eastAsia"/>
          <w:sz w:val="24"/>
          <w:szCs w:val="20"/>
          <w:u w:val="single"/>
        </w:rPr>
        <w:t>________</w:t>
      </w:r>
      <w:r>
        <w:rPr>
          <w:rFonts w:ascii="宋体"/>
          <w:sz w:val="24"/>
          <w:szCs w:val="20"/>
          <w:u w:val="single"/>
        </w:rPr>
        <w:t xml:space="preserve"> </w:t>
      </w:r>
      <w:r>
        <w:rPr>
          <w:rFonts w:ascii="宋体" w:hint="eastAsia"/>
          <w:sz w:val="24"/>
          <w:szCs w:val="20"/>
        </w:rPr>
        <w:t>（A、必修课B、选修课C、其他）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827"/>
        <w:gridCol w:w="416"/>
        <w:gridCol w:w="1607"/>
        <w:gridCol w:w="1607"/>
        <w:gridCol w:w="1503"/>
        <w:gridCol w:w="932"/>
        <w:gridCol w:w="931"/>
      </w:tblGrid>
      <w:tr w:rsidR="0037043D" w:rsidTr="008B61A6">
        <w:trPr>
          <w:trHeight w:val="420"/>
          <w:jc w:val="center"/>
        </w:trPr>
        <w:tc>
          <w:tcPr>
            <w:tcW w:w="410" w:type="pct"/>
            <w:vMerge w:val="restart"/>
            <w:vAlign w:val="center"/>
          </w:tcPr>
          <w:p w:rsidR="0037043D" w:rsidRDefault="0037043D" w:rsidP="008B61A6">
            <w:pPr>
              <w:tabs>
                <w:tab w:val="center" w:pos="4153"/>
                <w:tab w:val="left" w:pos="7050"/>
                <w:tab w:val="left" w:pos="7785"/>
              </w:tabs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int="eastAsia"/>
                <w:sz w:val="24"/>
                <w:szCs w:val="20"/>
              </w:rPr>
              <w:t>序号</w:t>
            </w:r>
          </w:p>
        </w:tc>
        <w:tc>
          <w:tcPr>
            <w:tcW w:w="3497" w:type="pct"/>
            <w:gridSpan w:val="5"/>
            <w:vAlign w:val="center"/>
          </w:tcPr>
          <w:p w:rsidR="0037043D" w:rsidRDefault="0037043D" w:rsidP="008B61A6">
            <w:pPr>
              <w:tabs>
                <w:tab w:val="center" w:pos="4153"/>
                <w:tab w:val="left" w:pos="7050"/>
                <w:tab w:val="left" w:pos="7785"/>
              </w:tabs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int="eastAsia"/>
                <w:sz w:val="24"/>
                <w:szCs w:val="20"/>
              </w:rPr>
              <w:t>项目和评估标准</w:t>
            </w:r>
          </w:p>
        </w:tc>
        <w:tc>
          <w:tcPr>
            <w:tcW w:w="547" w:type="pct"/>
            <w:vMerge w:val="restart"/>
          </w:tcPr>
          <w:p w:rsidR="0037043D" w:rsidRDefault="0037043D" w:rsidP="008B61A6">
            <w:pPr>
              <w:tabs>
                <w:tab w:val="center" w:pos="4153"/>
                <w:tab w:val="left" w:pos="7050"/>
                <w:tab w:val="left" w:pos="7785"/>
              </w:tabs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  <w:p w:rsidR="0037043D" w:rsidRDefault="0037043D" w:rsidP="008B61A6">
            <w:pPr>
              <w:tabs>
                <w:tab w:val="center" w:pos="4153"/>
                <w:tab w:val="left" w:pos="7050"/>
                <w:tab w:val="left" w:pos="7785"/>
              </w:tabs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int="eastAsia"/>
                <w:sz w:val="24"/>
                <w:szCs w:val="20"/>
              </w:rPr>
              <w:t>得分</w:t>
            </w:r>
          </w:p>
        </w:tc>
        <w:tc>
          <w:tcPr>
            <w:tcW w:w="546" w:type="pct"/>
            <w:vMerge w:val="restart"/>
            <w:vAlign w:val="center"/>
          </w:tcPr>
          <w:p w:rsidR="0037043D" w:rsidRDefault="0037043D" w:rsidP="008B61A6">
            <w:pPr>
              <w:tabs>
                <w:tab w:val="center" w:pos="4153"/>
                <w:tab w:val="left" w:pos="7050"/>
                <w:tab w:val="left" w:pos="7785"/>
              </w:tabs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int="eastAsia"/>
                <w:sz w:val="24"/>
                <w:szCs w:val="20"/>
              </w:rPr>
              <w:t>备  注</w:t>
            </w:r>
          </w:p>
        </w:tc>
      </w:tr>
      <w:tr w:rsidR="0037043D" w:rsidTr="008B61A6">
        <w:trPr>
          <w:trHeight w:val="420"/>
          <w:jc w:val="center"/>
        </w:trPr>
        <w:tc>
          <w:tcPr>
            <w:tcW w:w="410" w:type="pct"/>
            <w:vMerge/>
            <w:vAlign w:val="center"/>
          </w:tcPr>
          <w:p w:rsidR="0037043D" w:rsidRDefault="0037043D" w:rsidP="008B61A6">
            <w:pPr>
              <w:tabs>
                <w:tab w:val="center" w:pos="4153"/>
                <w:tab w:val="left" w:pos="7050"/>
                <w:tab w:val="left" w:pos="7785"/>
              </w:tabs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729" w:type="pct"/>
            <w:gridSpan w:val="2"/>
            <w:vAlign w:val="center"/>
          </w:tcPr>
          <w:p w:rsidR="0037043D" w:rsidRDefault="0037043D" w:rsidP="008B61A6">
            <w:pPr>
              <w:tabs>
                <w:tab w:val="center" w:pos="4153"/>
                <w:tab w:val="left" w:pos="7050"/>
                <w:tab w:val="left" w:pos="7785"/>
              </w:tabs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int="eastAsia"/>
                <w:sz w:val="24"/>
                <w:szCs w:val="20"/>
              </w:rPr>
              <w:t>优秀1-0.9</w:t>
            </w:r>
            <w:r>
              <w:rPr>
                <w:rFonts w:ascii="宋体"/>
                <w:sz w:val="24"/>
                <w:szCs w:val="20"/>
              </w:rPr>
              <w:t>0</w:t>
            </w:r>
          </w:p>
        </w:tc>
        <w:tc>
          <w:tcPr>
            <w:tcW w:w="943" w:type="pct"/>
            <w:vAlign w:val="center"/>
          </w:tcPr>
          <w:p w:rsidR="0037043D" w:rsidRDefault="0037043D" w:rsidP="008B61A6">
            <w:pPr>
              <w:tabs>
                <w:tab w:val="center" w:pos="4153"/>
                <w:tab w:val="left" w:pos="7050"/>
                <w:tab w:val="left" w:pos="7785"/>
              </w:tabs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int="eastAsia"/>
                <w:sz w:val="24"/>
                <w:szCs w:val="20"/>
              </w:rPr>
              <w:t>良好0.89-0.</w:t>
            </w:r>
            <w:r>
              <w:rPr>
                <w:rFonts w:ascii="宋体"/>
                <w:sz w:val="24"/>
                <w:szCs w:val="20"/>
              </w:rPr>
              <w:t>80</w:t>
            </w:r>
          </w:p>
        </w:tc>
        <w:tc>
          <w:tcPr>
            <w:tcW w:w="943" w:type="pct"/>
            <w:vAlign w:val="center"/>
          </w:tcPr>
          <w:p w:rsidR="0037043D" w:rsidRDefault="0037043D" w:rsidP="008B61A6">
            <w:pPr>
              <w:tabs>
                <w:tab w:val="center" w:pos="4153"/>
                <w:tab w:val="left" w:pos="7050"/>
                <w:tab w:val="left" w:pos="7785"/>
              </w:tabs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int="eastAsia"/>
                <w:sz w:val="24"/>
                <w:szCs w:val="20"/>
              </w:rPr>
              <w:t>合格0.7</w:t>
            </w:r>
            <w:r>
              <w:rPr>
                <w:rFonts w:ascii="宋体"/>
                <w:sz w:val="24"/>
                <w:szCs w:val="20"/>
              </w:rPr>
              <w:t>9</w:t>
            </w:r>
            <w:r>
              <w:rPr>
                <w:rFonts w:ascii="宋体" w:hint="eastAsia"/>
                <w:sz w:val="24"/>
                <w:szCs w:val="20"/>
              </w:rPr>
              <w:t>-0.6</w:t>
            </w:r>
            <w:r>
              <w:rPr>
                <w:rFonts w:ascii="宋体"/>
                <w:sz w:val="24"/>
                <w:szCs w:val="20"/>
              </w:rPr>
              <w:t>5</w:t>
            </w:r>
          </w:p>
        </w:tc>
        <w:tc>
          <w:tcPr>
            <w:tcW w:w="882" w:type="pct"/>
            <w:vAlign w:val="center"/>
          </w:tcPr>
          <w:p w:rsidR="0037043D" w:rsidRDefault="0037043D" w:rsidP="008B61A6">
            <w:pPr>
              <w:tabs>
                <w:tab w:val="center" w:pos="4153"/>
                <w:tab w:val="left" w:pos="7050"/>
                <w:tab w:val="left" w:pos="7785"/>
              </w:tabs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int="eastAsia"/>
                <w:sz w:val="24"/>
                <w:szCs w:val="20"/>
              </w:rPr>
              <w:t>不合格〈0.6</w:t>
            </w:r>
            <w:r>
              <w:rPr>
                <w:rFonts w:ascii="宋体"/>
                <w:sz w:val="24"/>
                <w:szCs w:val="20"/>
              </w:rPr>
              <w:t>5</w:t>
            </w:r>
          </w:p>
        </w:tc>
        <w:tc>
          <w:tcPr>
            <w:tcW w:w="547" w:type="pct"/>
            <w:vMerge/>
          </w:tcPr>
          <w:p w:rsidR="0037043D" w:rsidRDefault="0037043D" w:rsidP="008B61A6">
            <w:pPr>
              <w:tabs>
                <w:tab w:val="center" w:pos="4153"/>
                <w:tab w:val="left" w:pos="7050"/>
                <w:tab w:val="left" w:pos="7785"/>
              </w:tabs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546" w:type="pct"/>
            <w:vMerge/>
            <w:vAlign w:val="center"/>
          </w:tcPr>
          <w:p w:rsidR="0037043D" w:rsidRDefault="0037043D" w:rsidP="008B61A6">
            <w:pPr>
              <w:tabs>
                <w:tab w:val="center" w:pos="4153"/>
                <w:tab w:val="left" w:pos="7050"/>
                <w:tab w:val="left" w:pos="7785"/>
              </w:tabs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</w:p>
        </w:tc>
      </w:tr>
      <w:tr w:rsidR="0037043D" w:rsidTr="008B61A6">
        <w:trPr>
          <w:trHeight w:val="585"/>
          <w:jc w:val="center"/>
        </w:trPr>
        <w:tc>
          <w:tcPr>
            <w:tcW w:w="410" w:type="pct"/>
            <w:vAlign w:val="center"/>
          </w:tcPr>
          <w:p w:rsidR="0037043D" w:rsidRDefault="0037043D" w:rsidP="008B61A6">
            <w:pPr>
              <w:tabs>
                <w:tab w:val="center" w:pos="4153"/>
                <w:tab w:val="left" w:pos="7050"/>
                <w:tab w:val="left" w:pos="7785"/>
              </w:tabs>
              <w:spacing w:line="280" w:lineRule="exact"/>
              <w:ind w:firstLineChars="50" w:firstLine="12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int="eastAsia"/>
                <w:sz w:val="24"/>
                <w:szCs w:val="20"/>
              </w:rPr>
              <w:t>1</w:t>
            </w:r>
          </w:p>
        </w:tc>
        <w:tc>
          <w:tcPr>
            <w:tcW w:w="3497" w:type="pct"/>
            <w:gridSpan w:val="5"/>
            <w:vAlign w:val="center"/>
          </w:tcPr>
          <w:p w:rsidR="0037043D" w:rsidRDefault="0037043D" w:rsidP="008B61A6">
            <w:pPr>
              <w:tabs>
                <w:tab w:val="center" w:pos="4153"/>
                <w:tab w:val="left" w:pos="7050"/>
                <w:tab w:val="left" w:pos="7785"/>
              </w:tabs>
              <w:spacing w:line="280" w:lineRule="exact"/>
              <w:rPr>
                <w:rFonts w:ascii="宋体"/>
                <w:sz w:val="24"/>
                <w:szCs w:val="20"/>
              </w:rPr>
            </w:pPr>
            <w:r>
              <w:rPr>
                <w:rFonts w:ascii="宋体" w:hint="eastAsia"/>
                <w:sz w:val="24"/>
                <w:szCs w:val="20"/>
              </w:rPr>
              <w:t>治学严谨，敬业精神较强。</w:t>
            </w:r>
            <w:bookmarkStart w:id="1" w:name="OLE_LINK1"/>
            <w:bookmarkStart w:id="2" w:name="OLE_LINK2"/>
            <w:r>
              <w:rPr>
                <w:rFonts w:ascii="宋体" w:hint="eastAsia"/>
                <w:sz w:val="24"/>
                <w:szCs w:val="20"/>
              </w:rPr>
              <w:t>（1分）</w:t>
            </w:r>
            <w:bookmarkEnd w:id="1"/>
            <w:bookmarkEnd w:id="2"/>
          </w:p>
        </w:tc>
        <w:tc>
          <w:tcPr>
            <w:tcW w:w="547" w:type="pct"/>
          </w:tcPr>
          <w:p w:rsidR="0037043D" w:rsidRDefault="0037043D" w:rsidP="008B61A6">
            <w:pPr>
              <w:tabs>
                <w:tab w:val="center" w:pos="4153"/>
                <w:tab w:val="left" w:pos="7050"/>
                <w:tab w:val="left" w:pos="7785"/>
              </w:tabs>
              <w:spacing w:line="2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546" w:type="pct"/>
          </w:tcPr>
          <w:p w:rsidR="0037043D" w:rsidRDefault="0037043D" w:rsidP="008B61A6">
            <w:pPr>
              <w:tabs>
                <w:tab w:val="center" w:pos="4153"/>
                <w:tab w:val="left" w:pos="7050"/>
                <w:tab w:val="left" w:pos="7785"/>
              </w:tabs>
              <w:spacing w:line="280" w:lineRule="exact"/>
              <w:rPr>
                <w:rFonts w:ascii="宋体"/>
                <w:sz w:val="24"/>
                <w:szCs w:val="20"/>
              </w:rPr>
            </w:pPr>
          </w:p>
        </w:tc>
      </w:tr>
      <w:tr w:rsidR="0037043D" w:rsidTr="008B61A6">
        <w:trPr>
          <w:trHeight w:val="654"/>
          <w:jc w:val="center"/>
        </w:trPr>
        <w:tc>
          <w:tcPr>
            <w:tcW w:w="410" w:type="pct"/>
            <w:vAlign w:val="center"/>
          </w:tcPr>
          <w:p w:rsidR="0037043D" w:rsidRDefault="0037043D" w:rsidP="008B61A6">
            <w:pPr>
              <w:tabs>
                <w:tab w:val="center" w:pos="4153"/>
                <w:tab w:val="left" w:pos="7050"/>
                <w:tab w:val="left" w:pos="7785"/>
              </w:tabs>
              <w:spacing w:line="280" w:lineRule="exact"/>
              <w:ind w:firstLineChars="50" w:firstLine="12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int="eastAsia"/>
                <w:sz w:val="24"/>
                <w:szCs w:val="20"/>
              </w:rPr>
              <w:t>2</w:t>
            </w:r>
          </w:p>
        </w:tc>
        <w:tc>
          <w:tcPr>
            <w:tcW w:w="3497" w:type="pct"/>
            <w:gridSpan w:val="5"/>
            <w:vAlign w:val="center"/>
          </w:tcPr>
          <w:p w:rsidR="0037043D" w:rsidRDefault="0037043D" w:rsidP="008B61A6">
            <w:pPr>
              <w:tabs>
                <w:tab w:val="center" w:pos="4153"/>
                <w:tab w:val="left" w:pos="7050"/>
                <w:tab w:val="left" w:pos="7785"/>
              </w:tabs>
              <w:spacing w:line="280" w:lineRule="exact"/>
              <w:rPr>
                <w:rFonts w:ascii="宋体"/>
                <w:sz w:val="24"/>
                <w:szCs w:val="20"/>
              </w:rPr>
            </w:pPr>
            <w:r>
              <w:rPr>
                <w:rFonts w:ascii="宋体" w:hint="eastAsia"/>
                <w:sz w:val="24"/>
                <w:szCs w:val="20"/>
              </w:rPr>
              <w:t>课程内容充实，信息量大，重点突出，脉络清晰。（1分）</w:t>
            </w:r>
          </w:p>
        </w:tc>
        <w:tc>
          <w:tcPr>
            <w:tcW w:w="547" w:type="pct"/>
          </w:tcPr>
          <w:p w:rsidR="0037043D" w:rsidRDefault="0037043D" w:rsidP="008B61A6">
            <w:pPr>
              <w:tabs>
                <w:tab w:val="center" w:pos="4153"/>
                <w:tab w:val="left" w:pos="7050"/>
                <w:tab w:val="left" w:pos="7785"/>
              </w:tabs>
              <w:spacing w:line="2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546" w:type="pct"/>
          </w:tcPr>
          <w:p w:rsidR="0037043D" w:rsidRDefault="0037043D" w:rsidP="008B61A6">
            <w:pPr>
              <w:tabs>
                <w:tab w:val="center" w:pos="4153"/>
                <w:tab w:val="left" w:pos="7050"/>
                <w:tab w:val="left" w:pos="7785"/>
              </w:tabs>
              <w:spacing w:line="280" w:lineRule="exact"/>
              <w:rPr>
                <w:rFonts w:ascii="宋体"/>
                <w:sz w:val="24"/>
                <w:szCs w:val="20"/>
              </w:rPr>
            </w:pPr>
          </w:p>
        </w:tc>
      </w:tr>
      <w:tr w:rsidR="0037043D" w:rsidTr="008B61A6">
        <w:trPr>
          <w:trHeight w:val="668"/>
          <w:jc w:val="center"/>
        </w:trPr>
        <w:tc>
          <w:tcPr>
            <w:tcW w:w="410" w:type="pct"/>
            <w:vAlign w:val="center"/>
          </w:tcPr>
          <w:p w:rsidR="0037043D" w:rsidRDefault="0037043D" w:rsidP="008B61A6">
            <w:pPr>
              <w:tabs>
                <w:tab w:val="center" w:pos="4153"/>
                <w:tab w:val="left" w:pos="7050"/>
                <w:tab w:val="left" w:pos="7785"/>
              </w:tabs>
              <w:spacing w:line="280" w:lineRule="exact"/>
              <w:ind w:firstLineChars="50" w:firstLine="12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int="eastAsia"/>
                <w:sz w:val="24"/>
                <w:szCs w:val="20"/>
              </w:rPr>
              <w:t>3</w:t>
            </w:r>
          </w:p>
        </w:tc>
        <w:tc>
          <w:tcPr>
            <w:tcW w:w="3497" w:type="pct"/>
            <w:gridSpan w:val="5"/>
            <w:vAlign w:val="center"/>
          </w:tcPr>
          <w:p w:rsidR="0037043D" w:rsidRDefault="0037043D" w:rsidP="008B61A6">
            <w:pPr>
              <w:tabs>
                <w:tab w:val="center" w:pos="4153"/>
                <w:tab w:val="left" w:pos="7050"/>
                <w:tab w:val="left" w:pos="7785"/>
              </w:tabs>
              <w:spacing w:line="280" w:lineRule="exact"/>
              <w:rPr>
                <w:rFonts w:ascii="宋体"/>
                <w:sz w:val="24"/>
                <w:szCs w:val="20"/>
              </w:rPr>
            </w:pPr>
            <w:r>
              <w:rPr>
                <w:rFonts w:ascii="宋体" w:hint="eastAsia"/>
                <w:sz w:val="24"/>
                <w:szCs w:val="20"/>
              </w:rPr>
              <w:t>教学内容较新，反映学科前沿和最新的成果。（1分）</w:t>
            </w:r>
          </w:p>
        </w:tc>
        <w:tc>
          <w:tcPr>
            <w:tcW w:w="547" w:type="pct"/>
          </w:tcPr>
          <w:p w:rsidR="0037043D" w:rsidRDefault="0037043D" w:rsidP="008B61A6">
            <w:pPr>
              <w:tabs>
                <w:tab w:val="center" w:pos="4153"/>
                <w:tab w:val="left" w:pos="7050"/>
                <w:tab w:val="left" w:pos="7785"/>
              </w:tabs>
              <w:spacing w:line="2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546" w:type="pct"/>
          </w:tcPr>
          <w:p w:rsidR="0037043D" w:rsidRDefault="0037043D" w:rsidP="008B61A6">
            <w:pPr>
              <w:tabs>
                <w:tab w:val="center" w:pos="4153"/>
                <w:tab w:val="left" w:pos="7050"/>
                <w:tab w:val="left" w:pos="7785"/>
              </w:tabs>
              <w:spacing w:line="280" w:lineRule="exact"/>
              <w:rPr>
                <w:rFonts w:ascii="宋体"/>
                <w:sz w:val="24"/>
                <w:szCs w:val="20"/>
              </w:rPr>
            </w:pPr>
          </w:p>
        </w:tc>
      </w:tr>
      <w:tr w:rsidR="0037043D" w:rsidTr="008B61A6">
        <w:trPr>
          <w:trHeight w:val="563"/>
          <w:jc w:val="center"/>
        </w:trPr>
        <w:tc>
          <w:tcPr>
            <w:tcW w:w="410" w:type="pct"/>
            <w:vAlign w:val="center"/>
          </w:tcPr>
          <w:p w:rsidR="0037043D" w:rsidRDefault="0037043D" w:rsidP="008B61A6">
            <w:pPr>
              <w:tabs>
                <w:tab w:val="center" w:pos="4153"/>
                <w:tab w:val="left" w:pos="7050"/>
                <w:tab w:val="left" w:pos="7785"/>
              </w:tabs>
              <w:spacing w:line="280" w:lineRule="exact"/>
              <w:ind w:firstLineChars="50" w:firstLine="12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int="eastAsia"/>
                <w:sz w:val="24"/>
                <w:szCs w:val="20"/>
              </w:rPr>
              <w:t>4</w:t>
            </w:r>
          </w:p>
        </w:tc>
        <w:tc>
          <w:tcPr>
            <w:tcW w:w="3497" w:type="pct"/>
            <w:gridSpan w:val="5"/>
            <w:vAlign w:val="center"/>
          </w:tcPr>
          <w:p w:rsidR="0037043D" w:rsidRDefault="0037043D" w:rsidP="008B61A6">
            <w:pPr>
              <w:tabs>
                <w:tab w:val="center" w:pos="4153"/>
                <w:tab w:val="left" w:pos="7050"/>
                <w:tab w:val="left" w:pos="7785"/>
              </w:tabs>
              <w:spacing w:line="280" w:lineRule="exact"/>
              <w:rPr>
                <w:rFonts w:ascii="宋体"/>
                <w:sz w:val="24"/>
                <w:szCs w:val="20"/>
              </w:rPr>
            </w:pPr>
            <w:r>
              <w:rPr>
                <w:rFonts w:ascii="宋体" w:hint="eastAsia"/>
                <w:sz w:val="24"/>
                <w:szCs w:val="20"/>
              </w:rPr>
              <w:t>理论联系实际，举例恰当。（1分）</w:t>
            </w:r>
          </w:p>
        </w:tc>
        <w:tc>
          <w:tcPr>
            <w:tcW w:w="547" w:type="pct"/>
          </w:tcPr>
          <w:p w:rsidR="0037043D" w:rsidRDefault="0037043D" w:rsidP="008B61A6">
            <w:pPr>
              <w:tabs>
                <w:tab w:val="center" w:pos="4153"/>
                <w:tab w:val="left" w:pos="7050"/>
                <w:tab w:val="left" w:pos="7785"/>
              </w:tabs>
              <w:spacing w:line="2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546" w:type="pct"/>
          </w:tcPr>
          <w:p w:rsidR="0037043D" w:rsidRDefault="0037043D" w:rsidP="008B61A6">
            <w:pPr>
              <w:tabs>
                <w:tab w:val="center" w:pos="4153"/>
                <w:tab w:val="left" w:pos="7050"/>
                <w:tab w:val="left" w:pos="7785"/>
              </w:tabs>
              <w:spacing w:line="280" w:lineRule="exact"/>
              <w:rPr>
                <w:rFonts w:ascii="宋体"/>
                <w:sz w:val="24"/>
                <w:szCs w:val="20"/>
              </w:rPr>
            </w:pPr>
          </w:p>
        </w:tc>
      </w:tr>
      <w:tr w:rsidR="0037043D" w:rsidTr="008B61A6">
        <w:trPr>
          <w:trHeight w:val="764"/>
          <w:jc w:val="center"/>
        </w:trPr>
        <w:tc>
          <w:tcPr>
            <w:tcW w:w="410" w:type="pct"/>
            <w:vAlign w:val="center"/>
          </w:tcPr>
          <w:p w:rsidR="0037043D" w:rsidRDefault="0037043D" w:rsidP="008B61A6">
            <w:pPr>
              <w:tabs>
                <w:tab w:val="center" w:pos="4153"/>
                <w:tab w:val="left" w:pos="7050"/>
                <w:tab w:val="left" w:pos="7785"/>
              </w:tabs>
              <w:spacing w:line="280" w:lineRule="exact"/>
              <w:ind w:firstLineChars="50" w:firstLine="12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int="eastAsia"/>
                <w:sz w:val="24"/>
                <w:szCs w:val="20"/>
              </w:rPr>
              <w:t>5</w:t>
            </w:r>
          </w:p>
        </w:tc>
        <w:tc>
          <w:tcPr>
            <w:tcW w:w="3497" w:type="pct"/>
            <w:gridSpan w:val="5"/>
            <w:vAlign w:val="center"/>
          </w:tcPr>
          <w:p w:rsidR="0037043D" w:rsidRDefault="0037043D" w:rsidP="008B61A6">
            <w:pPr>
              <w:tabs>
                <w:tab w:val="center" w:pos="4153"/>
                <w:tab w:val="left" w:pos="7050"/>
                <w:tab w:val="left" w:pos="7785"/>
              </w:tabs>
              <w:spacing w:line="280" w:lineRule="exact"/>
              <w:rPr>
                <w:rFonts w:ascii="宋体"/>
                <w:sz w:val="24"/>
                <w:szCs w:val="20"/>
              </w:rPr>
            </w:pPr>
            <w:r>
              <w:rPr>
                <w:rFonts w:ascii="宋体" w:hint="eastAsia"/>
                <w:sz w:val="24"/>
                <w:szCs w:val="20"/>
              </w:rPr>
              <w:t>教师能较好地组织课堂教学，教学方法有启迪性，课堂气氛活跃。（1分）</w:t>
            </w:r>
          </w:p>
        </w:tc>
        <w:tc>
          <w:tcPr>
            <w:tcW w:w="547" w:type="pct"/>
          </w:tcPr>
          <w:p w:rsidR="0037043D" w:rsidRDefault="0037043D" w:rsidP="008B61A6">
            <w:pPr>
              <w:tabs>
                <w:tab w:val="center" w:pos="4153"/>
                <w:tab w:val="left" w:pos="7050"/>
                <w:tab w:val="left" w:pos="7785"/>
              </w:tabs>
              <w:spacing w:line="2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546" w:type="pct"/>
          </w:tcPr>
          <w:p w:rsidR="0037043D" w:rsidRDefault="0037043D" w:rsidP="008B61A6">
            <w:pPr>
              <w:tabs>
                <w:tab w:val="center" w:pos="4153"/>
                <w:tab w:val="left" w:pos="7050"/>
                <w:tab w:val="left" w:pos="7785"/>
              </w:tabs>
              <w:spacing w:line="280" w:lineRule="exact"/>
              <w:rPr>
                <w:rFonts w:ascii="宋体"/>
                <w:sz w:val="24"/>
                <w:szCs w:val="20"/>
              </w:rPr>
            </w:pPr>
          </w:p>
        </w:tc>
      </w:tr>
      <w:tr w:rsidR="0037043D" w:rsidTr="008B61A6">
        <w:trPr>
          <w:trHeight w:val="564"/>
          <w:jc w:val="center"/>
        </w:trPr>
        <w:tc>
          <w:tcPr>
            <w:tcW w:w="410" w:type="pct"/>
            <w:vAlign w:val="center"/>
          </w:tcPr>
          <w:p w:rsidR="0037043D" w:rsidRDefault="0037043D" w:rsidP="008B61A6">
            <w:pPr>
              <w:tabs>
                <w:tab w:val="center" w:pos="4153"/>
                <w:tab w:val="left" w:pos="7050"/>
                <w:tab w:val="left" w:pos="7785"/>
              </w:tabs>
              <w:spacing w:line="280" w:lineRule="exact"/>
              <w:ind w:firstLineChars="50" w:firstLine="12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int="eastAsia"/>
                <w:sz w:val="24"/>
                <w:szCs w:val="20"/>
              </w:rPr>
              <w:t>6</w:t>
            </w:r>
          </w:p>
        </w:tc>
        <w:tc>
          <w:tcPr>
            <w:tcW w:w="3497" w:type="pct"/>
            <w:gridSpan w:val="5"/>
            <w:vAlign w:val="center"/>
          </w:tcPr>
          <w:p w:rsidR="0037043D" w:rsidRDefault="0037043D" w:rsidP="008B61A6">
            <w:pPr>
              <w:tabs>
                <w:tab w:val="center" w:pos="4153"/>
                <w:tab w:val="left" w:pos="7050"/>
                <w:tab w:val="left" w:pos="7785"/>
              </w:tabs>
              <w:spacing w:line="280" w:lineRule="exact"/>
              <w:rPr>
                <w:rFonts w:ascii="宋体"/>
                <w:sz w:val="24"/>
                <w:szCs w:val="20"/>
              </w:rPr>
            </w:pPr>
            <w:r>
              <w:rPr>
                <w:rFonts w:ascii="宋体" w:hint="eastAsia"/>
                <w:sz w:val="24"/>
                <w:szCs w:val="20"/>
              </w:rPr>
              <w:t>教师注意基本功的训练和学生思维方式的培养。（1分）</w:t>
            </w:r>
          </w:p>
        </w:tc>
        <w:tc>
          <w:tcPr>
            <w:tcW w:w="547" w:type="pct"/>
          </w:tcPr>
          <w:p w:rsidR="0037043D" w:rsidRDefault="0037043D" w:rsidP="008B61A6">
            <w:pPr>
              <w:tabs>
                <w:tab w:val="center" w:pos="4153"/>
                <w:tab w:val="left" w:pos="7050"/>
                <w:tab w:val="left" w:pos="7785"/>
              </w:tabs>
              <w:spacing w:line="2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546" w:type="pct"/>
          </w:tcPr>
          <w:p w:rsidR="0037043D" w:rsidRDefault="0037043D" w:rsidP="008B61A6">
            <w:pPr>
              <w:tabs>
                <w:tab w:val="center" w:pos="4153"/>
                <w:tab w:val="left" w:pos="7050"/>
                <w:tab w:val="left" w:pos="7785"/>
              </w:tabs>
              <w:spacing w:line="280" w:lineRule="exact"/>
              <w:rPr>
                <w:rFonts w:ascii="宋体"/>
                <w:sz w:val="24"/>
                <w:szCs w:val="20"/>
              </w:rPr>
            </w:pPr>
          </w:p>
        </w:tc>
      </w:tr>
      <w:tr w:rsidR="0037043D" w:rsidTr="008B61A6">
        <w:trPr>
          <w:trHeight w:val="574"/>
          <w:jc w:val="center"/>
        </w:trPr>
        <w:tc>
          <w:tcPr>
            <w:tcW w:w="410" w:type="pct"/>
            <w:vAlign w:val="center"/>
          </w:tcPr>
          <w:p w:rsidR="0037043D" w:rsidRDefault="0037043D" w:rsidP="008B61A6">
            <w:pPr>
              <w:tabs>
                <w:tab w:val="center" w:pos="4153"/>
                <w:tab w:val="left" w:pos="7050"/>
                <w:tab w:val="left" w:pos="7785"/>
              </w:tabs>
              <w:spacing w:line="280" w:lineRule="exact"/>
              <w:ind w:firstLineChars="50" w:firstLine="12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int="eastAsia"/>
                <w:sz w:val="24"/>
                <w:szCs w:val="20"/>
              </w:rPr>
              <w:t>7</w:t>
            </w:r>
          </w:p>
        </w:tc>
        <w:tc>
          <w:tcPr>
            <w:tcW w:w="3497" w:type="pct"/>
            <w:gridSpan w:val="5"/>
            <w:vAlign w:val="center"/>
          </w:tcPr>
          <w:p w:rsidR="0037043D" w:rsidRDefault="0037043D" w:rsidP="008B61A6">
            <w:pPr>
              <w:tabs>
                <w:tab w:val="center" w:pos="4153"/>
                <w:tab w:val="left" w:pos="7050"/>
                <w:tab w:val="left" w:pos="7785"/>
              </w:tabs>
              <w:spacing w:line="280" w:lineRule="exact"/>
              <w:rPr>
                <w:rFonts w:ascii="宋体"/>
                <w:sz w:val="24"/>
                <w:szCs w:val="20"/>
              </w:rPr>
            </w:pPr>
            <w:r>
              <w:rPr>
                <w:rFonts w:ascii="宋体" w:hint="eastAsia"/>
                <w:sz w:val="24"/>
                <w:szCs w:val="20"/>
              </w:rPr>
              <w:t>教师注意引导学生获得创新意识和创新能力。（1分）</w:t>
            </w:r>
          </w:p>
        </w:tc>
        <w:tc>
          <w:tcPr>
            <w:tcW w:w="547" w:type="pct"/>
          </w:tcPr>
          <w:p w:rsidR="0037043D" w:rsidRDefault="0037043D" w:rsidP="008B61A6">
            <w:pPr>
              <w:tabs>
                <w:tab w:val="center" w:pos="4153"/>
                <w:tab w:val="left" w:pos="7050"/>
                <w:tab w:val="left" w:pos="7785"/>
              </w:tabs>
              <w:spacing w:line="2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546" w:type="pct"/>
          </w:tcPr>
          <w:p w:rsidR="0037043D" w:rsidRDefault="0037043D" w:rsidP="008B61A6">
            <w:pPr>
              <w:tabs>
                <w:tab w:val="center" w:pos="4153"/>
                <w:tab w:val="left" w:pos="7050"/>
                <w:tab w:val="left" w:pos="7785"/>
              </w:tabs>
              <w:spacing w:line="280" w:lineRule="exact"/>
              <w:rPr>
                <w:rFonts w:ascii="宋体"/>
                <w:sz w:val="24"/>
                <w:szCs w:val="20"/>
              </w:rPr>
            </w:pPr>
          </w:p>
        </w:tc>
      </w:tr>
      <w:tr w:rsidR="0037043D" w:rsidTr="008B61A6">
        <w:trPr>
          <w:trHeight w:val="654"/>
          <w:jc w:val="center"/>
        </w:trPr>
        <w:tc>
          <w:tcPr>
            <w:tcW w:w="410" w:type="pct"/>
            <w:vAlign w:val="center"/>
          </w:tcPr>
          <w:p w:rsidR="0037043D" w:rsidRDefault="0037043D" w:rsidP="008B61A6">
            <w:pPr>
              <w:tabs>
                <w:tab w:val="center" w:pos="4153"/>
                <w:tab w:val="left" w:pos="7050"/>
                <w:tab w:val="left" w:pos="7785"/>
              </w:tabs>
              <w:spacing w:line="280" w:lineRule="exact"/>
              <w:ind w:firstLineChars="50" w:firstLine="12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int="eastAsia"/>
                <w:sz w:val="24"/>
                <w:szCs w:val="20"/>
              </w:rPr>
              <w:t>8</w:t>
            </w:r>
          </w:p>
        </w:tc>
        <w:tc>
          <w:tcPr>
            <w:tcW w:w="3497" w:type="pct"/>
            <w:gridSpan w:val="5"/>
            <w:vAlign w:val="center"/>
          </w:tcPr>
          <w:p w:rsidR="0037043D" w:rsidRDefault="0037043D" w:rsidP="008B61A6">
            <w:pPr>
              <w:tabs>
                <w:tab w:val="center" w:pos="4153"/>
                <w:tab w:val="left" w:pos="7050"/>
                <w:tab w:val="left" w:pos="7785"/>
              </w:tabs>
              <w:spacing w:line="280" w:lineRule="exact"/>
              <w:rPr>
                <w:rFonts w:ascii="宋体"/>
                <w:sz w:val="24"/>
                <w:szCs w:val="20"/>
              </w:rPr>
            </w:pPr>
            <w:r>
              <w:rPr>
                <w:rFonts w:ascii="宋体" w:hint="eastAsia"/>
                <w:sz w:val="24"/>
                <w:szCs w:val="20"/>
              </w:rPr>
              <w:t>教师积极有效地利用各种教学辅助手段（</w:t>
            </w:r>
            <w:r w:rsidRPr="00690D0A">
              <w:rPr>
                <w:rFonts w:ascii="楷体" w:eastAsia="楷体" w:hAnsi="楷体" w:hint="eastAsia"/>
                <w:sz w:val="24"/>
                <w:szCs w:val="20"/>
              </w:rPr>
              <w:t>既包括传统的器具设施，也包括各种多媒体技术</w:t>
            </w:r>
            <w:r>
              <w:rPr>
                <w:rFonts w:ascii="宋体" w:hint="eastAsia"/>
                <w:sz w:val="24"/>
                <w:szCs w:val="20"/>
              </w:rPr>
              <w:t>）。（1分）</w:t>
            </w:r>
          </w:p>
        </w:tc>
        <w:tc>
          <w:tcPr>
            <w:tcW w:w="547" w:type="pct"/>
          </w:tcPr>
          <w:p w:rsidR="0037043D" w:rsidRDefault="0037043D" w:rsidP="008B61A6">
            <w:pPr>
              <w:tabs>
                <w:tab w:val="center" w:pos="4153"/>
                <w:tab w:val="left" w:pos="7050"/>
                <w:tab w:val="left" w:pos="7785"/>
              </w:tabs>
              <w:spacing w:line="2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546" w:type="pct"/>
          </w:tcPr>
          <w:p w:rsidR="0037043D" w:rsidRDefault="0037043D" w:rsidP="008B61A6">
            <w:pPr>
              <w:tabs>
                <w:tab w:val="center" w:pos="4153"/>
                <w:tab w:val="left" w:pos="7050"/>
                <w:tab w:val="left" w:pos="7785"/>
              </w:tabs>
              <w:spacing w:line="280" w:lineRule="exact"/>
              <w:rPr>
                <w:rFonts w:ascii="宋体"/>
                <w:sz w:val="24"/>
                <w:szCs w:val="20"/>
              </w:rPr>
            </w:pPr>
          </w:p>
        </w:tc>
      </w:tr>
      <w:tr w:rsidR="0037043D" w:rsidTr="008B61A6">
        <w:trPr>
          <w:trHeight w:val="651"/>
          <w:jc w:val="center"/>
        </w:trPr>
        <w:tc>
          <w:tcPr>
            <w:tcW w:w="410" w:type="pct"/>
            <w:vAlign w:val="center"/>
          </w:tcPr>
          <w:p w:rsidR="0037043D" w:rsidRDefault="0037043D" w:rsidP="008B61A6">
            <w:pPr>
              <w:tabs>
                <w:tab w:val="center" w:pos="4153"/>
                <w:tab w:val="left" w:pos="7050"/>
                <w:tab w:val="left" w:pos="7785"/>
              </w:tabs>
              <w:spacing w:line="280" w:lineRule="exact"/>
              <w:ind w:firstLineChars="50" w:firstLine="12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int="eastAsia"/>
                <w:sz w:val="24"/>
                <w:szCs w:val="20"/>
              </w:rPr>
              <w:t>9</w:t>
            </w:r>
          </w:p>
        </w:tc>
        <w:tc>
          <w:tcPr>
            <w:tcW w:w="3497" w:type="pct"/>
            <w:gridSpan w:val="5"/>
            <w:vAlign w:val="center"/>
          </w:tcPr>
          <w:p w:rsidR="0037043D" w:rsidRDefault="0037043D" w:rsidP="008B61A6">
            <w:pPr>
              <w:tabs>
                <w:tab w:val="center" w:pos="4153"/>
                <w:tab w:val="left" w:pos="7050"/>
                <w:tab w:val="left" w:pos="7785"/>
              </w:tabs>
              <w:spacing w:line="280" w:lineRule="exact"/>
              <w:rPr>
                <w:rFonts w:ascii="宋体"/>
                <w:sz w:val="24"/>
                <w:szCs w:val="20"/>
              </w:rPr>
            </w:pPr>
            <w:r>
              <w:rPr>
                <w:rFonts w:ascii="宋体" w:hint="eastAsia"/>
                <w:sz w:val="24"/>
                <w:szCs w:val="20"/>
              </w:rPr>
              <w:t>学生通过学习，对本学科整体、学科方法、研究规律有了了解，知识和能力得到提高。（1分）</w:t>
            </w:r>
          </w:p>
        </w:tc>
        <w:tc>
          <w:tcPr>
            <w:tcW w:w="547" w:type="pct"/>
          </w:tcPr>
          <w:p w:rsidR="0037043D" w:rsidRDefault="0037043D" w:rsidP="008B61A6">
            <w:pPr>
              <w:tabs>
                <w:tab w:val="center" w:pos="4153"/>
                <w:tab w:val="left" w:pos="7050"/>
                <w:tab w:val="left" w:pos="7785"/>
              </w:tabs>
              <w:spacing w:line="2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546" w:type="pct"/>
          </w:tcPr>
          <w:p w:rsidR="0037043D" w:rsidRDefault="0037043D" w:rsidP="008B61A6">
            <w:pPr>
              <w:tabs>
                <w:tab w:val="center" w:pos="4153"/>
                <w:tab w:val="left" w:pos="7050"/>
                <w:tab w:val="left" w:pos="7785"/>
              </w:tabs>
              <w:spacing w:line="280" w:lineRule="exact"/>
              <w:rPr>
                <w:rFonts w:ascii="宋体"/>
                <w:sz w:val="24"/>
                <w:szCs w:val="20"/>
              </w:rPr>
            </w:pPr>
          </w:p>
        </w:tc>
      </w:tr>
      <w:tr w:rsidR="0037043D" w:rsidTr="008B61A6">
        <w:trPr>
          <w:trHeight w:val="693"/>
          <w:jc w:val="center"/>
        </w:trPr>
        <w:tc>
          <w:tcPr>
            <w:tcW w:w="410" w:type="pct"/>
            <w:vAlign w:val="center"/>
          </w:tcPr>
          <w:p w:rsidR="0037043D" w:rsidRDefault="0037043D" w:rsidP="008B61A6">
            <w:pPr>
              <w:tabs>
                <w:tab w:val="center" w:pos="4153"/>
                <w:tab w:val="left" w:pos="7050"/>
                <w:tab w:val="left" w:pos="7785"/>
              </w:tabs>
              <w:spacing w:line="280" w:lineRule="exac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ascii="宋体" w:hint="eastAsia"/>
                <w:sz w:val="24"/>
                <w:szCs w:val="20"/>
              </w:rPr>
              <w:t>10</w:t>
            </w:r>
          </w:p>
        </w:tc>
        <w:tc>
          <w:tcPr>
            <w:tcW w:w="3497" w:type="pct"/>
            <w:gridSpan w:val="5"/>
            <w:vAlign w:val="center"/>
          </w:tcPr>
          <w:p w:rsidR="0037043D" w:rsidRDefault="0037043D" w:rsidP="008B61A6">
            <w:pPr>
              <w:tabs>
                <w:tab w:val="center" w:pos="4153"/>
                <w:tab w:val="left" w:pos="7050"/>
                <w:tab w:val="left" w:pos="7785"/>
              </w:tabs>
              <w:spacing w:line="280" w:lineRule="exact"/>
              <w:rPr>
                <w:rFonts w:ascii="宋体"/>
                <w:sz w:val="24"/>
                <w:szCs w:val="20"/>
              </w:rPr>
            </w:pPr>
            <w:r>
              <w:rPr>
                <w:rFonts w:ascii="宋体" w:hint="eastAsia"/>
                <w:sz w:val="24"/>
                <w:szCs w:val="20"/>
              </w:rPr>
              <w:t>学生通过学习，提高了对本学科的兴趣，自学能力明显提高。（1分）</w:t>
            </w:r>
          </w:p>
        </w:tc>
        <w:tc>
          <w:tcPr>
            <w:tcW w:w="547" w:type="pct"/>
          </w:tcPr>
          <w:p w:rsidR="0037043D" w:rsidRDefault="0037043D" w:rsidP="008B61A6">
            <w:pPr>
              <w:tabs>
                <w:tab w:val="center" w:pos="4153"/>
                <w:tab w:val="left" w:pos="7050"/>
                <w:tab w:val="left" w:pos="7785"/>
              </w:tabs>
              <w:spacing w:line="280" w:lineRule="exact"/>
              <w:rPr>
                <w:rFonts w:ascii="宋体"/>
                <w:sz w:val="24"/>
                <w:szCs w:val="20"/>
              </w:rPr>
            </w:pPr>
          </w:p>
        </w:tc>
        <w:tc>
          <w:tcPr>
            <w:tcW w:w="546" w:type="pct"/>
          </w:tcPr>
          <w:p w:rsidR="0037043D" w:rsidRDefault="0037043D" w:rsidP="008B61A6">
            <w:pPr>
              <w:tabs>
                <w:tab w:val="center" w:pos="4153"/>
                <w:tab w:val="left" w:pos="7050"/>
                <w:tab w:val="left" w:pos="7785"/>
              </w:tabs>
              <w:spacing w:line="280" w:lineRule="exact"/>
              <w:rPr>
                <w:rFonts w:ascii="宋体"/>
                <w:sz w:val="24"/>
                <w:szCs w:val="20"/>
              </w:rPr>
            </w:pPr>
          </w:p>
        </w:tc>
      </w:tr>
      <w:tr w:rsidR="0037043D" w:rsidTr="008B61A6">
        <w:trPr>
          <w:trHeight w:val="852"/>
          <w:jc w:val="center"/>
        </w:trPr>
        <w:tc>
          <w:tcPr>
            <w:tcW w:w="895" w:type="pct"/>
            <w:gridSpan w:val="2"/>
            <w:vAlign w:val="center"/>
          </w:tcPr>
          <w:p w:rsidR="0037043D" w:rsidRDefault="0037043D" w:rsidP="008B61A6">
            <w:pPr>
              <w:tabs>
                <w:tab w:val="center" w:pos="4153"/>
                <w:tab w:val="left" w:pos="7050"/>
                <w:tab w:val="left" w:pos="7785"/>
              </w:tabs>
              <w:spacing w:line="280" w:lineRule="exact"/>
              <w:rPr>
                <w:rFonts w:ascii="宋体"/>
                <w:sz w:val="24"/>
                <w:szCs w:val="20"/>
              </w:rPr>
            </w:pPr>
            <w:r>
              <w:rPr>
                <w:rFonts w:ascii="宋体" w:hint="eastAsia"/>
                <w:sz w:val="24"/>
                <w:szCs w:val="20"/>
              </w:rPr>
              <w:t>进一步建议</w:t>
            </w:r>
          </w:p>
        </w:tc>
        <w:tc>
          <w:tcPr>
            <w:tcW w:w="4105" w:type="pct"/>
            <w:gridSpan w:val="6"/>
            <w:vAlign w:val="center"/>
          </w:tcPr>
          <w:p w:rsidR="0037043D" w:rsidRDefault="0037043D" w:rsidP="008B61A6">
            <w:pPr>
              <w:tabs>
                <w:tab w:val="center" w:pos="4153"/>
                <w:tab w:val="left" w:pos="7050"/>
                <w:tab w:val="left" w:pos="7785"/>
              </w:tabs>
              <w:spacing w:line="280" w:lineRule="exact"/>
              <w:rPr>
                <w:rFonts w:ascii="宋体"/>
                <w:sz w:val="24"/>
                <w:szCs w:val="20"/>
              </w:rPr>
            </w:pPr>
          </w:p>
        </w:tc>
      </w:tr>
      <w:tr w:rsidR="0037043D" w:rsidTr="008B61A6">
        <w:trPr>
          <w:trHeight w:val="693"/>
          <w:jc w:val="center"/>
        </w:trPr>
        <w:tc>
          <w:tcPr>
            <w:tcW w:w="895" w:type="pct"/>
            <w:gridSpan w:val="2"/>
            <w:vAlign w:val="center"/>
          </w:tcPr>
          <w:p w:rsidR="0037043D" w:rsidRDefault="0037043D" w:rsidP="008B61A6">
            <w:pPr>
              <w:tabs>
                <w:tab w:val="center" w:pos="4153"/>
                <w:tab w:val="left" w:pos="7050"/>
                <w:tab w:val="left" w:pos="7785"/>
              </w:tabs>
              <w:spacing w:line="280" w:lineRule="exact"/>
              <w:jc w:val="left"/>
              <w:rPr>
                <w:rFonts w:ascii="宋体"/>
                <w:sz w:val="24"/>
                <w:szCs w:val="20"/>
              </w:rPr>
            </w:pPr>
            <w:r w:rsidRPr="00AE7D18">
              <w:rPr>
                <w:rFonts w:ascii="宋体" w:hint="eastAsia"/>
                <w:sz w:val="24"/>
                <w:szCs w:val="20"/>
              </w:rPr>
              <w:t>总评分</w:t>
            </w:r>
          </w:p>
        </w:tc>
        <w:tc>
          <w:tcPr>
            <w:tcW w:w="4105" w:type="pct"/>
            <w:gridSpan w:val="6"/>
            <w:vAlign w:val="center"/>
          </w:tcPr>
          <w:p w:rsidR="0037043D" w:rsidRDefault="0037043D" w:rsidP="008B61A6">
            <w:pPr>
              <w:tabs>
                <w:tab w:val="center" w:pos="4153"/>
                <w:tab w:val="left" w:pos="7050"/>
                <w:tab w:val="left" w:pos="7785"/>
              </w:tabs>
              <w:spacing w:line="280" w:lineRule="exact"/>
              <w:rPr>
                <w:rFonts w:ascii="宋体"/>
                <w:sz w:val="24"/>
                <w:szCs w:val="20"/>
              </w:rPr>
            </w:pPr>
          </w:p>
        </w:tc>
      </w:tr>
    </w:tbl>
    <w:p w:rsidR="0037043D" w:rsidRPr="00006911" w:rsidRDefault="0037043D" w:rsidP="0037043D">
      <w:pPr>
        <w:tabs>
          <w:tab w:val="center" w:pos="4153"/>
          <w:tab w:val="left" w:pos="7050"/>
          <w:tab w:val="left" w:pos="7785"/>
        </w:tabs>
        <w:ind w:rightChars="-159" w:right="-334"/>
        <w:rPr>
          <w:rFonts w:ascii="楷体" w:eastAsia="楷体" w:hAnsi="楷体"/>
          <w:sz w:val="24"/>
          <w:szCs w:val="20"/>
        </w:rPr>
      </w:pPr>
    </w:p>
    <w:p w:rsidR="00E572B5" w:rsidRDefault="00E572B5"/>
    <w:sectPr w:rsidR="00E57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813" w:rsidRDefault="003F7813" w:rsidP="0037043D">
      <w:r>
        <w:separator/>
      </w:r>
    </w:p>
  </w:endnote>
  <w:endnote w:type="continuationSeparator" w:id="0">
    <w:p w:rsidR="003F7813" w:rsidRDefault="003F7813" w:rsidP="0037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813" w:rsidRDefault="003F7813" w:rsidP="0037043D">
      <w:r>
        <w:separator/>
      </w:r>
    </w:p>
  </w:footnote>
  <w:footnote w:type="continuationSeparator" w:id="0">
    <w:p w:rsidR="003F7813" w:rsidRDefault="003F7813" w:rsidP="00370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985"/>
    <w:rsid w:val="000A1B28"/>
    <w:rsid w:val="000E7985"/>
    <w:rsid w:val="0037043D"/>
    <w:rsid w:val="003F7813"/>
    <w:rsid w:val="00E5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4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0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04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04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043D"/>
    <w:rPr>
      <w:sz w:val="18"/>
      <w:szCs w:val="18"/>
    </w:rPr>
  </w:style>
  <w:style w:type="table" w:styleId="a5">
    <w:name w:val="Table Grid"/>
    <w:basedOn w:val="a1"/>
    <w:uiPriority w:val="59"/>
    <w:rsid w:val="0037043D"/>
    <w:rPr>
      <w:rFonts w:eastAsia="微软雅黑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4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0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04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04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043D"/>
    <w:rPr>
      <w:sz w:val="18"/>
      <w:szCs w:val="18"/>
    </w:rPr>
  </w:style>
  <w:style w:type="table" w:styleId="a5">
    <w:name w:val="Table Grid"/>
    <w:basedOn w:val="a1"/>
    <w:uiPriority w:val="59"/>
    <w:rsid w:val="0037043D"/>
    <w:rPr>
      <w:rFonts w:eastAsia="微软雅黑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雍素英</dc:creator>
  <cp:keywords/>
  <dc:description/>
  <cp:lastModifiedBy>雍素英</cp:lastModifiedBy>
  <cp:revision>2</cp:revision>
  <dcterms:created xsi:type="dcterms:W3CDTF">2017-12-12T04:05:00Z</dcterms:created>
  <dcterms:modified xsi:type="dcterms:W3CDTF">2017-12-12T04:05:00Z</dcterms:modified>
</cp:coreProperties>
</file>