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2020-2021学年第二学期学生报到情况统计表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xxxx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学院（系）</w:t>
      </w:r>
      <w:r>
        <w:rPr>
          <w:rFonts w:hint="eastAsia" w:cs="宋体"/>
          <w:kern w:val="2"/>
          <w:sz w:val="28"/>
          <w:szCs w:val="28"/>
          <w:lang w:val="en-US" w:eastAsia="zh-CN" w:bidi="ar"/>
        </w:rPr>
        <w:t>学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生报到情况统计如下：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应到</w:t>
      </w:r>
      <w:r>
        <w:rPr>
          <w:rFonts w:hint="default" w:ascii="Calibri" w:hAnsi="Calibri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人；实到</w:t>
      </w:r>
      <w:r>
        <w:rPr>
          <w:rFonts w:hint="default" w:ascii="Calibri" w:hAnsi="Calibri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人；未到</w:t>
      </w:r>
      <w:r>
        <w:rPr>
          <w:rFonts w:hint="default" w:ascii="Calibri" w:hAnsi="Calibri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人</w:t>
      </w:r>
      <w:r>
        <w:rPr>
          <w:rFonts w:hint="eastAsia" w:cs="宋体"/>
          <w:kern w:val="2"/>
          <w:sz w:val="28"/>
          <w:szCs w:val="28"/>
          <w:lang w:val="en-US" w:eastAsia="zh-CN" w:bidi="ar"/>
        </w:rPr>
        <w:t>。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cs="Times New Roman"/>
          <w:kern w:val="2"/>
          <w:sz w:val="28"/>
          <w:szCs w:val="28"/>
          <w:lang w:val="en-US" w:eastAsia="zh-CN" w:bidi="ar"/>
        </w:rPr>
        <w:t>未报到学生具体名单：</w:t>
      </w:r>
    </w:p>
    <w:tbl>
      <w:tblPr>
        <w:tblStyle w:val="4"/>
        <w:tblW w:w="8581" w:type="dxa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41"/>
        <w:gridCol w:w="2055"/>
        <w:gridCol w:w="173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学号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院系</w:t>
            </w: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cs="Times New Roman"/>
          <w:kern w:val="2"/>
          <w:sz w:val="28"/>
          <w:szCs w:val="28"/>
          <w:lang w:val="en-US" w:eastAsia="zh-CN" w:bidi="ar"/>
        </w:rPr>
        <w:t xml:space="preserve"> 注：若有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入伍且没办理相关手续者请在备注栏中备注清楚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相关负责人签字：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      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盖章：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7AC7"/>
    <w:rsid w:val="0916176D"/>
    <w:rsid w:val="0C822DD0"/>
    <w:rsid w:val="0DE53ADC"/>
    <w:rsid w:val="136D735A"/>
    <w:rsid w:val="441C5597"/>
    <w:rsid w:val="452F7913"/>
    <w:rsid w:val="48FB4C53"/>
    <w:rsid w:val="60D33E7A"/>
    <w:rsid w:val="72C50F8E"/>
    <w:rsid w:val="75624463"/>
    <w:rsid w:val="7F674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xiaodi</dc:creator>
  <cp:lastModifiedBy>月半</cp:lastModifiedBy>
  <dcterms:modified xsi:type="dcterms:W3CDTF">2021-02-24T09:53:05Z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