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CC" w:rsidRDefault="00D24FCA" w:rsidP="00FF54CC"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附件1：</w:t>
      </w:r>
    </w:p>
    <w:p w:rsidR="00FF54CC" w:rsidRDefault="00955A74" w:rsidP="00FF54CC">
      <w:pPr>
        <w:jc w:val="center"/>
        <w:rPr>
          <w:rFonts w:ascii="宋体" w:hAnsi="宋体"/>
          <w:b/>
          <w:sz w:val="36"/>
          <w:szCs w:val="36"/>
        </w:rPr>
      </w:pPr>
      <w:bookmarkStart w:id="1" w:name="_Hlk496022204"/>
      <w:r w:rsidRPr="00E10605">
        <w:rPr>
          <w:rFonts w:ascii="宋体" w:hAnsi="宋体" w:hint="eastAsia"/>
          <w:b/>
          <w:sz w:val="36"/>
          <w:szCs w:val="36"/>
        </w:rPr>
        <w:t>成都体育学院</w:t>
      </w:r>
      <w:r w:rsidR="00FF54CC">
        <w:rPr>
          <w:rFonts w:ascii="宋体" w:hAnsi="宋体" w:hint="eastAsia"/>
          <w:b/>
          <w:sz w:val="36"/>
          <w:szCs w:val="36"/>
        </w:rPr>
        <w:t>2017-201</w:t>
      </w:r>
      <w:r w:rsidR="00FF54CC">
        <w:rPr>
          <w:rFonts w:ascii="宋体" w:hAnsi="宋体"/>
          <w:b/>
          <w:sz w:val="36"/>
          <w:szCs w:val="36"/>
        </w:rPr>
        <w:t>8</w:t>
      </w:r>
      <w:r w:rsidR="00FF54CC">
        <w:rPr>
          <w:rFonts w:ascii="宋体" w:hAnsi="宋体" w:hint="eastAsia"/>
          <w:b/>
          <w:sz w:val="36"/>
          <w:szCs w:val="36"/>
        </w:rPr>
        <w:t>学年度第</w:t>
      </w:r>
      <w:r w:rsidR="00FF54CC">
        <w:rPr>
          <w:rFonts w:ascii="宋体" w:hAnsi="宋体" w:hint="eastAsia"/>
          <w:b/>
          <w:sz w:val="36"/>
          <w:szCs w:val="36"/>
        </w:rPr>
        <w:t>1</w:t>
      </w:r>
      <w:r w:rsidR="00FF54CC">
        <w:rPr>
          <w:rFonts w:ascii="宋体" w:hAnsi="宋体" w:hint="eastAsia"/>
          <w:b/>
          <w:sz w:val="36"/>
          <w:szCs w:val="36"/>
        </w:rPr>
        <w:t>学期自查</w:t>
      </w:r>
      <w:r w:rsidR="00BA3D88">
        <w:rPr>
          <w:rFonts w:ascii="宋体" w:hAnsi="宋体" w:hint="eastAsia"/>
          <w:b/>
          <w:sz w:val="36"/>
          <w:szCs w:val="36"/>
        </w:rPr>
        <w:t>情况工作</w:t>
      </w:r>
      <w:r w:rsidR="00FF54CC">
        <w:rPr>
          <w:rFonts w:ascii="宋体" w:hAnsi="宋体" w:hint="eastAsia"/>
          <w:b/>
          <w:sz w:val="36"/>
          <w:szCs w:val="36"/>
        </w:rPr>
        <w:t>表</w:t>
      </w:r>
    </w:p>
    <w:bookmarkEnd w:id="1"/>
    <w:p w:rsidR="00FF54CC" w:rsidRPr="00C97F6F" w:rsidRDefault="00BA3D88" w:rsidP="00FF54CC">
      <w:pPr>
        <w:spacing w:afterLines="50" w:after="156"/>
        <w:rPr>
          <w:sz w:val="24"/>
        </w:rPr>
      </w:pPr>
      <w:r w:rsidRPr="00C97F6F">
        <w:rPr>
          <w:rFonts w:hint="eastAsia"/>
          <w:sz w:val="24"/>
        </w:rPr>
        <w:t>院</w:t>
      </w:r>
      <w:r w:rsidR="00FF54CC" w:rsidRPr="00C97F6F">
        <w:rPr>
          <w:rFonts w:hint="eastAsia"/>
          <w:sz w:val="24"/>
        </w:rPr>
        <w:t>系（部门）</w:t>
      </w:r>
      <w:r w:rsidR="00FF54CC">
        <w:rPr>
          <w:rFonts w:hint="eastAsia"/>
          <w:sz w:val="24"/>
        </w:rPr>
        <w:t>：</w:t>
      </w:r>
    </w:p>
    <w:tbl>
      <w:tblPr>
        <w:tblW w:w="14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686"/>
        <w:gridCol w:w="1686"/>
        <w:gridCol w:w="1686"/>
        <w:gridCol w:w="1686"/>
        <w:gridCol w:w="3255"/>
        <w:gridCol w:w="1031"/>
      </w:tblGrid>
      <w:tr w:rsidR="00A21211" w:rsidTr="00A831D5">
        <w:trPr>
          <w:trHeight w:val="505"/>
          <w:jc w:val="center"/>
        </w:trPr>
        <w:tc>
          <w:tcPr>
            <w:tcW w:w="30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68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课堂教学文件</w: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4B991F" wp14:editId="543DFE72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55245</wp:posOffset>
                      </wp:positionV>
                      <wp:extent cx="33655" cy="167005"/>
                      <wp:effectExtent l="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211" w:rsidRDefault="00A21211" w:rsidP="00FF54CC">
                                  <w:pPr>
                                    <w:snapToGrid w:val="0"/>
                                  </w:pPr>
                                </w:p>
                                <w:p w:rsidR="00A21211" w:rsidRDefault="00A21211" w:rsidP="00FF54CC">
                                  <w:pPr>
                                    <w:snapToGrid w:val="0"/>
                                  </w:pPr>
                                </w:p>
                                <w:p w:rsidR="00A21211" w:rsidRDefault="00A21211" w:rsidP="00FF54CC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4B99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45.5pt;margin-top:4.35pt;width:2.65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" filled="f" stroked="f">
                      <v:textbox inset="0,0,0,0">
                        <w:txbxContent>
                          <w:p w:rsidR="00A21211" w:rsidRDefault="00A21211" w:rsidP="00FF54CC">
                            <w:pPr>
                              <w:snapToGrid w:val="0"/>
                            </w:pPr>
                          </w:p>
                          <w:p w:rsidR="00A21211" w:rsidRDefault="00A21211" w:rsidP="00FF54CC">
                            <w:pPr>
                              <w:snapToGrid w:val="0"/>
                            </w:pPr>
                          </w:p>
                          <w:p w:rsidR="00A21211" w:rsidRDefault="00A21211" w:rsidP="00FF54CC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A21211" w:rsidRDefault="00A21211" w:rsidP="00BA3D8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课堂教学秩序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spacing w:line="300" w:lineRule="exact"/>
              <w:jc w:val="center"/>
              <w:rPr>
                <w:sz w:val="24"/>
              </w:rPr>
            </w:pPr>
            <w:r w:rsidRPr="00BA3D88">
              <w:rPr>
                <w:rFonts w:hint="eastAsia"/>
                <w:sz w:val="24"/>
              </w:rPr>
              <w:t>实践教学工作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spacing w:line="300" w:lineRule="exact"/>
              <w:jc w:val="center"/>
              <w:rPr>
                <w:sz w:val="24"/>
              </w:rPr>
            </w:pPr>
            <w:r w:rsidRPr="00BA3D88">
              <w:rPr>
                <w:rFonts w:hint="eastAsia"/>
                <w:sz w:val="24"/>
              </w:rPr>
              <w:t>教学管理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325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整改意见</w:t>
            </w:r>
          </w:p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备  注</w:t>
            </w: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  <w:tr w:rsidR="00A21211" w:rsidTr="00A831D5">
        <w:trPr>
          <w:trHeight w:val="717"/>
          <w:jc w:val="center"/>
        </w:trPr>
        <w:tc>
          <w:tcPr>
            <w:tcW w:w="30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  <w:tc>
          <w:tcPr>
            <w:tcW w:w="325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21211" w:rsidRDefault="00A21211" w:rsidP="00A21211">
            <w:pPr>
              <w:jc w:val="center"/>
            </w:pPr>
          </w:p>
        </w:tc>
        <w:tc>
          <w:tcPr>
            <w:tcW w:w="10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211" w:rsidRDefault="00A21211" w:rsidP="00BA3D88">
            <w:pPr>
              <w:jc w:val="center"/>
            </w:pPr>
          </w:p>
        </w:tc>
      </w:tr>
    </w:tbl>
    <w:p w:rsidR="00BA3D88" w:rsidRPr="00BA3D88" w:rsidRDefault="00BA3D88" w:rsidP="00235C2F">
      <w:pPr>
        <w:widowControl/>
        <w:jc w:val="left"/>
        <w:rPr>
          <w:szCs w:val="21"/>
        </w:rPr>
      </w:pPr>
      <w:r w:rsidRPr="00BA3D88">
        <w:rPr>
          <w:rFonts w:hint="eastAsia"/>
          <w:szCs w:val="21"/>
        </w:rPr>
        <w:t>注：</w:t>
      </w:r>
      <w:r w:rsidR="005C5E2F">
        <w:rPr>
          <w:rFonts w:hint="eastAsia"/>
          <w:szCs w:val="21"/>
        </w:rPr>
        <w:t>根据所辖教研室执行各项检查内容情况填写：优秀、良好、基本合格、不合格、较差</w:t>
      </w:r>
      <w:r w:rsidR="00A21211">
        <w:rPr>
          <w:rFonts w:hint="eastAsia"/>
          <w:szCs w:val="21"/>
        </w:rPr>
        <w:t>；整改意见：</w:t>
      </w:r>
      <w:r w:rsidR="007C1E8F">
        <w:rPr>
          <w:rFonts w:hint="eastAsia"/>
          <w:szCs w:val="21"/>
        </w:rPr>
        <w:t>不足或需完善</w:t>
      </w:r>
      <w:r w:rsidR="00A831D5">
        <w:rPr>
          <w:rFonts w:hint="eastAsia"/>
          <w:szCs w:val="21"/>
        </w:rPr>
        <w:t>、改进</w:t>
      </w:r>
      <w:r w:rsidR="00A21211">
        <w:rPr>
          <w:rFonts w:hint="eastAsia"/>
          <w:szCs w:val="21"/>
        </w:rPr>
        <w:t>的工作内容</w:t>
      </w:r>
      <w:r w:rsidR="00A831D5">
        <w:rPr>
          <w:rFonts w:hint="eastAsia"/>
          <w:szCs w:val="21"/>
        </w:rPr>
        <w:t>等</w:t>
      </w:r>
      <w:r w:rsidR="00A21211">
        <w:rPr>
          <w:rFonts w:hint="eastAsia"/>
          <w:szCs w:val="21"/>
        </w:rPr>
        <w:t>，可另附页</w:t>
      </w:r>
      <w:r w:rsidR="005C5E2F">
        <w:rPr>
          <w:rFonts w:hint="eastAsia"/>
          <w:szCs w:val="21"/>
        </w:rPr>
        <w:t>。</w:t>
      </w:r>
    </w:p>
    <w:p w:rsidR="00235C2F" w:rsidRDefault="00235C2F" w:rsidP="00235C2F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 w:rsidR="005C5E2F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235C2F" w:rsidRDefault="00955A74" w:rsidP="00235C2F">
      <w:pPr>
        <w:jc w:val="center"/>
        <w:rPr>
          <w:rFonts w:ascii="宋体" w:hAnsi="宋体"/>
          <w:b/>
          <w:sz w:val="36"/>
          <w:szCs w:val="36"/>
        </w:rPr>
      </w:pPr>
      <w:bookmarkStart w:id="2" w:name="_Hlk496022219"/>
      <w:bookmarkStart w:id="3" w:name="_Hlk496018974"/>
      <w:r w:rsidRPr="00E10605">
        <w:rPr>
          <w:rFonts w:ascii="宋体" w:hAnsi="宋体" w:hint="eastAsia"/>
          <w:b/>
          <w:sz w:val="36"/>
          <w:szCs w:val="36"/>
        </w:rPr>
        <w:t>成都体育学院</w:t>
      </w:r>
      <w:r w:rsidR="00235C2F">
        <w:rPr>
          <w:rFonts w:ascii="宋体" w:hAnsi="宋体" w:hint="eastAsia"/>
          <w:b/>
          <w:sz w:val="36"/>
          <w:szCs w:val="36"/>
        </w:rPr>
        <w:t>2017-201</w:t>
      </w:r>
      <w:r w:rsidR="00235C2F">
        <w:rPr>
          <w:rFonts w:ascii="宋体" w:hAnsi="宋体"/>
          <w:b/>
          <w:sz w:val="36"/>
          <w:szCs w:val="36"/>
        </w:rPr>
        <w:t>8</w:t>
      </w:r>
      <w:r w:rsidR="00235C2F">
        <w:rPr>
          <w:rFonts w:ascii="宋体" w:hAnsi="宋体" w:hint="eastAsia"/>
          <w:b/>
          <w:sz w:val="36"/>
          <w:szCs w:val="36"/>
        </w:rPr>
        <w:t>学年度第</w:t>
      </w:r>
      <w:r w:rsidR="00235C2F">
        <w:rPr>
          <w:rFonts w:ascii="宋体" w:hAnsi="宋体" w:hint="eastAsia"/>
          <w:b/>
          <w:sz w:val="36"/>
          <w:szCs w:val="36"/>
        </w:rPr>
        <w:t>1</w:t>
      </w:r>
      <w:r w:rsidR="00235C2F">
        <w:rPr>
          <w:rFonts w:ascii="宋体" w:hAnsi="宋体" w:hint="eastAsia"/>
          <w:b/>
          <w:sz w:val="36"/>
          <w:szCs w:val="36"/>
        </w:rPr>
        <w:t>学期</w:t>
      </w:r>
      <w:r w:rsidR="00F73740">
        <w:rPr>
          <w:rFonts w:ascii="宋体" w:hAnsi="宋体" w:hint="eastAsia"/>
          <w:b/>
          <w:sz w:val="36"/>
          <w:szCs w:val="36"/>
        </w:rPr>
        <w:t>教学文件</w:t>
      </w:r>
      <w:r w:rsidR="00235C2F">
        <w:rPr>
          <w:rFonts w:ascii="宋体" w:hAnsi="宋体" w:hint="eastAsia"/>
          <w:b/>
          <w:sz w:val="36"/>
          <w:szCs w:val="36"/>
        </w:rPr>
        <w:t>自查表</w:t>
      </w:r>
    </w:p>
    <w:bookmarkEnd w:id="2"/>
    <w:p w:rsidR="00235C2F" w:rsidRPr="00C97F6F" w:rsidRDefault="00A21211" w:rsidP="00235C2F">
      <w:pPr>
        <w:spacing w:afterLines="50" w:after="156"/>
        <w:rPr>
          <w:sz w:val="24"/>
        </w:rPr>
      </w:pPr>
      <w:r w:rsidRPr="00C97F6F">
        <w:rPr>
          <w:rFonts w:hint="eastAsia"/>
          <w:sz w:val="24"/>
        </w:rPr>
        <w:t>院</w:t>
      </w:r>
      <w:r w:rsidR="00235C2F" w:rsidRPr="00C97F6F">
        <w:rPr>
          <w:rFonts w:hint="eastAsia"/>
          <w:sz w:val="24"/>
        </w:rPr>
        <w:t>系（部门）</w:t>
      </w:r>
      <w:r w:rsidR="00235C2F">
        <w:rPr>
          <w:rFonts w:hint="eastAsia"/>
          <w:sz w:val="24"/>
        </w:rPr>
        <w:t>：</w:t>
      </w: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134"/>
        <w:gridCol w:w="1046"/>
        <w:gridCol w:w="1046"/>
        <w:gridCol w:w="1046"/>
        <w:gridCol w:w="1436"/>
        <w:gridCol w:w="1769"/>
        <w:gridCol w:w="1509"/>
        <w:gridCol w:w="743"/>
      </w:tblGrid>
      <w:tr w:rsidR="00D24FCA" w:rsidTr="00D24FCA">
        <w:trPr>
          <w:trHeight w:val="660"/>
          <w:jc w:val="center"/>
        </w:trPr>
        <w:tc>
          <w:tcPr>
            <w:tcW w:w="2263" w:type="dxa"/>
            <w:vMerge w:val="restart"/>
            <w:vAlign w:val="center"/>
          </w:tcPr>
          <w:p w:rsidR="00D24FCA" w:rsidRDefault="00D24FCA" w:rsidP="00D24FC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B2EF83" wp14:editId="709B605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55245</wp:posOffset>
                      </wp:positionV>
                      <wp:extent cx="33655" cy="167005"/>
                      <wp:effectExtent l="0" t="0" r="0" b="0"/>
                      <wp:wrapNone/>
                      <wp:docPr id="43" name="文本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FCA" w:rsidRDefault="00D24FCA" w:rsidP="00235C2F">
                                  <w:pPr>
                                    <w:snapToGrid w:val="0"/>
                                  </w:pPr>
                                </w:p>
                                <w:p w:rsidR="00D24FCA" w:rsidRDefault="00D24FCA" w:rsidP="00235C2F">
                                  <w:pPr>
                                    <w:snapToGrid w:val="0"/>
                                  </w:pPr>
                                </w:p>
                                <w:p w:rsidR="00D24FCA" w:rsidRDefault="00D24FCA" w:rsidP="00235C2F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B2EF83" id="文本框 43" o:spid="_x0000_s1027" type="#_x0000_t202" style="position:absolute;left:0;text-align:left;margin-left:45.5pt;margin-top:4.35pt;width:2.6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" filled="f" stroked="f">
                      <v:textbox inset="0,0,0,0">
                        <w:txbxContent>
                          <w:p w:rsidR="00D24FCA" w:rsidRDefault="00D24FCA" w:rsidP="00235C2F">
                            <w:pPr>
                              <w:snapToGrid w:val="0"/>
                            </w:pPr>
                          </w:p>
                          <w:p w:rsidR="00D24FCA" w:rsidRDefault="00D24FCA" w:rsidP="00235C2F">
                            <w:pPr>
                              <w:snapToGrid w:val="0"/>
                            </w:pPr>
                          </w:p>
                          <w:p w:rsidR="00D24FCA" w:rsidRDefault="00D24FCA" w:rsidP="00235C2F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vAlign w:val="center"/>
          </w:tcPr>
          <w:p w:rsidR="00D24FCA" w:rsidRDefault="00D24FCA" w:rsidP="00D24FC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134" w:type="dxa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课程教学大纲</w:t>
            </w:r>
          </w:p>
        </w:tc>
        <w:tc>
          <w:tcPr>
            <w:tcW w:w="3138" w:type="dxa"/>
            <w:gridSpan w:val="3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教案检查</w:t>
            </w:r>
          </w:p>
        </w:tc>
        <w:tc>
          <w:tcPr>
            <w:tcW w:w="3205" w:type="dxa"/>
            <w:gridSpan w:val="2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教学进度表</w:t>
            </w:r>
          </w:p>
        </w:tc>
        <w:tc>
          <w:tcPr>
            <w:tcW w:w="1509" w:type="dxa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 w:rsidRPr="0060019B">
              <w:rPr>
                <w:rFonts w:hint="eastAsia"/>
                <w:sz w:val="24"/>
              </w:rPr>
              <w:t>教学小组审读（集中备课）</w:t>
            </w:r>
          </w:p>
        </w:tc>
        <w:tc>
          <w:tcPr>
            <w:tcW w:w="743" w:type="dxa"/>
            <w:vMerge w:val="restart"/>
            <w:vAlign w:val="center"/>
          </w:tcPr>
          <w:p w:rsidR="00D24FCA" w:rsidRDefault="00D24FCA" w:rsidP="00235C2F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备  注</w:t>
            </w:r>
          </w:p>
        </w:tc>
      </w:tr>
      <w:tr w:rsidR="00D24FCA" w:rsidTr="00D24FCA">
        <w:trPr>
          <w:trHeight w:val="840"/>
          <w:jc w:val="center"/>
        </w:trPr>
        <w:tc>
          <w:tcPr>
            <w:tcW w:w="2263" w:type="dxa"/>
            <w:vMerge/>
          </w:tcPr>
          <w:p w:rsidR="00D24FCA" w:rsidRDefault="00D24FCA" w:rsidP="006D2576"/>
        </w:tc>
        <w:tc>
          <w:tcPr>
            <w:tcW w:w="2268" w:type="dxa"/>
            <w:vMerge/>
          </w:tcPr>
          <w:p w:rsidR="00D24FCA" w:rsidRDefault="00D24FCA" w:rsidP="006D2576"/>
        </w:tc>
        <w:tc>
          <w:tcPr>
            <w:tcW w:w="1134" w:type="dxa"/>
            <w:vAlign w:val="center"/>
          </w:tcPr>
          <w:p w:rsidR="00D24FCA" w:rsidRDefault="00D24FCA" w:rsidP="00235C2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是否完整、齐全</w:t>
            </w:r>
          </w:p>
        </w:tc>
        <w:tc>
          <w:tcPr>
            <w:tcW w:w="1046" w:type="dxa"/>
            <w:vAlign w:val="center"/>
          </w:tcPr>
          <w:p w:rsidR="00D24FCA" w:rsidRDefault="00D24FCA" w:rsidP="00D24F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计划总章节</w:t>
            </w:r>
          </w:p>
        </w:tc>
        <w:tc>
          <w:tcPr>
            <w:tcW w:w="1046" w:type="dxa"/>
            <w:tcBorders>
              <w:top w:val="nil"/>
            </w:tcBorders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实际完成章节</w:t>
            </w:r>
          </w:p>
        </w:tc>
        <w:tc>
          <w:tcPr>
            <w:tcW w:w="1046" w:type="dxa"/>
            <w:tcBorders>
              <w:top w:val="nil"/>
            </w:tcBorders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教案</w:t>
            </w:r>
          </w:p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</w:t>
            </w:r>
          </w:p>
        </w:tc>
        <w:tc>
          <w:tcPr>
            <w:tcW w:w="1436" w:type="dxa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学期总</w:t>
            </w:r>
          </w:p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1769" w:type="dxa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实际比计划</w:t>
            </w:r>
          </w:p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快（慢）</w:t>
            </w:r>
            <w:r w:rsidR="00A21211">
              <w:rPr>
                <w:rFonts w:hint="eastAsia"/>
                <w:sz w:val="24"/>
              </w:rPr>
              <w:t>学时</w:t>
            </w:r>
          </w:p>
        </w:tc>
        <w:tc>
          <w:tcPr>
            <w:tcW w:w="1509" w:type="dxa"/>
            <w:vAlign w:val="center"/>
          </w:tcPr>
          <w:p w:rsidR="00D24FCA" w:rsidRDefault="00D24FCA" w:rsidP="00235C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填写是否完整、齐全</w:t>
            </w:r>
          </w:p>
        </w:tc>
        <w:tc>
          <w:tcPr>
            <w:tcW w:w="743" w:type="dxa"/>
            <w:vMerge/>
          </w:tcPr>
          <w:p w:rsidR="00D24FCA" w:rsidRDefault="00D24FCA" w:rsidP="00235C2F">
            <w:pPr>
              <w:spacing w:line="300" w:lineRule="exact"/>
            </w:pPr>
          </w:p>
        </w:tc>
      </w:tr>
      <w:tr w:rsidR="002C3899" w:rsidTr="00A21211">
        <w:trPr>
          <w:trHeight w:val="512"/>
          <w:jc w:val="center"/>
        </w:trPr>
        <w:tc>
          <w:tcPr>
            <w:tcW w:w="2263" w:type="dxa"/>
            <w:vAlign w:val="center"/>
          </w:tcPr>
          <w:p w:rsidR="002C3899" w:rsidRDefault="002C3899" w:rsidP="00A21211"/>
        </w:tc>
        <w:tc>
          <w:tcPr>
            <w:tcW w:w="2268" w:type="dxa"/>
            <w:vAlign w:val="center"/>
          </w:tcPr>
          <w:p w:rsidR="002C3899" w:rsidRDefault="002C3899" w:rsidP="00A21211"/>
        </w:tc>
        <w:tc>
          <w:tcPr>
            <w:tcW w:w="1134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436" w:type="dxa"/>
            <w:vAlign w:val="center"/>
          </w:tcPr>
          <w:p w:rsidR="002C3899" w:rsidRDefault="002C3899" w:rsidP="00A21211"/>
        </w:tc>
        <w:tc>
          <w:tcPr>
            <w:tcW w:w="1769" w:type="dxa"/>
            <w:vAlign w:val="center"/>
          </w:tcPr>
          <w:p w:rsidR="002C3899" w:rsidRDefault="002C3899" w:rsidP="00A21211"/>
        </w:tc>
        <w:tc>
          <w:tcPr>
            <w:tcW w:w="1509" w:type="dxa"/>
            <w:vAlign w:val="center"/>
          </w:tcPr>
          <w:p w:rsidR="002C3899" w:rsidRDefault="002C3899" w:rsidP="00A21211"/>
        </w:tc>
        <w:tc>
          <w:tcPr>
            <w:tcW w:w="743" w:type="dxa"/>
            <w:vAlign w:val="center"/>
          </w:tcPr>
          <w:p w:rsidR="002C3899" w:rsidRDefault="002C3899" w:rsidP="00A21211"/>
        </w:tc>
      </w:tr>
      <w:tr w:rsidR="002C3899" w:rsidTr="00A21211">
        <w:trPr>
          <w:trHeight w:val="485"/>
          <w:jc w:val="center"/>
        </w:trPr>
        <w:tc>
          <w:tcPr>
            <w:tcW w:w="2263" w:type="dxa"/>
            <w:vAlign w:val="center"/>
          </w:tcPr>
          <w:p w:rsidR="002C3899" w:rsidRDefault="002C3899" w:rsidP="00A21211"/>
        </w:tc>
        <w:tc>
          <w:tcPr>
            <w:tcW w:w="2268" w:type="dxa"/>
            <w:vAlign w:val="center"/>
          </w:tcPr>
          <w:p w:rsidR="002C3899" w:rsidRDefault="002C3899" w:rsidP="00A21211"/>
        </w:tc>
        <w:tc>
          <w:tcPr>
            <w:tcW w:w="1134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436" w:type="dxa"/>
            <w:vAlign w:val="center"/>
          </w:tcPr>
          <w:p w:rsidR="002C3899" w:rsidRDefault="002C3899" w:rsidP="00A21211"/>
        </w:tc>
        <w:tc>
          <w:tcPr>
            <w:tcW w:w="1769" w:type="dxa"/>
            <w:vAlign w:val="center"/>
          </w:tcPr>
          <w:p w:rsidR="002C3899" w:rsidRDefault="002C3899" w:rsidP="00A21211"/>
        </w:tc>
        <w:tc>
          <w:tcPr>
            <w:tcW w:w="1509" w:type="dxa"/>
            <w:vAlign w:val="center"/>
          </w:tcPr>
          <w:p w:rsidR="002C3899" w:rsidRDefault="002C3899" w:rsidP="00A21211"/>
        </w:tc>
        <w:tc>
          <w:tcPr>
            <w:tcW w:w="743" w:type="dxa"/>
            <w:vAlign w:val="center"/>
          </w:tcPr>
          <w:p w:rsidR="002C3899" w:rsidRDefault="002C3899" w:rsidP="00A21211"/>
        </w:tc>
      </w:tr>
      <w:tr w:rsidR="002C3899" w:rsidTr="00A21211">
        <w:trPr>
          <w:trHeight w:val="503"/>
          <w:jc w:val="center"/>
        </w:trPr>
        <w:tc>
          <w:tcPr>
            <w:tcW w:w="2263" w:type="dxa"/>
            <w:vAlign w:val="center"/>
          </w:tcPr>
          <w:p w:rsidR="002C3899" w:rsidRDefault="002C3899" w:rsidP="00A21211"/>
        </w:tc>
        <w:tc>
          <w:tcPr>
            <w:tcW w:w="2268" w:type="dxa"/>
            <w:vAlign w:val="center"/>
          </w:tcPr>
          <w:p w:rsidR="002C3899" w:rsidRDefault="002C3899" w:rsidP="00A21211"/>
        </w:tc>
        <w:tc>
          <w:tcPr>
            <w:tcW w:w="1134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436" w:type="dxa"/>
            <w:vAlign w:val="center"/>
          </w:tcPr>
          <w:p w:rsidR="002C3899" w:rsidRDefault="002C3899" w:rsidP="00A21211"/>
        </w:tc>
        <w:tc>
          <w:tcPr>
            <w:tcW w:w="1769" w:type="dxa"/>
            <w:vAlign w:val="center"/>
          </w:tcPr>
          <w:p w:rsidR="002C3899" w:rsidRDefault="002C3899" w:rsidP="00A21211"/>
        </w:tc>
        <w:tc>
          <w:tcPr>
            <w:tcW w:w="1509" w:type="dxa"/>
            <w:vAlign w:val="center"/>
          </w:tcPr>
          <w:p w:rsidR="002C3899" w:rsidRDefault="002C3899" w:rsidP="00A21211"/>
        </w:tc>
        <w:tc>
          <w:tcPr>
            <w:tcW w:w="743" w:type="dxa"/>
            <w:vAlign w:val="center"/>
          </w:tcPr>
          <w:p w:rsidR="002C3899" w:rsidRDefault="002C3899" w:rsidP="00A21211"/>
        </w:tc>
      </w:tr>
      <w:tr w:rsidR="002C3899" w:rsidTr="00A21211">
        <w:trPr>
          <w:trHeight w:val="564"/>
          <w:jc w:val="center"/>
        </w:trPr>
        <w:tc>
          <w:tcPr>
            <w:tcW w:w="2263" w:type="dxa"/>
            <w:vAlign w:val="center"/>
          </w:tcPr>
          <w:p w:rsidR="002C3899" w:rsidRDefault="002C3899" w:rsidP="00A21211"/>
        </w:tc>
        <w:tc>
          <w:tcPr>
            <w:tcW w:w="2268" w:type="dxa"/>
            <w:vAlign w:val="center"/>
          </w:tcPr>
          <w:p w:rsidR="002C3899" w:rsidRDefault="002C3899" w:rsidP="00A21211"/>
        </w:tc>
        <w:tc>
          <w:tcPr>
            <w:tcW w:w="1134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436" w:type="dxa"/>
            <w:vAlign w:val="center"/>
          </w:tcPr>
          <w:p w:rsidR="002C3899" w:rsidRDefault="002C3899" w:rsidP="00A21211"/>
        </w:tc>
        <w:tc>
          <w:tcPr>
            <w:tcW w:w="1769" w:type="dxa"/>
            <w:vAlign w:val="center"/>
          </w:tcPr>
          <w:p w:rsidR="002C3899" w:rsidRDefault="002C3899" w:rsidP="00A21211"/>
        </w:tc>
        <w:tc>
          <w:tcPr>
            <w:tcW w:w="1509" w:type="dxa"/>
            <w:vAlign w:val="center"/>
          </w:tcPr>
          <w:p w:rsidR="002C3899" w:rsidRDefault="002C3899" w:rsidP="00A21211"/>
        </w:tc>
        <w:tc>
          <w:tcPr>
            <w:tcW w:w="743" w:type="dxa"/>
            <w:vAlign w:val="center"/>
          </w:tcPr>
          <w:p w:rsidR="002C3899" w:rsidRDefault="002C3899" w:rsidP="00A21211"/>
        </w:tc>
      </w:tr>
      <w:tr w:rsidR="002C3899" w:rsidTr="00A21211">
        <w:trPr>
          <w:trHeight w:val="538"/>
          <w:jc w:val="center"/>
        </w:trPr>
        <w:tc>
          <w:tcPr>
            <w:tcW w:w="2263" w:type="dxa"/>
            <w:vAlign w:val="center"/>
          </w:tcPr>
          <w:p w:rsidR="002C3899" w:rsidRDefault="002C3899" w:rsidP="00A21211"/>
        </w:tc>
        <w:tc>
          <w:tcPr>
            <w:tcW w:w="2268" w:type="dxa"/>
            <w:vAlign w:val="center"/>
          </w:tcPr>
          <w:p w:rsidR="002C3899" w:rsidRDefault="002C3899" w:rsidP="00A21211"/>
        </w:tc>
        <w:tc>
          <w:tcPr>
            <w:tcW w:w="1134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436" w:type="dxa"/>
            <w:vAlign w:val="center"/>
          </w:tcPr>
          <w:p w:rsidR="002C3899" w:rsidRDefault="002C3899" w:rsidP="00A21211"/>
        </w:tc>
        <w:tc>
          <w:tcPr>
            <w:tcW w:w="1769" w:type="dxa"/>
            <w:vAlign w:val="center"/>
          </w:tcPr>
          <w:p w:rsidR="002C3899" w:rsidRDefault="002C3899" w:rsidP="00A21211"/>
        </w:tc>
        <w:tc>
          <w:tcPr>
            <w:tcW w:w="1509" w:type="dxa"/>
            <w:vAlign w:val="center"/>
          </w:tcPr>
          <w:p w:rsidR="002C3899" w:rsidRDefault="002C3899" w:rsidP="00A21211"/>
        </w:tc>
        <w:tc>
          <w:tcPr>
            <w:tcW w:w="743" w:type="dxa"/>
            <w:vAlign w:val="center"/>
          </w:tcPr>
          <w:p w:rsidR="002C3899" w:rsidRDefault="002C3899" w:rsidP="00A21211"/>
        </w:tc>
      </w:tr>
      <w:tr w:rsidR="002C3899" w:rsidTr="00A21211">
        <w:trPr>
          <w:trHeight w:val="538"/>
          <w:jc w:val="center"/>
        </w:trPr>
        <w:tc>
          <w:tcPr>
            <w:tcW w:w="2263" w:type="dxa"/>
            <w:vAlign w:val="center"/>
          </w:tcPr>
          <w:p w:rsidR="002C3899" w:rsidRDefault="002C3899" w:rsidP="00A21211"/>
        </w:tc>
        <w:tc>
          <w:tcPr>
            <w:tcW w:w="2268" w:type="dxa"/>
            <w:vAlign w:val="center"/>
          </w:tcPr>
          <w:p w:rsidR="002C3899" w:rsidRDefault="002C3899" w:rsidP="00A21211"/>
        </w:tc>
        <w:tc>
          <w:tcPr>
            <w:tcW w:w="1134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046" w:type="dxa"/>
            <w:vAlign w:val="center"/>
          </w:tcPr>
          <w:p w:rsidR="002C3899" w:rsidRDefault="002C3899" w:rsidP="00A21211"/>
        </w:tc>
        <w:tc>
          <w:tcPr>
            <w:tcW w:w="1436" w:type="dxa"/>
            <w:vAlign w:val="center"/>
          </w:tcPr>
          <w:p w:rsidR="002C3899" w:rsidRDefault="002C3899" w:rsidP="00A21211"/>
        </w:tc>
        <w:tc>
          <w:tcPr>
            <w:tcW w:w="1769" w:type="dxa"/>
            <w:vAlign w:val="center"/>
          </w:tcPr>
          <w:p w:rsidR="002C3899" w:rsidRDefault="002C3899" w:rsidP="00A21211"/>
        </w:tc>
        <w:tc>
          <w:tcPr>
            <w:tcW w:w="1509" w:type="dxa"/>
            <w:vAlign w:val="center"/>
          </w:tcPr>
          <w:p w:rsidR="002C3899" w:rsidRDefault="002C3899" w:rsidP="00A21211"/>
        </w:tc>
        <w:tc>
          <w:tcPr>
            <w:tcW w:w="743" w:type="dxa"/>
            <w:vAlign w:val="center"/>
          </w:tcPr>
          <w:p w:rsidR="002C3899" w:rsidRDefault="002C3899" w:rsidP="00A21211"/>
        </w:tc>
      </w:tr>
      <w:tr w:rsidR="00D24FCA" w:rsidTr="00A21211">
        <w:trPr>
          <w:trHeight w:val="538"/>
          <w:jc w:val="center"/>
        </w:trPr>
        <w:tc>
          <w:tcPr>
            <w:tcW w:w="2263" w:type="dxa"/>
            <w:vAlign w:val="center"/>
          </w:tcPr>
          <w:p w:rsidR="00D24FCA" w:rsidRDefault="00D24FCA" w:rsidP="00A21211"/>
        </w:tc>
        <w:tc>
          <w:tcPr>
            <w:tcW w:w="2268" w:type="dxa"/>
            <w:vAlign w:val="center"/>
          </w:tcPr>
          <w:p w:rsidR="00D24FCA" w:rsidRDefault="00D24FCA" w:rsidP="00A21211"/>
        </w:tc>
        <w:tc>
          <w:tcPr>
            <w:tcW w:w="1134" w:type="dxa"/>
            <w:vAlign w:val="center"/>
          </w:tcPr>
          <w:p w:rsidR="00D24FCA" w:rsidRDefault="00D24FCA" w:rsidP="00A21211"/>
        </w:tc>
        <w:tc>
          <w:tcPr>
            <w:tcW w:w="1046" w:type="dxa"/>
            <w:vAlign w:val="center"/>
          </w:tcPr>
          <w:p w:rsidR="00D24FCA" w:rsidRDefault="00D24FCA" w:rsidP="00A21211"/>
        </w:tc>
        <w:tc>
          <w:tcPr>
            <w:tcW w:w="1046" w:type="dxa"/>
            <w:vAlign w:val="center"/>
          </w:tcPr>
          <w:p w:rsidR="00D24FCA" w:rsidRDefault="00D24FCA" w:rsidP="00A21211"/>
        </w:tc>
        <w:tc>
          <w:tcPr>
            <w:tcW w:w="1046" w:type="dxa"/>
            <w:vAlign w:val="center"/>
          </w:tcPr>
          <w:p w:rsidR="00D24FCA" w:rsidRDefault="00D24FCA" w:rsidP="00A21211"/>
        </w:tc>
        <w:tc>
          <w:tcPr>
            <w:tcW w:w="1436" w:type="dxa"/>
            <w:vAlign w:val="center"/>
          </w:tcPr>
          <w:p w:rsidR="00D24FCA" w:rsidRDefault="00D24FCA" w:rsidP="00A21211"/>
        </w:tc>
        <w:tc>
          <w:tcPr>
            <w:tcW w:w="1769" w:type="dxa"/>
            <w:vAlign w:val="center"/>
          </w:tcPr>
          <w:p w:rsidR="00D24FCA" w:rsidRDefault="00D24FCA" w:rsidP="00A21211"/>
        </w:tc>
        <w:tc>
          <w:tcPr>
            <w:tcW w:w="1509" w:type="dxa"/>
            <w:vAlign w:val="center"/>
          </w:tcPr>
          <w:p w:rsidR="00D24FCA" w:rsidRDefault="00D24FCA" w:rsidP="00A21211"/>
        </w:tc>
        <w:tc>
          <w:tcPr>
            <w:tcW w:w="743" w:type="dxa"/>
            <w:vAlign w:val="center"/>
          </w:tcPr>
          <w:p w:rsidR="00D24FCA" w:rsidRDefault="00D24FCA" w:rsidP="00A21211"/>
        </w:tc>
      </w:tr>
      <w:tr w:rsidR="00D24FCA" w:rsidTr="00A21211">
        <w:trPr>
          <w:trHeight w:val="538"/>
          <w:jc w:val="center"/>
        </w:trPr>
        <w:tc>
          <w:tcPr>
            <w:tcW w:w="2263" w:type="dxa"/>
            <w:vAlign w:val="center"/>
          </w:tcPr>
          <w:p w:rsidR="00D24FCA" w:rsidRDefault="00D24FCA" w:rsidP="00A21211"/>
        </w:tc>
        <w:tc>
          <w:tcPr>
            <w:tcW w:w="2268" w:type="dxa"/>
            <w:vAlign w:val="center"/>
          </w:tcPr>
          <w:p w:rsidR="00D24FCA" w:rsidRDefault="00D24FCA" w:rsidP="00A21211"/>
        </w:tc>
        <w:tc>
          <w:tcPr>
            <w:tcW w:w="1134" w:type="dxa"/>
            <w:vAlign w:val="center"/>
          </w:tcPr>
          <w:p w:rsidR="00D24FCA" w:rsidRDefault="00D24FCA" w:rsidP="00A21211"/>
        </w:tc>
        <w:tc>
          <w:tcPr>
            <w:tcW w:w="1046" w:type="dxa"/>
            <w:vAlign w:val="center"/>
          </w:tcPr>
          <w:p w:rsidR="00D24FCA" w:rsidRDefault="00D24FCA" w:rsidP="00A21211"/>
        </w:tc>
        <w:tc>
          <w:tcPr>
            <w:tcW w:w="1046" w:type="dxa"/>
            <w:vAlign w:val="center"/>
          </w:tcPr>
          <w:p w:rsidR="00D24FCA" w:rsidRDefault="00D24FCA" w:rsidP="00A21211"/>
        </w:tc>
        <w:tc>
          <w:tcPr>
            <w:tcW w:w="1046" w:type="dxa"/>
            <w:vAlign w:val="center"/>
          </w:tcPr>
          <w:p w:rsidR="00D24FCA" w:rsidRDefault="00D24FCA" w:rsidP="00A21211"/>
        </w:tc>
        <w:tc>
          <w:tcPr>
            <w:tcW w:w="1436" w:type="dxa"/>
            <w:vAlign w:val="center"/>
          </w:tcPr>
          <w:p w:rsidR="00D24FCA" w:rsidRDefault="00D24FCA" w:rsidP="00A21211"/>
        </w:tc>
        <w:tc>
          <w:tcPr>
            <w:tcW w:w="1769" w:type="dxa"/>
            <w:vAlign w:val="center"/>
          </w:tcPr>
          <w:p w:rsidR="00D24FCA" w:rsidRDefault="00D24FCA" w:rsidP="00A21211"/>
        </w:tc>
        <w:tc>
          <w:tcPr>
            <w:tcW w:w="1509" w:type="dxa"/>
            <w:vAlign w:val="center"/>
          </w:tcPr>
          <w:p w:rsidR="00D24FCA" w:rsidRDefault="00D24FCA" w:rsidP="00A21211"/>
        </w:tc>
        <w:tc>
          <w:tcPr>
            <w:tcW w:w="743" w:type="dxa"/>
            <w:vAlign w:val="center"/>
          </w:tcPr>
          <w:p w:rsidR="00D24FCA" w:rsidRDefault="00D24FCA" w:rsidP="00A21211"/>
        </w:tc>
      </w:tr>
      <w:bookmarkEnd w:id="3"/>
    </w:tbl>
    <w:p w:rsidR="00235C2F" w:rsidRDefault="00235C2F" w:rsidP="00235C2F">
      <w:pPr>
        <w:tabs>
          <w:tab w:val="left" w:pos="2945"/>
          <w:tab w:val="center" w:pos="7039"/>
        </w:tabs>
        <w:spacing w:afterLines="100" w:after="312"/>
        <w:jc w:val="left"/>
        <w:rPr>
          <w:rFonts w:ascii="黑体" w:eastAsia="黑体"/>
          <w:sz w:val="32"/>
          <w:szCs w:val="32"/>
        </w:rPr>
        <w:sectPr w:rsidR="00235C2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0019B" w:rsidRDefault="0060019B" w:rsidP="001F4D82">
      <w:pPr>
        <w:spacing w:line="240" w:lineRule="atLeas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 w:rsidR="0054357B"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：</w:t>
      </w:r>
    </w:p>
    <w:p w:rsidR="00235C2F" w:rsidRPr="00855113" w:rsidRDefault="00E10605" w:rsidP="001F4D82">
      <w:pPr>
        <w:spacing w:line="240" w:lineRule="atLeast"/>
        <w:jc w:val="center"/>
        <w:rPr>
          <w:rFonts w:eastAsia="黑体"/>
          <w:sz w:val="32"/>
          <w:szCs w:val="32"/>
        </w:rPr>
      </w:pPr>
      <w:bookmarkStart w:id="4" w:name="_Hlk496022083"/>
      <w:bookmarkStart w:id="5" w:name="_Hlk496022268"/>
      <w:r w:rsidRPr="00E10605">
        <w:rPr>
          <w:rFonts w:ascii="宋体" w:hAnsi="宋体" w:hint="eastAsia"/>
          <w:b/>
          <w:sz w:val="36"/>
          <w:szCs w:val="36"/>
        </w:rPr>
        <w:t>成都体育学院</w:t>
      </w:r>
      <w:bookmarkStart w:id="6" w:name="_Hlk496022008"/>
      <w:bookmarkEnd w:id="4"/>
      <w:r>
        <w:rPr>
          <w:rFonts w:ascii="宋体" w:hAnsi="宋体" w:hint="eastAsia"/>
          <w:b/>
          <w:sz w:val="36"/>
          <w:szCs w:val="36"/>
        </w:rPr>
        <w:t>2017-201</w:t>
      </w:r>
      <w:r>
        <w:rPr>
          <w:rFonts w:ascii="宋体" w:hAnsi="宋体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学年度第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学期</w:t>
      </w:r>
      <w:bookmarkEnd w:id="6"/>
      <w:r w:rsidR="00235C2F" w:rsidRPr="00E10605">
        <w:rPr>
          <w:rFonts w:ascii="宋体" w:hAnsi="宋体" w:hint="eastAsia"/>
          <w:b/>
          <w:sz w:val="36"/>
          <w:szCs w:val="36"/>
        </w:rPr>
        <w:t>听</w:t>
      </w:r>
      <w:r w:rsidR="001F4D82" w:rsidRPr="00E10605">
        <w:rPr>
          <w:rFonts w:ascii="宋体" w:hAnsi="宋体" w:hint="eastAsia"/>
          <w:b/>
          <w:sz w:val="36"/>
          <w:szCs w:val="36"/>
        </w:rPr>
        <w:t>（看）</w:t>
      </w:r>
      <w:r w:rsidR="00235C2F" w:rsidRPr="00E10605">
        <w:rPr>
          <w:rFonts w:ascii="宋体" w:hAnsi="宋体" w:hint="eastAsia"/>
          <w:b/>
          <w:sz w:val="36"/>
          <w:szCs w:val="36"/>
        </w:rPr>
        <w:t>课情况统计表</w:t>
      </w:r>
    </w:p>
    <w:bookmarkEnd w:id="5"/>
    <w:p w:rsidR="00235C2F" w:rsidRDefault="00235C2F" w:rsidP="0060019B">
      <w:pPr>
        <w:ind w:leftChars="-1" w:left="-2" w:right="40"/>
        <w:jc w:val="center"/>
        <w:rPr>
          <w:sz w:val="24"/>
        </w:rPr>
      </w:pPr>
      <w:r>
        <w:rPr>
          <w:rFonts w:hint="eastAsia"/>
          <w:sz w:val="24"/>
        </w:rPr>
        <w:t>（部门汇总统计用）</w:t>
      </w:r>
    </w:p>
    <w:p w:rsidR="00235C2F" w:rsidRPr="00F11EAE" w:rsidRDefault="001F4D82" w:rsidP="0060019B">
      <w:pPr>
        <w:ind w:leftChars="-1" w:left="-2" w:right="-692" w:firstLine="1"/>
        <w:rPr>
          <w:sz w:val="24"/>
        </w:rPr>
      </w:pPr>
      <w:bookmarkStart w:id="7" w:name="_Hlk496021781"/>
      <w:r>
        <w:rPr>
          <w:rFonts w:hint="eastAsia"/>
          <w:sz w:val="24"/>
        </w:rPr>
        <w:t>院</w:t>
      </w:r>
      <w:r w:rsidR="00235C2F">
        <w:rPr>
          <w:rFonts w:hint="eastAsia"/>
          <w:sz w:val="24"/>
        </w:rPr>
        <w:t>系（部门）</w:t>
      </w:r>
      <w:r w:rsidR="00235C2F" w:rsidRPr="00F11EAE">
        <w:rPr>
          <w:rFonts w:hint="eastAsia"/>
          <w:sz w:val="24"/>
        </w:rPr>
        <w:t xml:space="preserve">：  </w:t>
      </w:r>
      <w:bookmarkEnd w:id="7"/>
      <w:r w:rsidR="00235C2F" w:rsidRPr="00F11EAE">
        <w:rPr>
          <w:rFonts w:hint="eastAsia"/>
          <w:sz w:val="24"/>
        </w:rPr>
        <w:t xml:space="preserve">    </w:t>
      </w:r>
      <w:r w:rsidR="00235C2F">
        <w:rPr>
          <w:rFonts w:hint="eastAsia"/>
          <w:sz w:val="24"/>
        </w:rPr>
        <w:t xml:space="preserve"> </w:t>
      </w:r>
      <w:r w:rsidR="00235C2F" w:rsidRPr="00F11EAE">
        <w:rPr>
          <w:rFonts w:hint="eastAsia"/>
          <w:sz w:val="24"/>
        </w:rPr>
        <w:t xml:space="preserve"> </w:t>
      </w:r>
      <w:r w:rsidR="00235C2F">
        <w:rPr>
          <w:rFonts w:hint="eastAsia"/>
          <w:sz w:val="24"/>
        </w:rPr>
        <w:t xml:space="preserve"> </w:t>
      </w:r>
      <w:r w:rsidR="00235C2F" w:rsidRPr="00F11EAE">
        <w:rPr>
          <w:rFonts w:hint="eastAsia"/>
          <w:sz w:val="24"/>
        </w:rPr>
        <w:t xml:space="preserve"> </w:t>
      </w:r>
      <w:r w:rsidR="00235C2F">
        <w:rPr>
          <w:rFonts w:hint="eastAsia"/>
          <w:sz w:val="24"/>
        </w:rPr>
        <w:t xml:space="preserve">                                                       统计</w:t>
      </w:r>
      <w:r w:rsidR="00235C2F" w:rsidRPr="00F11EAE">
        <w:rPr>
          <w:rFonts w:hint="eastAsia"/>
          <w:sz w:val="24"/>
        </w:rPr>
        <w:t>时间：</w:t>
      </w:r>
      <w:r w:rsidR="00235C2F">
        <w:rPr>
          <w:rFonts w:hint="eastAsia"/>
          <w:sz w:val="24"/>
        </w:rPr>
        <w:t xml:space="preserve">20   </w:t>
      </w:r>
      <w:r w:rsidR="00235C2F" w:rsidRPr="00F11EAE">
        <w:rPr>
          <w:rFonts w:hint="eastAsia"/>
          <w:sz w:val="24"/>
        </w:rPr>
        <w:t>年</w:t>
      </w:r>
      <w:r w:rsidR="00235C2F">
        <w:rPr>
          <w:rFonts w:hint="eastAsia"/>
          <w:sz w:val="24"/>
        </w:rPr>
        <w:t xml:space="preserve">  </w:t>
      </w:r>
      <w:r w:rsidR="00235C2F" w:rsidRPr="00F11EAE">
        <w:rPr>
          <w:rFonts w:hint="eastAsia"/>
          <w:sz w:val="24"/>
        </w:rPr>
        <w:t xml:space="preserve"> 月</w:t>
      </w:r>
      <w:r w:rsidR="00235C2F">
        <w:rPr>
          <w:rFonts w:hint="eastAsia"/>
          <w:sz w:val="24"/>
        </w:rPr>
        <w:t xml:space="preserve">     日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986"/>
        <w:gridCol w:w="1625"/>
        <w:gridCol w:w="2347"/>
        <w:gridCol w:w="1529"/>
        <w:gridCol w:w="996"/>
        <w:gridCol w:w="852"/>
        <w:gridCol w:w="853"/>
        <w:gridCol w:w="1545"/>
        <w:gridCol w:w="1444"/>
        <w:gridCol w:w="902"/>
      </w:tblGrid>
      <w:tr w:rsidR="00235C2F" w:rsidRPr="00F11EAE" w:rsidTr="001F4D82">
        <w:trPr>
          <w:trHeight w:val="852"/>
        </w:trPr>
        <w:tc>
          <w:tcPr>
            <w:tcW w:w="469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序号</w:t>
            </w:r>
          </w:p>
        </w:tc>
        <w:tc>
          <w:tcPr>
            <w:tcW w:w="1986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开课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625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任课教师</w:t>
            </w:r>
          </w:p>
        </w:tc>
        <w:tc>
          <w:tcPr>
            <w:tcW w:w="2347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课程名称</w:t>
            </w:r>
          </w:p>
        </w:tc>
        <w:tc>
          <w:tcPr>
            <w:tcW w:w="1529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听</w:t>
            </w:r>
            <w:r w:rsidR="001F4D82">
              <w:rPr>
                <w:rFonts w:hint="eastAsia"/>
                <w:sz w:val="24"/>
              </w:rPr>
              <w:t>（看）</w:t>
            </w:r>
            <w:r w:rsidRPr="00F11EAE">
              <w:rPr>
                <w:rFonts w:hint="eastAsia"/>
                <w:sz w:val="24"/>
              </w:rPr>
              <w:t>课时间</w:t>
            </w:r>
          </w:p>
        </w:tc>
        <w:tc>
          <w:tcPr>
            <w:tcW w:w="996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852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853" w:type="dxa"/>
            <w:vAlign w:val="center"/>
          </w:tcPr>
          <w:p w:rsidR="00235C2F" w:rsidRPr="00F11EAE" w:rsidRDefault="00235C2F" w:rsidP="006D2576">
            <w:pPr>
              <w:spacing w:line="400" w:lineRule="exact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节次</w:t>
            </w:r>
          </w:p>
        </w:tc>
        <w:tc>
          <w:tcPr>
            <w:tcW w:w="1545" w:type="dxa"/>
            <w:vAlign w:val="center"/>
          </w:tcPr>
          <w:p w:rsidR="00235C2F" w:rsidRPr="00F11EAE" w:rsidRDefault="00235C2F" w:rsidP="006D2576">
            <w:pPr>
              <w:spacing w:line="400" w:lineRule="exact"/>
              <w:ind w:left="-232" w:firstLine="2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</w:t>
            </w:r>
            <w:r w:rsidRPr="00F11EAE">
              <w:rPr>
                <w:rFonts w:hint="eastAsia"/>
                <w:sz w:val="24"/>
              </w:rPr>
              <w:t>地点</w:t>
            </w:r>
          </w:p>
        </w:tc>
        <w:tc>
          <w:tcPr>
            <w:tcW w:w="1444" w:type="dxa"/>
            <w:vAlign w:val="center"/>
          </w:tcPr>
          <w:p w:rsidR="006F6507" w:rsidRDefault="00235C2F" w:rsidP="006D2576">
            <w:pPr>
              <w:spacing w:line="400" w:lineRule="exact"/>
              <w:ind w:left="-232" w:firstLine="232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听</w:t>
            </w:r>
            <w:r w:rsidR="006F6507">
              <w:rPr>
                <w:rFonts w:hint="eastAsia"/>
                <w:sz w:val="24"/>
              </w:rPr>
              <w:t>（看）</w:t>
            </w:r>
          </w:p>
          <w:p w:rsidR="00235C2F" w:rsidRPr="00F11EAE" w:rsidRDefault="00235C2F" w:rsidP="006D2576">
            <w:pPr>
              <w:spacing w:line="400" w:lineRule="exact"/>
              <w:ind w:left="-232" w:firstLine="232"/>
              <w:jc w:val="center"/>
              <w:rPr>
                <w:sz w:val="24"/>
              </w:rPr>
            </w:pPr>
            <w:r w:rsidRPr="00F11EAE">
              <w:rPr>
                <w:rFonts w:hint="eastAsia"/>
                <w:sz w:val="24"/>
              </w:rPr>
              <w:t>课人</w:t>
            </w:r>
          </w:p>
        </w:tc>
        <w:tc>
          <w:tcPr>
            <w:tcW w:w="902" w:type="dxa"/>
            <w:vAlign w:val="center"/>
          </w:tcPr>
          <w:p w:rsidR="00235C2F" w:rsidRPr="00F11EAE" w:rsidRDefault="00235C2F" w:rsidP="006D2576">
            <w:pPr>
              <w:spacing w:line="400" w:lineRule="exact"/>
              <w:ind w:left="-232" w:firstLine="2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  <w:tr w:rsidR="00235C2F" w:rsidTr="001F4D82">
        <w:trPr>
          <w:trHeight w:val="595"/>
        </w:trPr>
        <w:tc>
          <w:tcPr>
            <w:tcW w:w="46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6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625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2347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29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96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2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853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545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1444" w:type="dxa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  <w:tc>
          <w:tcPr>
            <w:tcW w:w="902" w:type="dxa"/>
            <w:vAlign w:val="center"/>
          </w:tcPr>
          <w:p w:rsidR="00235C2F" w:rsidRDefault="00235C2F" w:rsidP="006D2576">
            <w:pPr>
              <w:spacing w:line="560" w:lineRule="exact"/>
              <w:jc w:val="center"/>
            </w:pPr>
          </w:p>
        </w:tc>
      </w:tr>
    </w:tbl>
    <w:p w:rsidR="00235C2F" w:rsidRDefault="001F4D82" w:rsidP="001F4D82">
      <w:pPr>
        <w:spacing w:beforeLines="50" w:before="156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注：各教研室根据此表制定教研室听（看）课情况统计表，并作为教研室存档资料。</w:t>
      </w:r>
    </w:p>
    <w:p w:rsidR="00CC0C72" w:rsidRDefault="00CC0C72" w:rsidP="00CC0C7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 w:rsidR="0054357B"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</w:p>
    <w:p w:rsidR="00235C2F" w:rsidRPr="007C013B" w:rsidRDefault="00CC0C72" w:rsidP="00235C2F">
      <w:pPr>
        <w:jc w:val="center"/>
        <w:rPr>
          <w:rFonts w:ascii="宋体" w:hAnsi="宋体"/>
          <w:b/>
          <w:sz w:val="36"/>
          <w:szCs w:val="36"/>
        </w:rPr>
      </w:pPr>
      <w:bookmarkStart w:id="8" w:name="_Hlk496022315"/>
      <w:bookmarkStart w:id="9" w:name="_Hlk494444514"/>
      <w:r w:rsidRPr="007C013B">
        <w:rPr>
          <w:rFonts w:ascii="宋体" w:hAnsi="宋体" w:hint="eastAsia"/>
          <w:b/>
          <w:sz w:val="36"/>
          <w:szCs w:val="36"/>
        </w:rPr>
        <w:t>成都体育学院</w:t>
      </w:r>
      <w:bookmarkStart w:id="10" w:name="_Hlk496022034"/>
      <w:r w:rsidR="00955A74" w:rsidRPr="007C013B">
        <w:rPr>
          <w:rFonts w:ascii="宋体" w:hAnsi="宋体" w:hint="eastAsia"/>
          <w:b/>
          <w:sz w:val="36"/>
          <w:szCs w:val="36"/>
        </w:rPr>
        <w:t>2017-201</w:t>
      </w:r>
      <w:r w:rsidR="00955A74" w:rsidRPr="007C013B">
        <w:rPr>
          <w:rFonts w:ascii="宋体" w:hAnsi="宋体"/>
          <w:b/>
          <w:sz w:val="36"/>
          <w:szCs w:val="36"/>
        </w:rPr>
        <w:t>8</w:t>
      </w:r>
      <w:r w:rsidR="00955A74" w:rsidRPr="007C013B">
        <w:rPr>
          <w:rFonts w:ascii="宋体" w:hAnsi="宋体" w:hint="eastAsia"/>
          <w:b/>
          <w:sz w:val="36"/>
          <w:szCs w:val="36"/>
        </w:rPr>
        <w:t>学年度第</w:t>
      </w:r>
      <w:r w:rsidR="00955A74" w:rsidRPr="007C013B">
        <w:rPr>
          <w:rFonts w:ascii="宋体" w:hAnsi="宋体" w:hint="eastAsia"/>
          <w:b/>
          <w:sz w:val="36"/>
          <w:szCs w:val="36"/>
        </w:rPr>
        <w:t>1</w:t>
      </w:r>
      <w:r w:rsidR="00955A74" w:rsidRPr="007C013B">
        <w:rPr>
          <w:rFonts w:ascii="宋体" w:hAnsi="宋体" w:hint="eastAsia"/>
          <w:b/>
          <w:sz w:val="36"/>
          <w:szCs w:val="36"/>
        </w:rPr>
        <w:t>学期</w:t>
      </w:r>
      <w:bookmarkEnd w:id="10"/>
      <w:r w:rsidRPr="007C013B">
        <w:rPr>
          <w:rFonts w:ascii="宋体" w:hAnsi="宋体" w:hint="eastAsia"/>
          <w:b/>
          <w:sz w:val="36"/>
          <w:szCs w:val="36"/>
        </w:rPr>
        <w:t>学生评教统计表</w:t>
      </w:r>
    </w:p>
    <w:bookmarkEnd w:id="8"/>
    <w:p w:rsidR="001F4D82" w:rsidRDefault="001F4D82" w:rsidP="001F4D82">
      <w:pPr>
        <w:jc w:val="left"/>
        <w:rPr>
          <w:b/>
          <w:sz w:val="32"/>
          <w:szCs w:val="32"/>
        </w:rPr>
      </w:pPr>
      <w:r>
        <w:rPr>
          <w:rFonts w:hint="eastAsia"/>
          <w:sz w:val="24"/>
        </w:rPr>
        <w:t>院</w:t>
      </w:r>
      <w:r w:rsidR="006F6507">
        <w:rPr>
          <w:rFonts w:hint="eastAsia"/>
          <w:sz w:val="24"/>
        </w:rPr>
        <w:t>（系）</w:t>
      </w:r>
      <w:r w:rsidRPr="00F11EAE">
        <w:rPr>
          <w:rFonts w:hint="eastAsia"/>
          <w:sz w:val="24"/>
        </w:rPr>
        <w:t xml:space="preserve">： 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行政班：</w:t>
      </w:r>
    </w:p>
    <w:tbl>
      <w:tblPr>
        <w:tblStyle w:val="a6"/>
        <w:tblW w:w="13902" w:type="dxa"/>
        <w:tblLook w:val="04A0" w:firstRow="1" w:lastRow="0" w:firstColumn="1" w:lastColumn="0" w:noHBand="0" w:noVBand="1"/>
      </w:tblPr>
      <w:tblGrid>
        <w:gridCol w:w="1110"/>
        <w:gridCol w:w="2844"/>
        <w:gridCol w:w="621"/>
        <w:gridCol w:w="1075"/>
        <w:gridCol w:w="1523"/>
        <w:gridCol w:w="1238"/>
        <w:gridCol w:w="1237"/>
        <w:gridCol w:w="1242"/>
        <w:gridCol w:w="1114"/>
        <w:gridCol w:w="1114"/>
        <w:gridCol w:w="784"/>
      </w:tblGrid>
      <w:tr w:rsidR="00C812B8" w:rsidRPr="00CC0C72" w:rsidTr="001F4D82">
        <w:trPr>
          <w:trHeight w:val="396"/>
        </w:trPr>
        <w:tc>
          <w:tcPr>
            <w:tcW w:w="1110" w:type="dxa"/>
            <w:vMerge w:val="restart"/>
            <w:vAlign w:val="center"/>
          </w:tcPr>
          <w:bookmarkEnd w:id="9"/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任课教师</w:t>
            </w:r>
          </w:p>
        </w:tc>
        <w:tc>
          <w:tcPr>
            <w:tcW w:w="2844" w:type="dxa"/>
            <w:vMerge w:val="restart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课程名称</w:t>
            </w:r>
          </w:p>
        </w:tc>
        <w:tc>
          <w:tcPr>
            <w:tcW w:w="621" w:type="dxa"/>
            <w:vMerge w:val="restart"/>
            <w:vAlign w:val="center"/>
          </w:tcPr>
          <w:p w:rsidR="00C812B8" w:rsidRPr="001F4D82" w:rsidRDefault="00C812B8" w:rsidP="00C812B8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课次</w:t>
            </w:r>
          </w:p>
        </w:tc>
        <w:tc>
          <w:tcPr>
            <w:tcW w:w="1075" w:type="dxa"/>
            <w:vMerge w:val="restart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抽查周次</w:t>
            </w:r>
          </w:p>
        </w:tc>
        <w:tc>
          <w:tcPr>
            <w:tcW w:w="5240" w:type="dxa"/>
            <w:gridSpan w:val="4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教师教学满意度</w:t>
            </w:r>
          </w:p>
        </w:tc>
        <w:tc>
          <w:tcPr>
            <w:tcW w:w="1114" w:type="dxa"/>
            <w:vMerge w:val="restart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教师出勤</w:t>
            </w:r>
          </w:p>
        </w:tc>
        <w:tc>
          <w:tcPr>
            <w:tcW w:w="1114" w:type="dxa"/>
            <w:vMerge w:val="restart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班（组）出勤情况</w:t>
            </w:r>
          </w:p>
        </w:tc>
        <w:tc>
          <w:tcPr>
            <w:tcW w:w="784" w:type="dxa"/>
            <w:vMerge w:val="restart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备注</w:t>
            </w:r>
          </w:p>
        </w:tc>
      </w:tr>
      <w:tr w:rsidR="00C812B8" w:rsidRPr="00CC0C72" w:rsidTr="001F4D82">
        <w:trPr>
          <w:trHeight w:val="378"/>
        </w:trPr>
        <w:tc>
          <w:tcPr>
            <w:tcW w:w="1110" w:type="dxa"/>
            <w:vMerge/>
            <w:vAlign w:val="center"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Merge/>
            <w:vAlign w:val="center"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Merge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师德、教风</w:t>
            </w:r>
          </w:p>
        </w:tc>
        <w:tc>
          <w:tcPr>
            <w:tcW w:w="1238" w:type="dxa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教学能力</w:t>
            </w:r>
          </w:p>
        </w:tc>
        <w:tc>
          <w:tcPr>
            <w:tcW w:w="1237" w:type="dxa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授课内容</w:t>
            </w:r>
          </w:p>
        </w:tc>
        <w:tc>
          <w:tcPr>
            <w:tcW w:w="1241" w:type="dxa"/>
            <w:vAlign w:val="center"/>
          </w:tcPr>
          <w:p w:rsidR="00C812B8" w:rsidRPr="001F4D82" w:rsidRDefault="00C812B8" w:rsidP="00CC0C72">
            <w:pPr>
              <w:jc w:val="center"/>
              <w:rPr>
                <w:szCs w:val="21"/>
              </w:rPr>
            </w:pPr>
            <w:r w:rsidRPr="001F4D82">
              <w:rPr>
                <w:rFonts w:hint="eastAsia"/>
                <w:szCs w:val="21"/>
              </w:rPr>
              <w:t>授课方式</w:t>
            </w:r>
          </w:p>
        </w:tc>
        <w:tc>
          <w:tcPr>
            <w:tcW w:w="1114" w:type="dxa"/>
            <w:vMerge/>
            <w:vAlign w:val="center"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C812B8" w:rsidRPr="00CC0C72" w:rsidRDefault="00C812B8" w:rsidP="00CC0C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12B8" w:rsidRPr="00CC0C72" w:rsidTr="001F4D82">
        <w:trPr>
          <w:trHeight w:val="781"/>
        </w:trPr>
        <w:tc>
          <w:tcPr>
            <w:tcW w:w="1110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12B8" w:rsidRPr="00CC0C72" w:rsidTr="001F4D82">
        <w:trPr>
          <w:trHeight w:val="821"/>
        </w:trPr>
        <w:tc>
          <w:tcPr>
            <w:tcW w:w="1110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12B8" w:rsidRPr="00CC0C72" w:rsidTr="001F4D82">
        <w:trPr>
          <w:trHeight w:val="781"/>
        </w:trPr>
        <w:tc>
          <w:tcPr>
            <w:tcW w:w="1110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12B8" w:rsidRPr="00CC0C72" w:rsidTr="001F4D82">
        <w:trPr>
          <w:trHeight w:val="781"/>
        </w:trPr>
        <w:tc>
          <w:tcPr>
            <w:tcW w:w="1110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12B8" w:rsidRPr="00CC0C72" w:rsidTr="001F4D82">
        <w:trPr>
          <w:trHeight w:val="781"/>
        </w:trPr>
        <w:tc>
          <w:tcPr>
            <w:tcW w:w="1110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12B8" w:rsidRPr="00CC0C72" w:rsidTr="001F4D82">
        <w:trPr>
          <w:trHeight w:val="781"/>
        </w:trPr>
        <w:tc>
          <w:tcPr>
            <w:tcW w:w="1110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812B8" w:rsidRPr="00CC0C72" w:rsidRDefault="00C812B8" w:rsidP="00C8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FF78EC" w:rsidRDefault="00FF78EC" w:rsidP="00C812B8">
      <w:pPr>
        <w:ind w:firstLineChars="200" w:firstLine="420"/>
        <w:jc w:val="left"/>
      </w:pPr>
      <w:r>
        <w:rPr>
          <w:rFonts w:hint="eastAsia"/>
        </w:rPr>
        <w:t>填表说明</w:t>
      </w:r>
      <w:r w:rsidRPr="00FF78EC">
        <w:rPr>
          <w:rFonts w:hint="eastAsia"/>
        </w:rPr>
        <w:t>：</w:t>
      </w:r>
      <w:r>
        <w:rPr>
          <w:rFonts w:hint="eastAsia"/>
        </w:rPr>
        <w:t>1.</w:t>
      </w:r>
      <w:r w:rsidRPr="00FF78EC">
        <w:rPr>
          <w:rFonts w:hint="eastAsia"/>
        </w:rPr>
        <w:t>任课教师：班级所有任课教师</w:t>
      </w:r>
      <w:r w:rsidR="00C812B8">
        <w:rPr>
          <w:rFonts w:hint="eastAsia"/>
        </w:rPr>
        <w:t>；课次：指对应课在一周内上课次数，如3次</w:t>
      </w:r>
      <w:r w:rsidRPr="00FF78EC">
        <w:rPr>
          <w:rFonts w:hint="eastAsia"/>
        </w:rPr>
        <w:t>；抽查周次：如第10周；教师教学满意度：不满意、基本满意、满意；教师出勤：针对抽查周对于教师每次上课是否准时到场，如全勤或1次迟到等；班（组）出勤情况：全勤或部分旷课或请假等。</w:t>
      </w:r>
    </w:p>
    <w:p w:rsidR="00C812B8" w:rsidRDefault="00FF78EC" w:rsidP="00C812B8">
      <w:pPr>
        <w:ind w:firstLineChars="700" w:firstLine="1470"/>
        <w:jc w:val="left"/>
      </w:pPr>
      <w:r>
        <w:rPr>
          <w:rFonts w:hint="eastAsia"/>
        </w:rPr>
        <w:t>2.填表本着客观、公正填写，并</w:t>
      </w:r>
      <w:r w:rsidR="00C812B8">
        <w:rPr>
          <w:rFonts w:hint="eastAsia"/>
        </w:rPr>
        <w:t>由</w:t>
      </w:r>
      <w:r>
        <w:rPr>
          <w:rFonts w:hint="eastAsia"/>
        </w:rPr>
        <w:t>班委组织、汇总、填写相关信息</w:t>
      </w:r>
      <w:r w:rsidR="00C812B8">
        <w:rPr>
          <w:rFonts w:hint="eastAsia"/>
        </w:rPr>
        <w:t>。</w:t>
      </w:r>
    </w:p>
    <w:p w:rsidR="00FF78EC" w:rsidRDefault="00EC0F1B" w:rsidP="00EC0F1B">
      <w:pPr>
        <w:ind w:firstLineChars="700" w:firstLine="1470"/>
        <w:jc w:val="left"/>
      </w:pPr>
      <w:r>
        <w:rPr>
          <w:rFonts w:hint="eastAsia"/>
        </w:rPr>
        <w:t>3.此表由各院系收齐后统一保存。</w:t>
      </w:r>
    </w:p>
    <w:p w:rsidR="00FF78EC" w:rsidRPr="00C812B8" w:rsidRDefault="00FF78EC" w:rsidP="00FF78EC">
      <w:pPr>
        <w:jc w:val="left"/>
        <w:sectPr w:rsidR="00FF78EC" w:rsidRPr="00C812B8" w:rsidSect="00C724A2"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hint="eastAsia"/>
        </w:rPr>
        <w:t>学生代表签字</w:t>
      </w:r>
      <w:r w:rsidR="00C812B8">
        <w:rPr>
          <w:rFonts w:hint="eastAsia"/>
        </w:rPr>
        <w:t xml:space="preserve">：        </w:t>
      </w:r>
      <w:r w:rsidR="00C812B8">
        <w:rPr>
          <w:rFonts w:hint="eastAsia"/>
        </w:rPr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rPr>
          <w:rFonts w:hint="eastAsia"/>
        </w:rPr>
        <w:t>班长签字：</w:t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tab/>
      </w:r>
      <w:r w:rsidR="00C812B8">
        <w:rPr>
          <w:rFonts w:hint="eastAsia"/>
        </w:rPr>
        <w:t>填写日期：    年    月   日</w:t>
      </w:r>
    </w:p>
    <w:p w:rsidR="0054357B" w:rsidRDefault="0054357B" w:rsidP="0054357B">
      <w:pPr>
        <w:tabs>
          <w:tab w:val="center" w:pos="7039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：</w:t>
      </w:r>
    </w:p>
    <w:p w:rsidR="0054357B" w:rsidRPr="00955A74" w:rsidRDefault="0054357B" w:rsidP="0054357B">
      <w:pPr>
        <w:spacing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ab/>
      </w:r>
      <w:bookmarkStart w:id="11" w:name="_Hlk496021963"/>
      <w:bookmarkStart w:id="12" w:name="_Hlk496022248"/>
      <w:r w:rsidRPr="00955A74">
        <w:rPr>
          <w:rFonts w:ascii="宋体" w:hAnsi="宋体" w:hint="eastAsia"/>
          <w:b/>
          <w:sz w:val="30"/>
          <w:szCs w:val="30"/>
        </w:rPr>
        <w:t>成都体育学院</w:t>
      </w:r>
      <w:r w:rsidRPr="00955A74">
        <w:rPr>
          <w:rFonts w:ascii="宋体" w:hAnsi="宋体" w:hint="eastAsia"/>
          <w:b/>
          <w:sz w:val="30"/>
          <w:szCs w:val="30"/>
        </w:rPr>
        <w:t>2017-201</w:t>
      </w:r>
      <w:r w:rsidRPr="00955A74">
        <w:rPr>
          <w:rFonts w:ascii="宋体" w:hAnsi="宋体"/>
          <w:b/>
          <w:sz w:val="30"/>
          <w:szCs w:val="30"/>
        </w:rPr>
        <w:t>8</w:t>
      </w:r>
      <w:r w:rsidRPr="00955A74">
        <w:rPr>
          <w:rFonts w:ascii="宋体" w:hAnsi="宋体" w:hint="eastAsia"/>
          <w:b/>
          <w:sz w:val="30"/>
          <w:szCs w:val="30"/>
        </w:rPr>
        <w:t>学年度第</w:t>
      </w:r>
      <w:r w:rsidRPr="00955A74">
        <w:rPr>
          <w:rFonts w:ascii="宋体" w:hAnsi="宋体" w:hint="eastAsia"/>
          <w:b/>
          <w:sz w:val="30"/>
          <w:szCs w:val="30"/>
        </w:rPr>
        <w:t>1</w:t>
      </w:r>
      <w:r w:rsidRPr="00955A74">
        <w:rPr>
          <w:rFonts w:ascii="宋体" w:hAnsi="宋体" w:hint="eastAsia"/>
          <w:b/>
          <w:sz w:val="30"/>
          <w:szCs w:val="30"/>
        </w:rPr>
        <w:t>学期</w:t>
      </w:r>
      <w:bookmarkEnd w:id="11"/>
      <w:r w:rsidRPr="00955A74">
        <w:rPr>
          <w:rFonts w:ascii="宋体" w:hAnsi="宋体" w:hint="eastAsia"/>
          <w:b/>
          <w:sz w:val="30"/>
          <w:szCs w:val="30"/>
        </w:rPr>
        <w:t>教学检查自查总结</w:t>
      </w:r>
      <w:bookmarkEnd w:id="12"/>
    </w:p>
    <w:p w:rsidR="0054357B" w:rsidRPr="00C97F6F" w:rsidRDefault="0054357B" w:rsidP="0054357B">
      <w:pPr>
        <w:spacing w:afterLines="50" w:after="156"/>
        <w:rPr>
          <w:sz w:val="24"/>
        </w:rPr>
      </w:pPr>
      <w:r w:rsidRPr="00C97F6F">
        <w:rPr>
          <w:rFonts w:hint="eastAsia"/>
          <w:sz w:val="24"/>
        </w:rPr>
        <w:t>院系（部门）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4357B" w:rsidTr="008F67B0">
        <w:trPr>
          <w:trHeight w:val="11197"/>
          <w:jc w:val="center"/>
        </w:trPr>
        <w:tc>
          <w:tcPr>
            <w:tcW w:w="9287" w:type="dxa"/>
          </w:tcPr>
          <w:p w:rsidR="0054357B" w:rsidRPr="00F73740" w:rsidRDefault="0054357B" w:rsidP="008F67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检查结果及总体评价（包括</w:t>
            </w:r>
            <w:r w:rsidRPr="00F73740">
              <w:rPr>
                <w:rFonts w:hint="eastAsia"/>
                <w:b/>
                <w:sz w:val="24"/>
              </w:rPr>
              <w:t>教学检查工作的组织情况和</w:t>
            </w:r>
            <w:r>
              <w:rPr>
                <w:rFonts w:hint="eastAsia"/>
                <w:b/>
                <w:sz w:val="24"/>
              </w:rPr>
              <w:t>各项检查内容的执行情况等）：</w:t>
            </w:r>
          </w:p>
          <w:p w:rsidR="0054357B" w:rsidRDefault="0054357B" w:rsidP="008F67B0">
            <w:r>
              <w:rPr>
                <w:rFonts w:hint="eastAsia"/>
              </w:rPr>
              <w:t xml:space="preserve">    </w:t>
            </w:r>
          </w:p>
          <w:p w:rsidR="0054357B" w:rsidRDefault="0054357B" w:rsidP="008F67B0"/>
          <w:p w:rsidR="0054357B" w:rsidRDefault="0054357B" w:rsidP="008F67B0"/>
        </w:tc>
      </w:tr>
      <w:tr w:rsidR="0054357B" w:rsidTr="008F67B0">
        <w:trPr>
          <w:trHeight w:val="5908"/>
          <w:jc w:val="center"/>
        </w:trPr>
        <w:tc>
          <w:tcPr>
            <w:tcW w:w="9287" w:type="dxa"/>
          </w:tcPr>
          <w:p w:rsidR="0054357B" w:rsidRDefault="0054357B" w:rsidP="008F67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教学、管理经验或特色：</w:t>
            </w:r>
          </w:p>
          <w:p w:rsidR="0054357B" w:rsidRDefault="0054357B" w:rsidP="008F67B0">
            <w:pPr>
              <w:rPr>
                <w:szCs w:val="21"/>
              </w:rPr>
            </w:pPr>
            <w:r>
              <w:rPr>
                <w:sz w:val="24"/>
              </w:rPr>
              <w:t xml:space="preserve">    </w:t>
            </w: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Pr="00A21211" w:rsidRDefault="0054357B" w:rsidP="008F67B0">
            <w:pPr>
              <w:rPr>
                <w:szCs w:val="21"/>
              </w:rPr>
            </w:pPr>
          </w:p>
        </w:tc>
      </w:tr>
      <w:tr w:rsidR="0054357B" w:rsidTr="008F67B0">
        <w:trPr>
          <w:trHeight w:val="6843"/>
          <w:jc w:val="center"/>
        </w:trPr>
        <w:tc>
          <w:tcPr>
            <w:tcW w:w="9287" w:type="dxa"/>
          </w:tcPr>
          <w:p w:rsidR="0054357B" w:rsidRDefault="0054357B" w:rsidP="008F67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存在的问题及改进措施：</w:t>
            </w:r>
          </w:p>
          <w:p w:rsidR="0054357B" w:rsidRPr="001F4D82" w:rsidRDefault="0054357B" w:rsidP="008F67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54357B" w:rsidRPr="001F4D82" w:rsidRDefault="0054357B" w:rsidP="008F67B0">
            <w:pPr>
              <w:rPr>
                <w:szCs w:val="21"/>
              </w:rPr>
            </w:pPr>
          </w:p>
          <w:p w:rsidR="0054357B" w:rsidRPr="001F4D82" w:rsidRDefault="0054357B" w:rsidP="008F67B0">
            <w:pPr>
              <w:rPr>
                <w:szCs w:val="21"/>
              </w:rPr>
            </w:pPr>
          </w:p>
          <w:p w:rsidR="0054357B" w:rsidRPr="001F4D82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rPr>
                <w:szCs w:val="21"/>
              </w:rPr>
            </w:pPr>
          </w:p>
          <w:p w:rsidR="0054357B" w:rsidRPr="001F4D82" w:rsidRDefault="0054357B" w:rsidP="008F67B0">
            <w:pPr>
              <w:rPr>
                <w:szCs w:val="21"/>
              </w:rPr>
            </w:pPr>
          </w:p>
          <w:p w:rsidR="0054357B" w:rsidRDefault="0054357B" w:rsidP="008F67B0">
            <w:pPr>
              <w:ind w:firstLineChars="750" w:firstLine="1575"/>
              <w:rPr>
                <w:b/>
                <w:sz w:val="24"/>
              </w:rPr>
            </w:pPr>
            <w:r>
              <w:rPr>
                <w:rFonts w:hint="eastAsia"/>
              </w:rPr>
              <w:t>教学负责人（签字）：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4357B" w:rsidRDefault="0054357B" w:rsidP="0054357B">
      <w:pPr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</w:p>
    <w:p w:rsidR="0054357B" w:rsidRDefault="0054357B" w:rsidP="0054357B">
      <w:pPr>
        <w:widowControl/>
        <w:adjustRightInd w:val="0"/>
        <w:spacing w:line="336" w:lineRule="auto"/>
        <w:jc w:val="left"/>
        <w:rPr>
          <w:rFonts w:ascii="楷体_GB2312" w:eastAsia="楷体_GB2312" w:hAnsi="楷体_GB2312"/>
          <w:b/>
          <w:bCs/>
          <w:sz w:val="24"/>
        </w:rPr>
        <w:sectPr w:rsidR="0054357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hint="eastAsia"/>
          <w:b/>
          <w:bCs/>
          <w:sz w:val="24"/>
        </w:rPr>
        <w:t>注:表格一式两份，一份院系（部门）存档，一份交教务处。</w:t>
      </w:r>
    </w:p>
    <w:p w:rsidR="00235C2F" w:rsidRPr="0060019B" w:rsidRDefault="00CC0C72" w:rsidP="0060019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 w:rsidR="001F4D82">
        <w:rPr>
          <w:rFonts w:eastAsia="黑体"/>
          <w:sz w:val="32"/>
          <w:szCs w:val="32"/>
        </w:rPr>
        <w:t>6</w:t>
      </w:r>
      <w:r w:rsidR="0060019B" w:rsidRPr="0060019B">
        <w:rPr>
          <w:rFonts w:eastAsia="黑体" w:hint="eastAsia"/>
          <w:sz w:val="32"/>
          <w:szCs w:val="32"/>
        </w:rPr>
        <w:t>：</w:t>
      </w:r>
    </w:p>
    <w:p w:rsidR="00955A74" w:rsidRDefault="001F4D82" w:rsidP="00955A74">
      <w:pPr>
        <w:jc w:val="center"/>
        <w:rPr>
          <w:rFonts w:eastAsia="黑体"/>
          <w:b/>
          <w:sz w:val="32"/>
          <w:szCs w:val="32"/>
        </w:rPr>
      </w:pPr>
      <w:bookmarkStart w:id="13" w:name="_Hlk496022362"/>
      <w:r w:rsidRPr="00955A74">
        <w:rPr>
          <w:rFonts w:eastAsia="黑体" w:hint="eastAsia"/>
          <w:b/>
          <w:sz w:val="32"/>
          <w:szCs w:val="32"/>
        </w:rPr>
        <w:t>成都体育学院</w:t>
      </w:r>
      <w:r w:rsidR="00955A74" w:rsidRPr="00955A74">
        <w:rPr>
          <w:rFonts w:eastAsia="黑体" w:hint="eastAsia"/>
          <w:b/>
          <w:sz w:val="32"/>
          <w:szCs w:val="32"/>
        </w:rPr>
        <w:t>2017-201</w:t>
      </w:r>
      <w:r w:rsidR="00955A74" w:rsidRPr="00955A74">
        <w:rPr>
          <w:rFonts w:eastAsia="黑体"/>
          <w:b/>
          <w:sz w:val="32"/>
          <w:szCs w:val="32"/>
        </w:rPr>
        <w:t>8</w:t>
      </w:r>
      <w:r w:rsidR="00955A74" w:rsidRPr="00955A74">
        <w:rPr>
          <w:rFonts w:eastAsia="黑体" w:hint="eastAsia"/>
          <w:b/>
          <w:sz w:val="32"/>
          <w:szCs w:val="32"/>
        </w:rPr>
        <w:t>学年度第</w:t>
      </w:r>
      <w:r w:rsidR="00955A74" w:rsidRPr="00955A74">
        <w:rPr>
          <w:rFonts w:eastAsia="黑体" w:hint="eastAsia"/>
          <w:b/>
          <w:sz w:val="32"/>
          <w:szCs w:val="32"/>
        </w:rPr>
        <w:t>1</w:t>
      </w:r>
      <w:r w:rsidR="00955A74" w:rsidRPr="00955A74">
        <w:rPr>
          <w:rFonts w:eastAsia="黑体" w:hint="eastAsia"/>
          <w:b/>
          <w:sz w:val="32"/>
          <w:szCs w:val="32"/>
        </w:rPr>
        <w:t>学期</w:t>
      </w:r>
      <w:r w:rsidR="00235C2F" w:rsidRPr="00955A74">
        <w:rPr>
          <w:rFonts w:eastAsia="黑体" w:hint="eastAsia"/>
          <w:b/>
          <w:sz w:val="32"/>
          <w:szCs w:val="32"/>
        </w:rPr>
        <w:t>教学</w:t>
      </w:r>
    </w:p>
    <w:p w:rsidR="00235C2F" w:rsidRPr="00955A74" w:rsidRDefault="00235C2F" w:rsidP="00955A74">
      <w:pPr>
        <w:jc w:val="center"/>
        <w:rPr>
          <w:rFonts w:eastAsia="黑体"/>
          <w:b/>
          <w:sz w:val="32"/>
          <w:szCs w:val="32"/>
        </w:rPr>
      </w:pPr>
      <w:r w:rsidRPr="00955A74">
        <w:rPr>
          <w:rFonts w:eastAsia="黑体" w:hint="eastAsia"/>
          <w:b/>
          <w:sz w:val="32"/>
          <w:szCs w:val="32"/>
        </w:rPr>
        <w:t>检查安排建议情况表</w:t>
      </w:r>
    </w:p>
    <w:bookmarkEnd w:id="13"/>
    <w:p w:rsidR="00235C2F" w:rsidRDefault="001F4D82" w:rsidP="001F4D82">
      <w:pPr>
        <w:jc w:val="left"/>
      </w:pPr>
      <w:r>
        <w:rPr>
          <w:rFonts w:hint="eastAsia"/>
          <w:sz w:val="24"/>
        </w:rPr>
        <w:t>院系（部门）</w:t>
      </w:r>
      <w:r w:rsidRPr="00F11EAE">
        <w:rPr>
          <w:rFonts w:hint="eastAsia"/>
          <w:sz w:val="24"/>
        </w:rPr>
        <w:t xml:space="preserve">：  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87"/>
        <w:gridCol w:w="1829"/>
        <w:gridCol w:w="1970"/>
        <w:gridCol w:w="1124"/>
      </w:tblGrid>
      <w:tr w:rsidR="00235C2F" w:rsidRPr="0011693F" w:rsidTr="001F4D82">
        <w:trPr>
          <w:trHeight w:val="1100"/>
          <w:jc w:val="center"/>
        </w:trPr>
        <w:tc>
          <w:tcPr>
            <w:tcW w:w="1795" w:type="dxa"/>
            <w:vAlign w:val="center"/>
          </w:tcPr>
          <w:p w:rsidR="00235C2F" w:rsidRPr="005B0C84" w:rsidRDefault="00235C2F" w:rsidP="006D2576">
            <w:pPr>
              <w:jc w:val="center"/>
              <w:rPr>
                <w:b/>
                <w:sz w:val="24"/>
                <w:szCs w:val="24"/>
              </w:rPr>
            </w:pPr>
            <w:r w:rsidRPr="005B0C84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87" w:type="dxa"/>
            <w:vAlign w:val="center"/>
          </w:tcPr>
          <w:p w:rsidR="00235C2F" w:rsidRPr="005B0C84" w:rsidRDefault="00235C2F" w:rsidP="006D2576">
            <w:pPr>
              <w:jc w:val="center"/>
              <w:rPr>
                <w:b/>
                <w:sz w:val="24"/>
                <w:szCs w:val="24"/>
              </w:rPr>
            </w:pPr>
            <w:r w:rsidRPr="005B0C84">
              <w:rPr>
                <w:rFonts w:hint="eastAsia"/>
                <w:b/>
                <w:sz w:val="24"/>
                <w:szCs w:val="24"/>
              </w:rPr>
              <w:t>检查地点</w:t>
            </w:r>
          </w:p>
        </w:tc>
        <w:tc>
          <w:tcPr>
            <w:tcW w:w="1829" w:type="dxa"/>
            <w:vAlign w:val="center"/>
          </w:tcPr>
          <w:p w:rsidR="00235C2F" w:rsidRPr="005B0C84" w:rsidRDefault="00235C2F" w:rsidP="006D2576">
            <w:pPr>
              <w:jc w:val="center"/>
              <w:rPr>
                <w:b/>
                <w:sz w:val="24"/>
                <w:szCs w:val="24"/>
              </w:rPr>
            </w:pPr>
            <w:r w:rsidRPr="005B0C84">
              <w:rPr>
                <w:rFonts w:hint="eastAsia"/>
                <w:b/>
                <w:sz w:val="24"/>
                <w:szCs w:val="24"/>
              </w:rPr>
              <w:t>建议检查日期</w:t>
            </w:r>
          </w:p>
        </w:tc>
        <w:tc>
          <w:tcPr>
            <w:tcW w:w="1970" w:type="dxa"/>
            <w:vAlign w:val="center"/>
          </w:tcPr>
          <w:p w:rsidR="00235C2F" w:rsidRPr="005B0C84" w:rsidRDefault="00235C2F" w:rsidP="006001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0C84">
              <w:rPr>
                <w:rFonts w:hint="eastAsia"/>
                <w:b/>
                <w:sz w:val="24"/>
                <w:szCs w:val="24"/>
              </w:rPr>
              <w:t>参与检查人员</w:t>
            </w:r>
          </w:p>
          <w:p w:rsidR="00235C2F" w:rsidRPr="005B0C84" w:rsidRDefault="00235C2F" w:rsidP="006001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0C84">
              <w:rPr>
                <w:rFonts w:hint="eastAsia"/>
                <w:b/>
                <w:sz w:val="24"/>
                <w:szCs w:val="24"/>
              </w:rPr>
              <w:t>（</w:t>
            </w:r>
            <w:r w:rsidR="0060019B">
              <w:rPr>
                <w:rFonts w:hint="eastAsia"/>
                <w:b/>
                <w:sz w:val="24"/>
                <w:szCs w:val="24"/>
              </w:rPr>
              <w:t>部门领导</w:t>
            </w:r>
            <w:r w:rsidRPr="005B0C8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24" w:type="dxa"/>
            <w:vAlign w:val="center"/>
          </w:tcPr>
          <w:p w:rsidR="00235C2F" w:rsidRPr="005B0C84" w:rsidRDefault="00235C2F" w:rsidP="006D2576">
            <w:pPr>
              <w:jc w:val="center"/>
              <w:rPr>
                <w:b/>
                <w:sz w:val="24"/>
                <w:szCs w:val="24"/>
              </w:rPr>
            </w:pPr>
            <w:r w:rsidRPr="005B0C8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35C2F" w:rsidRPr="0011693F" w:rsidTr="001F4D82">
        <w:trPr>
          <w:trHeight w:val="867"/>
          <w:jc w:val="center"/>
        </w:trPr>
        <w:tc>
          <w:tcPr>
            <w:tcW w:w="1795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</w:tr>
      <w:tr w:rsidR="0038649A" w:rsidRPr="0011693F" w:rsidTr="001F4D82">
        <w:trPr>
          <w:trHeight w:val="867"/>
          <w:jc w:val="center"/>
        </w:trPr>
        <w:tc>
          <w:tcPr>
            <w:tcW w:w="1795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</w:tr>
      <w:tr w:rsidR="0038649A" w:rsidRPr="0011693F" w:rsidTr="001F4D82">
        <w:trPr>
          <w:trHeight w:val="867"/>
          <w:jc w:val="center"/>
        </w:trPr>
        <w:tc>
          <w:tcPr>
            <w:tcW w:w="1795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</w:tr>
      <w:tr w:rsidR="0060019B" w:rsidRPr="0011693F" w:rsidTr="001F4D82">
        <w:trPr>
          <w:trHeight w:val="727"/>
          <w:jc w:val="center"/>
        </w:trPr>
        <w:tc>
          <w:tcPr>
            <w:tcW w:w="1795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</w:tr>
      <w:tr w:rsidR="0038649A" w:rsidRPr="0011693F" w:rsidTr="001F4D82">
        <w:trPr>
          <w:trHeight w:val="727"/>
          <w:jc w:val="center"/>
        </w:trPr>
        <w:tc>
          <w:tcPr>
            <w:tcW w:w="1795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</w:tr>
      <w:tr w:rsidR="0060019B" w:rsidRPr="0011693F" w:rsidTr="001F4D82">
        <w:trPr>
          <w:trHeight w:val="727"/>
          <w:jc w:val="center"/>
        </w:trPr>
        <w:tc>
          <w:tcPr>
            <w:tcW w:w="1795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60019B" w:rsidRPr="0011693F" w:rsidRDefault="0060019B" w:rsidP="006D2576">
            <w:pPr>
              <w:jc w:val="center"/>
            </w:pPr>
          </w:p>
        </w:tc>
      </w:tr>
      <w:tr w:rsidR="0038649A" w:rsidRPr="0011693F" w:rsidTr="001F4D82">
        <w:trPr>
          <w:trHeight w:val="727"/>
          <w:jc w:val="center"/>
        </w:trPr>
        <w:tc>
          <w:tcPr>
            <w:tcW w:w="1795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</w:tr>
      <w:tr w:rsidR="00235C2F" w:rsidRPr="0011693F" w:rsidTr="001F4D82">
        <w:trPr>
          <w:trHeight w:val="727"/>
          <w:jc w:val="center"/>
        </w:trPr>
        <w:tc>
          <w:tcPr>
            <w:tcW w:w="1795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235C2F" w:rsidRPr="0011693F" w:rsidRDefault="00235C2F" w:rsidP="006D2576">
            <w:pPr>
              <w:jc w:val="center"/>
            </w:pPr>
          </w:p>
        </w:tc>
      </w:tr>
      <w:tr w:rsidR="0038649A" w:rsidRPr="0011693F" w:rsidTr="001F4D82">
        <w:trPr>
          <w:trHeight w:val="727"/>
          <w:jc w:val="center"/>
        </w:trPr>
        <w:tc>
          <w:tcPr>
            <w:tcW w:w="1795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687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829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  <w:tc>
          <w:tcPr>
            <w:tcW w:w="1124" w:type="dxa"/>
            <w:vAlign w:val="center"/>
          </w:tcPr>
          <w:p w:rsidR="0038649A" w:rsidRPr="0011693F" w:rsidRDefault="0038649A" w:rsidP="006D2576">
            <w:pPr>
              <w:jc w:val="center"/>
            </w:pPr>
          </w:p>
        </w:tc>
      </w:tr>
    </w:tbl>
    <w:p w:rsidR="00235C2F" w:rsidRDefault="00235C2F" w:rsidP="00235C2F">
      <w:pPr>
        <w:jc w:val="left"/>
      </w:pPr>
    </w:p>
    <w:p w:rsidR="00235C2F" w:rsidRDefault="00235C2F" w:rsidP="00235C2F">
      <w:pPr>
        <w:jc w:val="left"/>
      </w:pPr>
      <w:r>
        <w:rPr>
          <w:rFonts w:hint="eastAsia"/>
        </w:rPr>
        <w:t>备注：1.检查地点：填写本单位接受教学检查的</w:t>
      </w:r>
      <w:r w:rsidR="0060019B">
        <w:rPr>
          <w:rFonts w:hint="eastAsia"/>
        </w:rPr>
        <w:t>教室、教研室、场地、</w:t>
      </w:r>
      <w:r>
        <w:rPr>
          <w:rFonts w:hint="eastAsia"/>
        </w:rPr>
        <w:t>办公室、实验室、机房等</w:t>
      </w:r>
      <w:r w:rsidR="0060019B">
        <w:rPr>
          <w:rFonts w:hint="eastAsia"/>
        </w:rPr>
        <w:t>具体</w:t>
      </w:r>
      <w:r>
        <w:rPr>
          <w:rFonts w:hint="eastAsia"/>
        </w:rPr>
        <w:t>位置及具体门牌号；</w:t>
      </w:r>
    </w:p>
    <w:p w:rsidR="00235C2F" w:rsidRDefault="00235C2F" w:rsidP="00235C2F">
      <w:pPr>
        <w:jc w:val="left"/>
      </w:pPr>
      <w:r>
        <w:rPr>
          <w:rFonts w:hint="eastAsia"/>
        </w:rPr>
        <w:t xml:space="preserve">      2.建议检查日期：填写</w:t>
      </w:r>
      <w:r w:rsidR="0030008B">
        <w:rPr>
          <w:rFonts w:hint="eastAsia"/>
        </w:rPr>
        <w:t>院系</w:t>
      </w:r>
      <w:r>
        <w:rPr>
          <w:rFonts w:hint="eastAsia"/>
        </w:rPr>
        <w:t>检查期间（</w:t>
      </w:r>
      <w:r w:rsidR="0060019B">
        <w:rPr>
          <w:rFonts w:hint="eastAsia"/>
        </w:rPr>
        <w:t>如</w:t>
      </w:r>
      <w:r>
        <w:rPr>
          <w:rFonts w:hint="eastAsia"/>
        </w:rPr>
        <w:t>第1</w:t>
      </w:r>
      <w:r w:rsidR="0060019B">
        <w:t>0</w:t>
      </w:r>
      <w:r>
        <w:rPr>
          <w:rFonts w:hint="eastAsia"/>
        </w:rPr>
        <w:t>周）本单位建议接受检查的日期（如周几、上</w:t>
      </w:r>
      <w:r>
        <w:t>/</w:t>
      </w:r>
      <w:r>
        <w:rPr>
          <w:rFonts w:hint="eastAsia"/>
        </w:rPr>
        <w:t>下午等）；</w:t>
      </w:r>
    </w:p>
    <w:p w:rsidR="002E34F1" w:rsidRDefault="00235C2F" w:rsidP="00235C2F">
      <w:pPr>
        <w:jc w:val="left"/>
      </w:pPr>
      <w:r>
        <w:rPr>
          <w:rFonts w:hint="eastAsia"/>
        </w:rPr>
        <w:t xml:space="preserve">      3.参与检查人员（</w:t>
      </w:r>
      <w:r w:rsidR="0060019B">
        <w:rPr>
          <w:rFonts w:hint="eastAsia"/>
        </w:rPr>
        <w:t>部门</w:t>
      </w:r>
      <w:r>
        <w:rPr>
          <w:rFonts w:hint="eastAsia"/>
        </w:rPr>
        <w:t>领导）：各</w:t>
      </w:r>
      <w:r w:rsidR="0060019B">
        <w:rPr>
          <w:rFonts w:hint="eastAsia"/>
        </w:rPr>
        <w:t>院</w:t>
      </w:r>
      <w:r>
        <w:rPr>
          <w:rFonts w:hint="eastAsia"/>
        </w:rPr>
        <w:t>系及相关教辅单位派出参与</w:t>
      </w:r>
      <w:r w:rsidR="0060019B">
        <w:rPr>
          <w:rFonts w:hint="eastAsia"/>
        </w:rPr>
        <w:t>院系</w:t>
      </w:r>
      <w:r>
        <w:rPr>
          <w:rFonts w:hint="eastAsia"/>
        </w:rPr>
        <w:t>组织检查的人员（</w:t>
      </w:r>
      <w:r w:rsidR="0060019B">
        <w:rPr>
          <w:rFonts w:hint="eastAsia"/>
        </w:rPr>
        <w:t>部门负责人</w:t>
      </w:r>
      <w:r>
        <w:rPr>
          <w:rFonts w:hint="eastAsia"/>
        </w:rPr>
        <w:t>）姓名</w:t>
      </w:r>
      <w:r w:rsidR="00F03F80">
        <w:rPr>
          <w:rFonts w:hint="eastAsia"/>
        </w:rPr>
        <w:t>；</w:t>
      </w:r>
    </w:p>
    <w:p w:rsidR="00F03F80" w:rsidRPr="00F03F80" w:rsidRDefault="00F03F80" w:rsidP="00F03F80">
      <w:pPr>
        <w:widowControl/>
        <w:adjustRightInd w:val="0"/>
        <w:spacing w:line="336" w:lineRule="auto"/>
        <w:ind w:firstLineChars="300" w:firstLine="630"/>
        <w:jc w:val="left"/>
        <w:rPr>
          <w:rFonts w:ascii="仿宋" w:eastAsia="仿宋" w:hAnsi="仿宋"/>
          <w:sz w:val="28"/>
          <w:szCs w:val="28"/>
        </w:rPr>
      </w:pPr>
      <w:r w:rsidRPr="00F03F80">
        <w:rPr>
          <w:rFonts w:hint="eastAsia"/>
        </w:rPr>
        <w:t>4</w:t>
      </w:r>
      <w:r>
        <w:t>.</w:t>
      </w:r>
      <w:r w:rsidR="001E7B3B">
        <w:t>此</w:t>
      </w:r>
      <w:r w:rsidRPr="00F03F80">
        <w:rPr>
          <w:rFonts w:hint="eastAsia"/>
        </w:rPr>
        <w:t>表格一式两份，一份院系（部门）存档，一份交教务处</w:t>
      </w:r>
      <w:r>
        <w:rPr>
          <w:rFonts w:hint="eastAsia"/>
        </w:rPr>
        <w:t>。</w:t>
      </w:r>
    </w:p>
    <w:sectPr w:rsidR="00F03F80" w:rsidRPr="00F0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C6" w:rsidRDefault="00EF35C6" w:rsidP="00566DDC">
      <w:r>
        <w:separator/>
      </w:r>
    </w:p>
  </w:endnote>
  <w:endnote w:type="continuationSeparator" w:id="0">
    <w:p w:rsidR="00EF35C6" w:rsidRDefault="00EF35C6" w:rsidP="005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C6" w:rsidRDefault="00EF35C6" w:rsidP="00566DDC">
      <w:r>
        <w:separator/>
      </w:r>
    </w:p>
  </w:footnote>
  <w:footnote w:type="continuationSeparator" w:id="0">
    <w:p w:rsidR="00EF35C6" w:rsidRDefault="00EF35C6" w:rsidP="0056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F6"/>
    <w:rsid w:val="00027292"/>
    <w:rsid w:val="00043F28"/>
    <w:rsid w:val="00046B23"/>
    <w:rsid w:val="0005539E"/>
    <w:rsid w:val="00081094"/>
    <w:rsid w:val="00093D23"/>
    <w:rsid w:val="0009503A"/>
    <w:rsid w:val="000B75ED"/>
    <w:rsid w:val="000D1752"/>
    <w:rsid w:val="000E3B69"/>
    <w:rsid w:val="00131B8B"/>
    <w:rsid w:val="001530A9"/>
    <w:rsid w:val="001B5684"/>
    <w:rsid w:val="001C49E1"/>
    <w:rsid w:val="001D4223"/>
    <w:rsid w:val="001E67CF"/>
    <w:rsid w:val="001E764F"/>
    <w:rsid w:val="001E7B3B"/>
    <w:rsid w:val="001F0876"/>
    <w:rsid w:val="001F2019"/>
    <w:rsid w:val="001F4D82"/>
    <w:rsid w:val="00213AE2"/>
    <w:rsid w:val="00225D2E"/>
    <w:rsid w:val="0023113C"/>
    <w:rsid w:val="00235C2F"/>
    <w:rsid w:val="0025199E"/>
    <w:rsid w:val="00280662"/>
    <w:rsid w:val="002A3C3C"/>
    <w:rsid w:val="002C3899"/>
    <w:rsid w:val="002C3ACD"/>
    <w:rsid w:val="002E34F1"/>
    <w:rsid w:val="0030008B"/>
    <w:rsid w:val="0030622A"/>
    <w:rsid w:val="003147E7"/>
    <w:rsid w:val="003229E4"/>
    <w:rsid w:val="003324F0"/>
    <w:rsid w:val="00360DA4"/>
    <w:rsid w:val="003812F8"/>
    <w:rsid w:val="0038649A"/>
    <w:rsid w:val="003E32E9"/>
    <w:rsid w:val="003E6222"/>
    <w:rsid w:val="004021AD"/>
    <w:rsid w:val="00414290"/>
    <w:rsid w:val="004334B9"/>
    <w:rsid w:val="00452A27"/>
    <w:rsid w:val="004915A2"/>
    <w:rsid w:val="004F7BFE"/>
    <w:rsid w:val="00504288"/>
    <w:rsid w:val="005062A0"/>
    <w:rsid w:val="005304AA"/>
    <w:rsid w:val="0054357B"/>
    <w:rsid w:val="00566DDC"/>
    <w:rsid w:val="005A188B"/>
    <w:rsid w:val="005C5E2F"/>
    <w:rsid w:val="0060019B"/>
    <w:rsid w:val="00604823"/>
    <w:rsid w:val="00611D7F"/>
    <w:rsid w:val="00643176"/>
    <w:rsid w:val="00663CF3"/>
    <w:rsid w:val="006718EB"/>
    <w:rsid w:val="00696B48"/>
    <w:rsid w:val="006F6507"/>
    <w:rsid w:val="0076275D"/>
    <w:rsid w:val="007715B6"/>
    <w:rsid w:val="007947B0"/>
    <w:rsid w:val="007C013B"/>
    <w:rsid w:val="007C1E8F"/>
    <w:rsid w:val="007F1ED6"/>
    <w:rsid w:val="0080147A"/>
    <w:rsid w:val="00841147"/>
    <w:rsid w:val="00847B8E"/>
    <w:rsid w:val="008A45CA"/>
    <w:rsid w:val="008E1052"/>
    <w:rsid w:val="00923CEE"/>
    <w:rsid w:val="00935786"/>
    <w:rsid w:val="00955A74"/>
    <w:rsid w:val="00974F6E"/>
    <w:rsid w:val="009946E1"/>
    <w:rsid w:val="009C439F"/>
    <w:rsid w:val="009C589D"/>
    <w:rsid w:val="009D1EB8"/>
    <w:rsid w:val="00A21211"/>
    <w:rsid w:val="00A27747"/>
    <w:rsid w:val="00A77E55"/>
    <w:rsid w:val="00A831D5"/>
    <w:rsid w:val="00A952EE"/>
    <w:rsid w:val="00AD1AE7"/>
    <w:rsid w:val="00AE33E6"/>
    <w:rsid w:val="00AE40A0"/>
    <w:rsid w:val="00AE5B61"/>
    <w:rsid w:val="00BA3D88"/>
    <w:rsid w:val="00BA6CB6"/>
    <w:rsid w:val="00BB5C88"/>
    <w:rsid w:val="00BB6104"/>
    <w:rsid w:val="00BD1156"/>
    <w:rsid w:val="00BF6B74"/>
    <w:rsid w:val="00C6450A"/>
    <w:rsid w:val="00C812B8"/>
    <w:rsid w:val="00C910E4"/>
    <w:rsid w:val="00C97F6F"/>
    <w:rsid w:val="00CB417E"/>
    <w:rsid w:val="00CC0C72"/>
    <w:rsid w:val="00CD3290"/>
    <w:rsid w:val="00CD6D6A"/>
    <w:rsid w:val="00D01B67"/>
    <w:rsid w:val="00D24FCA"/>
    <w:rsid w:val="00E02B8C"/>
    <w:rsid w:val="00E10605"/>
    <w:rsid w:val="00E17B86"/>
    <w:rsid w:val="00E3401D"/>
    <w:rsid w:val="00E44C5A"/>
    <w:rsid w:val="00E459F6"/>
    <w:rsid w:val="00E55331"/>
    <w:rsid w:val="00E64CE8"/>
    <w:rsid w:val="00EA0BA8"/>
    <w:rsid w:val="00EA2226"/>
    <w:rsid w:val="00EC0F1B"/>
    <w:rsid w:val="00ED5150"/>
    <w:rsid w:val="00ED5388"/>
    <w:rsid w:val="00ED7FE5"/>
    <w:rsid w:val="00EE11BC"/>
    <w:rsid w:val="00EF35C6"/>
    <w:rsid w:val="00F03F80"/>
    <w:rsid w:val="00F65985"/>
    <w:rsid w:val="00F73740"/>
    <w:rsid w:val="00F95388"/>
    <w:rsid w:val="00FC1779"/>
    <w:rsid w:val="00FE5BD8"/>
    <w:rsid w:val="00FF54CC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F817E-25E6-460D-8B33-480EDCC9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7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7FE5"/>
    <w:rPr>
      <w:sz w:val="18"/>
      <w:szCs w:val="18"/>
    </w:rPr>
  </w:style>
  <w:style w:type="table" w:styleId="a6">
    <w:name w:val="Table Grid"/>
    <w:basedOn w:val="a1"/>
    <w:uiPriority w:val="39"/>
    <w:rsid w:val="00CC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519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5199E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955A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F45F-2DAF-4346-B937-3AF6F49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7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cdtylxs</dc:creator>
  <cp:keywords/>
  <dc:description/>
  <cp:lastModifiedBy>lenovo</cp:lastModifiedBy>
  <cp:revision>56</cp:revision>
  <cp:lastPrinted>2017-10-11T03:27:00Z</cp:lastPrinted>
  <dcterms:created xsi:type="dcterms:W3CDTF">2017-10-11T01:42:00Z</dcterms:created>
  <dcterms:modified xsi:type="dcterms:W3CDTF">2017-10-19T02:01:00Z</dcterms:modified>
</cp:coreProperties>
</file>