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76" w:rsidRPr="00D16381" w:rsidRDefault="00390076" w:rsidP="00390076">
      <w:pPr>
        <w:widowControl/>
        <w:spacing w:line="450" w:lineRule="atLeast"/>
        <w:rPr>
          <w:rFonts w:ascii="Arial" w:hAnsi="Arial" w:cs="Arial"/>
          <w:bCs/>
          <w:kern w:val="0"/>
          <w:sz w:val="28"/>
          <w:szCs w:val="28"/>
        </w:rPr>
      </w:pPr>
      <w:bookmarkStart w:id="0" w:name="_GoBack"/>
      <w:bookmarkEnd w:id="0"/>
      <w:r w:rsidRPr="00D16381">
        <w:rPr>
          <w:rFonts w:ascii="Arial" w:hAnsi="Arial" w:cs="Arial" w:hint="eastAsia"/>
          <w:bCs/>
          <w:kern w:val="0"/>
          <w:sz w:val="28"/>
          <w:szCs w:val="28"/>
        </w:rPr>
        <w:t>附件：</w:t>
      </w:r>
    </w:p>
    <w:p w:rsidR="00390076" w:rsidRPr="00735FFA" w:rsidRDefault="00390076" w:rsidP="00390076">
      <w:pPr>
        <w:widowControl/>
        <w:spacing w:line="450" w:lineRule="atLeast"/>
        <w:jc w:val="center"/>
        <w:rPr>
          <w:rFonts w:ascii="Arial" w:hAnsi="Arial" w:cs="Arial"/>
          <w:b/>
          <w:bCs/>
          <w:kern w:val="0"/>
          <w:sz w:val="45"/>
          <w:szCs w:val="45"/>
        </w:rPr>
      </w:pPr>
      <w:r w:rsidRPr="00735FFA">
        <w:rPr>
          <w:rFonts w:ascii="Arial" w:hAnsi="Arial" w:cs="Arial"/>
          <w:b/>
          <w:bCs/>
          <w:kern w:val="0"/>
          <w:sz w:val="45"/>
          <w:szCs w:val="45"/>
        </w:rPr>
        <w:t>成都体育学院</w:t>
      </w:r>
      <w:r>
        <w:rPr>
          <w:rFonts w:ascii="Arial" w:hAnsi="Arial" w:cs="Arial" w:hint="eastAsia"/>
          <w:b/>
          <w:bCs/>
          <w:kern w:val="0"/>
          <w:sz w:val="45"/>
          <w:szCs w:val="45"/>
        </w:rPr>
        <w:t>2015</w:t>
      </w:r>
      <w:r w:rsidRPr="00735FFA">
        <w:rPr>
          <w:rFonts w:ascii="Arial" w:hAnsi="Arial" w:cs="Arial"/>
          <w:b/>
          <w:bCs/>
          <w:kern w:val="0"/>
          <w:sz w:val="45"/>
          <w:szCs w:val="45"/>
        </w:rPr>
        <w:t>年</w:t>
      </w:r>
      <w:r w:rsidR="00284CA8">
        <w:rPr>
          <w:rFonts w:ascii="Arial" w:hAnsi="Arial" w:cs="Arial" w:hint="eastAsia"/>
          <w:b/>
          <w:bCs/>
          <w:kern w:val="0"/>
          <w:sz w:val="45"/>
          <w:szCs w:val="45"/>
        </w:rPr>
        <w:t>青年</w:t>
      </w:r>
      <w:r w:rsidRPr="00735FFA">
        <w:rPr>
          <w:rFonts w:ascii="Arial" w:hAnsi="Arial" w:cs="Arial"/>
          <w:b/>
          <w:bCs/>
          <w:kern w:val="0"/>
          <w:sz w:val="45"/>
          <w:szCs w:val="45"/>
        </w:rPr>
        <w:t>教师</w:t>
      </w:r>
    </w:p>
    <w:p w:rsidR="00390076" w:rsidRPr="00735FFA" w:rsidRDefault="00390076" w:rsidP="00390076">
      <w:pPr>
        <w:widowControl/>
        <w:spacing w:line="450" w:lineRule="atLeast"/>
        <w:jc w:val="center"/>
        <w:rPr>
          <w:rFonts w:ascii="Arial" w:hAnsi="Arial" w:cs="Arial"/>
          <w:b/>
          <w:bCs/>
          <w:kern w:val="0"/>
          <w:sz w:val="45"/>
          <w:szCs w:val="45"/>
        </w:rPr>
      </w:pPr>
      <w:r w:rsidRPr="00735FFA">
        <w:rPr>
          <w:rFonts w:ascii="Arial" w:hAnsi="Arial" w:cs="Arial"/>
          <w:b/>
          <w:bCs/>
          <w:kern w:val="0"/>
          <w:sz w:val="45"/>
          <w:szCs w:val="45"/>
        </w:rPr>
        <w:t>教育教学能力培养工作方案</w:t>
      </w:r>
      <w:r w:rsidRPr="00735FFA">
        <w:rPr>
          <w:rFonts w:ascii="Arial" w:hAnsi="Arial" w:cs="Arial"/>
          <w:b/>
          <w:bCs/>
          <w:kern w:val="0"/>
          <w:sz w:val="45"/>
          <w:szCs w:val="45"/>
        </w:rPr>
        <w:t xml:space="preserve"> </w:t>
      </w:r>
    </w:p>
    <w:p w:rsidR="00390076" w:rsidRPr="00DC1465" w:rsidRDefault="00390076" w:rsidP="00390076">
      <w:pPr>
        <w:widowControl/>
        <w:spacing w:line="450" w:lineRule="atLeast"/>
        <w:jc w:val="center"/>
        <w:rPr>
          <w:rFonts w:ascii="Arial" w:hAnsi="Arial" w:cs="Arial"/>
          <w:b/>
          <w:bCs/>
          <w:color w:val="CC0000"/>
          <w:kern w:val="0"/>
          <w:sz w:val="45"/>
          <w:szCs w:val="45"/>
        </w:rPr>
      </w:pPr>
    </w:p>
    <w:p w:rsidR="00AE3AE7" w:rsidRPr="00AE3AE7" w:rsidRDefault="00390076" w:rsidP="00AE3AE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青年教师是学院教师队伍的重要组成部分。青年教师教学水平的提高</w:t>
      </w:r>
      <w:r>
        <w:rPr>
          <w:rFonts w:ascii="仿宋_GB2312" w:eastAsia="仿宋_GB2312" w:hint="eastAsia"/>
          <w:sz w:val="28"/>
          <w:szCs w:val="28"/>
        </w:rPr>
        <w:t>对于</w:t>
      </w:r>
      <w:r w:rsidRPr="00004A73">
        <w:rPr>
          <w:rFonts w:ascii="仿宋_GB2312" w:eastAsia="仿宋_GB2312" w:hint="eastAsia"/>
          <w:sz w:val="28"/>
          <w:szCs w:val="28"/>
        </w:rPr>
        <w:t>学院教育教学工作可持续发展</w:t>
      </w:r>
      <w:r>
        <w:rPr>
          <w:rFonts w:ascii="仿宋_GB2312" w:eastAsia="仿宋_GB2312" w:hint="eastAsia"/>
          <w:sz w:val="28"/>
          <w:szCs w:val="28"/>
        </w:rPr>
        <w:t>具有战略意义</w:t>
      </w:r>
      <w:r w:rsidRPr="00004A73">
        <w:rPr>
          <w:rFonts w:ascii="仿宋_GB2312" w:eastAsia="仿宋_GB2312" w:hint="eastAsia"/>
          <w:sz w:val="28"/>
          <w:szCs w:val="28"/>
        </w:rPr>
        <w:t>。为帮助</w:t>
      </w:r>
      <w:r>
        <w:rPr>
          <w:rFonts w:ascii="仿宋_GB2312" w:eastAsia="仿宋_GB2312" w:hint="eastAsia"/>
          <w:sz w:val="28"/>
          <w:szCs w:val="28"/>
        </w:rPr>
        <w:t>2014</w:t>
      </w:r>
      <w:r w:rsidRPr="00004A73">
        <w:rPr>
          <w:rFonts w:ascii="仿宋_GB2312" w:eastAsia="仿宋_GB2312" w:hint="eastAsia"/>
          <w:sz w:val="28"/>
          <w:szCs w:val="28"/>
        </w:rPr>
        <w:t>年新进</w:t>
      </w:r>
      <w:r w:rsidR="00284CA8">
        <w:rPr>
          <w:rFonts w:ascii="仿宋_GB2312" w:eastAsia="仿宋_GB2312" w:hint="eastAsia"/>
          <w:sz w:val="28"/>
          <w:szCs w:val="28"/>
        </w:rPr>
        <w:t>青年</w:t>
      </w:r>
      <w:r w:rsidRPr="00004A73">
        <w:rPr>
          <w:rFonts w:ascii="仿宋_GB2312" w:eastAsia="仿宋_GB2312" w:hint="eastAsia"/>
          <w:sz w:val="28"/>
          <w:szCs w:val="28"/>
        </w:rPr>
        <w:t>教师尽快提高教育教学能力，</w:t>
      </w:r>
      <w:r>
        <w:rPr>
          <w:rFonts w:ascii="仿宋_GB2312" w:eastAsia="仿宋_GB2312" w:hint="eastAsia"/>
          <w:sz w:val="28"/>
          <w:szCs w:val="28"/>
        </w:rPr>
        <w:t>适应教学要求，</w:t>
      </w:r>
      <w:r w:rsidRPr="00004A73">
        <w:rPr>
          <w:rFonts w:ascii="仿宋_GB2312" w:eastAsia="仿宋_GB2312" w:hint="eastAsia"/>
          <w:sz w:val="28"/>
          <w:szCs w:val="28"/>
        </w:rPr>
        <w:t>根据学院实际情况，特制定本方案。</w:t>
      </w:r>
    </w:p>
    <w:p w:rsidR="00390076" w:rsidRPr="00004A73" w:rsidRDefault="00390076" w:rsidP="00390076">
      <w:pPr>
        <w:ind w:firstLineChars="200" w:firstLine="640"/>
        <w:rPr>
          <w:rFonts w:ascii="华文新魏" w:eastAsia="华文新魏"/>
          <w:sz w:val="32"/>
          <w:szCs w:val="32"/>
        </w:rPr>
      </w:pPr>
      <w:r w:rsidRPr="00004A73">
        <w:rPr>
          <w:rFonts w:ascii="华文新魏" w:eastAsia="华文新魏" w:hint="eastAsia"/>
          <w:sz w:val="32"/>
          <w:szCs w:val="32"/>
        </w:rPr>
        <w:t>一、培训目标</w:t>
      </w:r>
    </w:p>
    <w:p w:rsidR="00B921C9" w:rsidRPr="00B921C9" w:rsidRDefault="00B921C9" w:rsidP="00B921C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921C9">
        <w:rPr>
          <w:rFonts w:ascii="仿宋_GB2312" w:eastAsia="仿宋_GB2312" w:hint="eastAsia"/>
          <w:sz w:val="28"/>
          <w:szCs w:val="28"/>
        </w:rPr>
        <w:t>通过培训，使新进教师了解先进的教育思想和教学理念，熟悉教学工作的规律，掌握教学工作的规范，正确应用课堂教学的方法与手段，提高教学水平。</w:t>
      </w:r>
    </w:p>
    <w:p w:rsidR="00390076" w:rsidRPr="00004A73" w:rsidRDefault="00390076" w:rsidP="00390076">
      <w:pPr>
        <w:ind w:firstLineChars="200" w:firstLine="640"/>
        <w:rPr>
          <w:rFonts w:ascii="华文新魏" w:eastAsia="华文新魏"/>
          <w:sz w:val="32"/>
          <w:szCs w:val="32"/>
        </w:rPr>
      </w:pPr>
      <w:r w:rsidRPr="00004A73">
        <w:rPr>
          <w:rFonts w:ascii="华文新魏" w:eastAsia="华文新魏" w:hint="eastAsia"/>
          <w:sz w:val="32"/>
          <w:szCs w:val="32"/>
        </w:rPr>
        <w:t>二、培训时间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培训时间：20</w:t>
      </w:r>
      <w:r>
        <w:rPr>
          <w:rFonts w:ascii="仿宋_GB2312" w:eastAsia="仿宋_GB2312" w:hint="eastAsia"/>
          <w:sz w:val="28"/>
          <w:szCs w:val="28"/>
        </w:rPr>
        <w:t>15</w:t>
      </w:r>
      <w:r w:rsidRPr="00004A7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Pr="00004A73">
        <w:rPr>
          <w:rFonts w:ascii="仿宋_GB2312" w:eastAsia="仿宋_GB2312" w:hint="eastAsia"/>
          <w:sz w:val="28"/>
          <w:szCs w:val="28"/>
        </w:rPr>
        <w:t>月——20</w:t>
      </w:r>
      <w:r>
        <w:rPr>
          <w:rFonts w:ascii="仿宋_GB2312" w:eastAsia="仿宋_GB2312" w:hint="eastAsia"/>
          <w:sz w:val="28"/>
          <w:szCs w:val="28"/>
        </w:rPr>
        <w:t>16</w:t>
      </w:r>
      <w:r w:rsidRPr="00004A7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Pr="00004A73">
        <w:rPr>
          <w:rFonts w:ascii="仿宋_GB2312" w:eastAsia="仿宋_GB2312" w:hint="eastAsia"/>
          <w:sz w:val="28"/>
          <w:szCs w:val="28"/>
        </w:rPr>
        <w:t>月。</w:t>
      </w:r>
    </w:p>
    <w:p w:rsidR="00390076" w:rsidRPr="00004A73" w:rsidRDefault="00390076" w:rsidP="00390076">
      <w:pPr>
        <w:ind w:firstLineChars="200" w:firstLine="640"/>
        <w:rPr>
          <w:rFonts w:ascii="华文新魏" w:eastAsia="华文新魏"/>
          <w:sz w:val="32"/>
          <w:szCs w:val="32"/>
        </w:rPr>
      </w:pPr>
      <w:r w:rsidRPr="00004A73">
        <w:rPr>
          <w:rFonts w:ascii="华文新魏" w:eastAsia="华文新魏" w:hint="eastAsia"/>
          <w:sz w:val="32"/>
          <w:szCs w:val="32"/>
        </w:rPr>
        <w:t>三、培训的原则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培训工作贯彻“理论联系实践，立足本校，加强实践，注重实效”的原则。</w:t>
      </w:r>
    </w:p>
    <w:p w:rsidR="00390076" w:rsidRPr="00004A73" w:rsidRDefault="00390076" w:rsidP="00390076">
      <w:pPr>
        <w:ind w:firstLineChars="200" w:firstLine="640"/>
        <w:rPr>
          <w:rFonts w:ascii="华文新魏" w:eastAsia="华文新魏"/>
          <w:sz w:val="32"/>
          <w:szCs w:val="32"/>
        </w:rPr>
      </w:pPr>
      <w:r w:rsidRPr="00004A73">
        <w:rPr>
          <w:rFonts w:ascii="华文新魏" w:eastAsia="华文新魏" w:hint="eastAsia"/>
          <w:sz w:val="32"/>
          <w:szCs w:val="32"/>
        </w:rPr>
        <w:t>四、培训内容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1</w:t>
      </w:r>
      <w:r w:rsidRPr="00004A73">
        <w:rPr>
          <w:rFonts w:ascii="仿宋_GB2312" w:eastAsia="仿宋_GB2312" w:hAnsi="宋体" w:hint="eastAsia"/>
          <w:sz w:val="28"/>
          <w:szCs w:val="28"/>
        </w:rPr>
        <w:t>、</w:t>
      </w:r>
      <w:r w:rsidRPr="00004A73">
        <w:rPr>
          <w:rFonts w:ascii="仿宋_GB2312" w:eastAsia="仿宋_GB2312" w:hint="eastAsia"/>
          <w:sz w:val="28"/>
          <w:szCs w:val="28"/>
        </w:rPr>
        <w:t>师德</w:t>
      </w:r>
      <w:r>
        <w:rPr>
          <w:rFonts w:ascii="仿宋_GB2312" w:eastAsia="仿宋_GB2312" w:hint="eastAsia"/>
          <w:sz w:val="28"/>
          <w:szCs w:val="28"/>
        </w:rPr>
        <w:t>教育</w:t>
      </w:r>
    </w:p>
    <w:p w:rsidR="00390076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高等教育基本</w:t>
      </w:r>
      <w:r w:rsidRPr="00004A73">
        <w:rPr>
          <w:rFonts w:ascii="仿宋_GB2312" w:eastAsia="仿宋_GB2312" w:hint="eastAsia"/>
          <w:sz w:val="28"/>
          <w:szCs w:val="28"/>
        </w:rPr>
        <w:t>理论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3、学校人事规章制度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004A73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学校</w:t>
      </w:r>
      <w:r w:rsidRPr="00004A73">
        <w:rPr>
          <w:rFonts w:ascii="仿宋_GB2312" w:eastAsia="仿宋_GB2312" w:hint="eastAsia"/>
          <w:sz w:val="28"/>
          <w:szCs w:val="28"/>
        </w:rPr>
        <w:t>教学</w:t>
      </w:r>
      <w:r>
        <w:rPr>
          <w:rFonts w:ascii="仿宋_GB2312" w:eastAsia="仿宋_GB2312" w:hint="eastAsia"/>
          <w:sz w:val="28"/>
          <w:szCs w:val="28"/>
        </w:rPr>
        <w:t>工作规章制度</w:t>
      </w:r>
    </w:p>
    <w:p w:rsidR="00390076" w:rsidRPr="00104DD1" w:rsidRDefault="00390076" w:rsidP="003900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4DD1">
        <w:rPr>
          <w:rFonts w:ascii="仿宋_GB2312" w:eastAsia="仿宋_GB2312" w:hAnsi="宋体" w:hint="eastAsia"/>
          <w:sz w:val="28"/>
          <w:szCs w:val="28"/>
        </w:rPr>
        <w:lastRenderedPageBreak/>
        <w:t>5、课堂教育基本理论与方法</w:t>
      </w:r>
    </w:p>
    <w:p w:rsidR="00390076" w:rsidRPr="00104DD1" w:rsidRDefault="00390076" w:rsidP="003900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4DD1">
        <w:rPr>
          <w:rFonts w:ascii="仿宋_GB2312" w:eastAsia="仿宋_GB2312" w:hAnsi="宋体" w:hint="eastAsia"/>
          <w:sz w:val="28"/>
          <w:szCs w:val="28"/>
        </w:rPr>
        <w:t xml:space="preserve">6、教学研究基本理论与方法 </w:t>
      </w:r>
    </w:p>
    <w:p w:rsidR="00390076" w:rsidRPr="00104DD1" w:rsidRDefault="00390076" w:rsidP="003900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4DD1">
        <w:rPr>
          <w:rFonts w:ascii="仿宋_GB2312" w:eastAsia="仿宋_GB2312" w:hAnsi="宋体" w:hint="eastAsia"/>
          <w:sz w:val="28"/>
          <w:szCs w:val="28"/>
        </w:rPr>
        <w:t>7、现代教育技术应用</w:t>
      </w:r>
    </w:p>
    <w:p w:rsidR="00390076" w:rsidRPr="00104DD1" w:rsidRDefault="00390076" w:rsidP="003900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4DD1">
        <w:rPr>
          <w:rFonts w:ascii="仿宋_GB2312" w:eastAsia="仿宋_GB2312" w:hAnsi="宋体" w:hint="eastAsia"/>
          <w:sz w:val="28"/>
          <w:szCs w:val="28"/>
        </w:rPr>
        <w:t>8、微格教学训练（教学录像诊断）</w:t>
      </w:r>
    </w:p>
    <w:p w:rsidR="00390076" w:rsidRPr="00104DD1" w:rsidRDefault="00390076" w:rsidP="003900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4DD1">
        <w:rPr>
          <w:rFonts w:ascii="仿宋_GB2312" w:eastAsia="仿宋_GB2312" w:hAnsi="宋体" w:hint="eastAsia"/>
          <w:sz w:val="28"/>
          <w:szCs w:val="28"/>
        </w:rPr>
        <w:t>9、班主任工作</w:t>
      </w:r>
    </w:p>
    <w:p w:rsidR="00390076" w:rsidRPr="00104DD1" w:rsidRDefault="00390076" w:rsidP="003900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4DD1">
        <w:rPr>
          <w:rFonts w:ascii="仿宋_GB2312" w:eastAsia="仿宋_GB2312" w:hAnsi="宋体" w:hint="eastAsia"/>
          <w:sz w:val="28"/>
          <w:szCs w:val="28"/>
        </w:rPr>
        <w:t>10、教学观摩与研讨系列（我校省级教学名师、省级精品课程主讲教师）</w:t>
      </w:r>
    </w:p>
    <w:p w:rsidR="00390076" w:rsidRPr="00004A73" w:rsidRDefault="00390076" w:rsidP="00390076">
      <w:pPr>
        <w:ind w:firstLineChars="200" w:firstLine="640"/>
        <w:rPr>
          <w:rFonts w:ascii="华文新魏" w:eastAsia="华文新魏"/>
          <w:sz w:val="32"/>
          <w:szCs w:val="32"/>
        </w:rPr>
      </w:pPr>
      <w:r w:rsidRPr="00004A73">
        <w:rPr>
          <w:rFonts w:ascii="华文新魏" w:eastAsia="华文新魏" w:hint="eastAsia"/>
          <w:sz w:val="32"/>
          <w:szCs w:val="32"/>
        </w:rPr>
        <w:t>五、培训方式</w:t>
      </w:r>
    </w:p>
    <w:p w:rsidR="00390076" w:rsidRPr="00004A73" w:rsidRDefault="00390076" w:rsidP="00390076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（一）</w:t>
      </w:r>
      <w:r w:rsidR="00CE29CC">
        <w:rPr>
          <w:rFonts w:ascii="仿宋_GB2312" w:eastAsia="仿宋_GB2312" w:hint="eastAsia"/>
          <w:sz w:val="28"/>
          <w:szCs w:val="28"/>
        </w:rPr>
        <w:t>集中</w:t>
      </w:r>
      <w:r w:rsidR="00B921C9" w:rsidRPr="00B921C9">
        <w:rPr>
          <w:rFonts w:ascii="仿宋_GB2312" w:eastAsia="仿宋_GB2312"/>
          <w:sz w:val="28"/>
          <w:szCs w:val="28"/>
        </w:rPr>
        <w:t>培训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1、20</w:t>
      </w:r>
      <w:r>
        <w:rPr>
          <w:rFonts w:ascii="仿宋_GB2312" w:eastAsia="仿宋_GB2312" w:hint="eastAsia"/>
          <w:sz w:val="28"/>
          <w:szCs w:val="28"/>
        </w:rPr>
        <w:t>15年3月起至</w:t>
      </w:r>
      <w:r w:rsidRPr="00004A73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13</w:t>
      </w:r>
      <w:r w:rsidRPr="00004A7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7月，学校将</w:t>
      </w:r>
      <w:r w:rsidR="00CE29CC">
        <w:rPr>
          <w:rFonts w:ascii="仿宋_GB2312" w:eastAsia="仿宋_GB2312" w:hint="eastAsia"/>
          <w:sz w:val="28"/>
          <w:szCs w:val="28"/>
        </w:rPr>
        <w:t>开展专题</w:t>
      </w:r>
      <w:r w:rsidR="00CE29CC" w:rsidRPr="00CE29CC">
        <w:rPr>
          <w:rFonts w:ascii="仿宋_GB2312" w:eastAsia="仿宋_GB2312"/>
          <w:sz w:val="28"/>
          <w:szCs w:val="28"/>
        </w:rPr>
        <w:t>讲座</w:t>
      </w:r>
      <w:r w:rsidR="006D5881">
        <w:rPr>
          <w:rFonts w:ascii="仿宋_GB2312" w:eastAsia="仿宋_GB2312" w:hint="eastAsia"/>
          <w:sz w:val="28"/>
          <w:szCs w:val="28"/>
        </w:rPr>
        <w:t>、</w:t>
      </w:r>
      <w:r w:rsidR="00CE29CC" w:rsidRPr="00CE29CC">
        <w:rPr>
          <w:rFonts w:ascii="仿宋_GB2312" w:eastAsia="仿宋_GB2312"/>
          <w:sz w:val="28"/>
          <w:szCs w:val="28"/>
        </w:rPr>
        <w:t>经验交流和实践训练三种方式</w:t>
      </w:r>
      <w:r w:rsidR="006D5881"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 w:hint="eastAsia"/>
          <w:sz w:val="28"/>
          <w:szCs w:val="28"/>
        </w:rPr>
        <w:t>，</w:t>
      </w:r>
      <w:r w:rsidR="006D5881">
        <w:rPr>
          <w:rFonts w:ascii="仿宋_GB2312" w:eastAsia="仿宋_GB2312" w:hint="eastAsia"/>
          <w:sz w:val="28"/>
          <w:szCs w:val="28"/>
        </w:rPr>
        <w:t>内容、</w:t>
      </w:r>
      <w:r>
        <w:rPr>
          <w:rFonts w:ascii="仿宋_GB2312" w:eastAsia="仿宋_GB2312" w:hint="eastAsia"/>
          <w:sz w:val="28"/>
          <w:szCs w:val="28"/>
        </w:rPr>
        <w:t>时间、地点另行通知。</w:t>
      </w:r>
    </w:p>
    <w:p w:rsidR="00390076" w:rsidRPr="00004A73" w:rsidRDefault="00390076" w:rsidP="00390076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（二）导师制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004A73">
        <w:rPr>
          <w:rFonts w:ascii="仿宋_GB2312" w:eastAsia="仿宋_GB2312" w:hint="eastAsia"/>
          <w:sz w:val="28"/>
          <w:szCs w:val="28"/>
        </w:rPr>
        <w:t>按照《成都体育学院关于实行青年教师培养导师制度的规定》成体院教字【2005】14号文件中的基本要求，</w:t>
      </w:r>
      <w:r w:rsidRPr="00104DD1">
        <w:rPr>
          <w:rFonts w:ascii="仿宋_GB2312" w:eastAsia="仿宋_GB2312" w:hint="eastAsia"/>
          <w:sz w:val="28"/>
          <w:szCs w:val="28"/>
        </w:rPr>
        <w:t>各教学单位开展“1+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04DD1">
          <w:rPr>
            <w:rFonts w:ascii="仿宋_GB2312" w:eastAsia="仿宋_GB2312" w:hint="eastAsia"/>
            <w:sz w:val="28"/>
            <w:szCs w:val="28"/>
          </w:rPr>
          <w:t>1”</w:t>
        </w:r>
      </w:smartTag>
      <w:r w:rsidRPr="00104DD1">
        <w:rPr>
          <w:rFonts w:ascii="仿宋_GB2312" w:eastAsia="仿宋_GB2312" w:hint="eastAsia"/>
          <w:sz w:val="28"/>
          <w:szCs w:val="28"/>
        </w:rPr>
        <w:t>结对子活动，为新进教师选配指导教师，</w:t>
      </w:r>
      <w:r w:rsidR="00DF1FFF">
        <w:rPr>
          <w:rFonts w:ascii="仿宋_GB2312" w:eastAsia="仿宋_GB2312" w:hint="eastAsia"/>
          <w:sz w:val="28"/>
          <w:szCs w:val="28"/>
        </w:rPr>
        <w:t>完成一年时间的专门</w:t>
      </w:r>
      <w:r w:rsidR="00DF1FFF" w:rsidRPr="00DF1FFF">
        <w:rPr>
          <w:rFonts w:ascii="仿宋_GB2312" w:eastAsia="仿宋_GB2312"/>
          <w:sz w:val="28"/>
          <w:szCs w:val="28"/>
        </w:rPr>
        <w:t>指导</w:t>
      </w:r>
      <w:r w:rsidRPr="00104DD1">
        <w:rPr>
          <w:rFonts w:ascii="仿宋_GB2312" w:eastAsia="仿宋_GB2312" w:hint="eastAsia"/>
          <w:sz w:val="28"/>
          <w:szCs w:val="28"/>
        </w:rPr>
        <w:t>，定期与新进教师进行研讨，指导新进教师的教学与科研工作，不断提高新进教师的教学和科研能力，为新进教师的健康成长创造条件。</w:t>
      </w:r>
    </w:p>
    <w:p w:rsidR="003367A9" w:rsidRPr="003367A9" w:rsidRDefault="00390076" w:rsidP="003367A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04A73">
        <w:rPr>
          <w:rFonts w:ascii="仿宋_GB2312" w:eastAsia="仿宋_GB2312" w:hAnsi="宋体" w:hint="eastAsia"/>
          <w:sz w:val="28"/>
          <w:szCs w:val="28"/>
        </w:rPr>
        <w:t>2、</w:t>
      </w:r>
      <w:r w:rsidRPr="00004A73">
        <w:rPr>
          <w:rFonts w:ascii="仿宋_GB2312" w:eastAsia="仿宋_GB2312" w:hint="eastAsia"/>
          <w:sz w:val="28"/>
          <w:szCs w:val="28"/>
        </w:rPr>
        <w:t>请各系（部、所）于20</w:t>
      </w:r>
      <w:r>
        <w:rPr>
          <w:rFonts w:ascii="仿宋_GB2312" w:eastAsia="仿宋_GB2312" w:hint="eastAsia"/>
          <w:sz w:val="28"/>
          <w:szCs w:val="28"/>
        </w:rPr>
        <w:t>15</w:t>
      </w:r>
      <w:r w:rsidRPr="00004A7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Pr="00004A73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 w:rsidRPr="00004A73">
        <w:rPr>
          <w:rFonts w:ascii="仿宋_GB2312" w:eastAsia="仿宋_GB2312" w:hint="eastAsia"/>
          <w:sz w:val="28"/>
          <w:szCs w:val="28"/>
        </w:rPr>
        <w:t>日前落实新教师</w:t>
      </w:r>
      <w:r w:rsidR="003367A9">
        <w:rPr>
          <w:rFonts w:ascii="仿宋_GB2312" w:eastAsia="仿宋_GB2312" w:hint="eastAsia"/>
          <w:sz w:val="28"/>
          <w:szCs w:val="28"/>
        </w:rPr>
        <w:t>（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宋小睿</w:t>
      </w:r>
      <w:r w:rsidR="003367A9">
        <w:rPr>
          <w:rFonts w:ascii="仿宋_GB2312" w:eastAsia="仿宋_GB2312" w:hAnsi="宋体" w:hint="eastAsia"/>
          <w:sz w:val="28"/>
          <w:szCs w:val="28"/>
        </w:rPr>
        <w:t>、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曾静</w:t>
      </w:r>
      <w:r w:rsidR="003367A9">
        <w:rPr>
          <w:rFonts w:ascii="仿宋_GB2312" w:eastAsia="仿宋_GB2312" w:hAnsi="宋体" w:hint="eastAsia"/>
          <w:sz w:val="28"/>
          <w:szCs w:val="28"/>
        </w:rPr>
        <w:t>、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高瞻乐</w:t>
      </w:r>
      <w:r w:rsidR="003367A9">
        <w:rPr>
          <w:rFonts w:ascii="仿宋_GB2312" w:eastAsia="仿宋_GB2312" w:hAnsi="宋体" w:hint="eastAsia"/>
          <w:sz w:val="28"/>
          <w:szCs w:val="28"/>
        </w:rPr>
        <w:t>、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杨莹</w:t>
      </w:r>
      <w:r w:rsidR="003367A9">
        <w:rPr>
          <w:rFonts w:ascii="仿宋_GB2312" w:eastAsia="仿宋_GB2312" w:hAnsi="宋体" w:hint="eastAsia"/>
          <w:sz w:val="28"/>
          <w:szCs w:val="28"/>
        </w:rPr>
        <w:t>、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左溢</w:t>
      </w:r>
      <w:r w:rsidR="003367A9">
        <w:rPr>
          <w:rFonts w:ascii="仿宋_GB2312" w:eastAsia="仿宋_GB2312" w:hAnsi="宋体" w:hint="eastAsia"/>
          <w:sz w:val="28"/>
          <w:szCs w:val="28"/>
        </w:rPr>
        <w:t>、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陈静姝</w:t>
      </w:r>
      <w:r w:rsidR="003367A9">
        <w:rPr>
          <w:rFonts w:ascii="仿宋_GB2312" w:eastAsia="仿宋_GB2312" w:hAnsi="宋体" w:hint="eastAsia"/>
          <w:sz w:val="28"/>
          <w:szCs w:val="28"/>
        </w:rPr>
        <w:t>、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何翠芳</w:t>
      </w:r>
      <w:r w:rsidR="003367A9">
        <w:rPr>
          <w:rFonts w:ascii="仿宋_GB2312" w:eastAsia="仿宋_GB2312" w:hAnsi="宋体" w:hint="eastAsia"/>
          <w:sz w:val="28"/>
          <w:szCs w:val="28"/>
        </w:rPr>
        <w:t>、</w:t>
      </w:r>
      <w:r w:rsidR="003367A9" w:rsidRPr="003367A9">
        <w:rPr>
          <w:rFonts w:ascii="仿宋_GB2312" w:eastAsia="仿宋_GB2312" w:hAnsi="宋体" w:hint="eastAsia"/>
          <w:sz w:val="28"/>
          <w:szCs w:val="28"/>
        </w:rPr>
        <w:t>杨庆彬</w:t>
      </w:r>
      <w:r w:rsidR="003367A9">
        <w:rPr>
          <w:rFonts w:ascii="仿宋_GB2312" w:eastAsia="仿宋_GB2312" w:hAnsi="宋体" w:hint="eastAsia"/>
          <w:sz w:val="28"/>
          <w:szCs w:val="28"/>
        </w:rPr>
        <w:t>）</w:t>
      </w:r>
      <w:r w:rsidRPr="00004A73">
        <w:rPr>
          <w:rFonts w:ascii="仿宋_GB2312" w:eastAsia="仿宋_GB2312" w:hint="eastAsia"/>
          <w:sz w:val="28"/>
          <w:szCs w:val="28"/>
        </w:rPr>
        <w:t>的指导教师人选，</w:t>
      </w:r>
      <w:r w:rsidRPr="00004A73">
        <w:rPr>
          <w:rFonts w:ascii="仿宋_GB2312" w:eastAsia="仿宋_GB2312" w:hAnsi="宋体" w:hint="eastAsia"/>
          <w:sz w:val="28"/>
          <w:szCs w:val="28"/>
        </w:rPr>
        <w:t>制定青年教师培训计划，填写《青年教师培养计划书》（教务处网页下载区下载），一式</w:t>
      </w:r>
      <w:r>
        <w:rPr>
          <w:rFonts w:ascii="仿宋_GB2312" w:eastAsia="仿宋_GB2312" w:hAnsi="宋体" w:hint="eastAsia"/>
          <w:sz w:val="28"/>
          <w:szCs w:val="28"/>
        </w:rPr>
        <w:t>二</w:t>
      </w:r>
      <w:r w:rsidRPr="00004A73">
        <w:rPr>
          <w:rFonts w:ascii="仿宋_GB2312" w:eastAsia="仿宋_GB2312" w:hAnsi="宋体" w:hint="eastAsia"/>
          <w:sz w:val="28"/>
          <w:szCs w:val="28"/>
        </w:rPr>
        <w:t>份，分别报教务处师资科、</w:t>
      </w:r>
      <w:r w:rsidR="00430FC7">
        <w:rPr>
          <w:rFonts w:ascii="仿宋_GB2312" w:eastAsia="仿宋_GB2312" w:hAnsi="宋体" w:hint="eastAsia"/>
          <w:sz w:val="28"/>
          <w:szCs w:val="28"/>
        </w:rPr>
        <w:t>教研室</w:t>
      </w:r>
      <w:r w:rsidRPr="00004A73">
        <w:rPr>
          <w:rFonts w:ascii="仿宋_GB2312" w:eastAsia="仿宋_GB2312" w:hAnsi="宋体" w:hint="eastAsia"/>
          <w:sz w:val="28"/>
          <w:szCs w:val="28"/>
        </w:rPr>
        <w:t>各一份备案。</w:t>
      </w:r>
    </w:p>
    <w:p w:rsidR="00390076" w:rsidRPr="00004A73" w:rsidRDefault="00390076" w:rsidP="00390076">
      <w:pPr>
        <w:ind w:firstLineChars="200" w:firstLine="640"/>
        <w:rPr>
          <w:rFonts w:ascii="华文新魏" w:eastAsia="华文新魏"/>
          <w:sz w:val="32"/>
          <w:szCs w:val="32"/>
        </w:rPr>
      </w:pPr>
      <w:r w:rsidRPr="00004A73">
        <w:rPr>
          <w:rFonts w:ascii="华文新魏" w:eastAsia="华文新魏" w:hint="eastAsia"/>
          <w:sz w:val="32"/>
          <w:szCs w:val="32"/>
        </w:rPr>
        <w:lastRenderedPageBreak/>
        <w:t>六、考核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实行系（部）鉴定与</w:t>
      </w:r>
      <w:r>
        <w:rPr>
          <w:rFonts w:ascii="仿宋_GB2312" w:eastAsia="仿宋_GB2312" w:hint="eastAsia"/>
          <w:sz w:val="28"/>
          <w:szCs w:val="28"/>
        </w:rPr>
        <w:t>学校</w:t>
      </w:r>
      <w:r w:rsidRPr="00004A73">
        <w:rPr>
          <w:rFonts w:ascii="仿宋_GB2312" w:eastAsia="仿宋_GB2312" w:hint="eastAsia"/>
          <w:sz w:val="28"/>
          <w:szCs w:val="28"/>
        </w:rPr>
        <w:t>复查相结合、集中考核与平时考查相结合、对指导教师和新进教师双向考核相结合的考核办法。</w:t>
      </w:r>
    </w:p>
    <w:p w:rsidR="00390076" w:rsidRPr="00004A73" w:rsidRDefault="00390076" w:rsidP="00390076">
      <w:pPr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（一）对指导教师的考核</w:t>
      </w:r>
    </w:p>
    <w:p w:rsidR="00390076" w:rsidRDefault="00390076" w:rsidP="00390076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要求指导教师认真履行导师职责，完成相应的工作任务</w:t>
      </w:r>
      <w:r>
        <w:rPr>
          <w:rFonts w:ascii="仿宋_GB2312" w:eastAsia="仿宋_GB2312" w:hint="eastAsia"/>
          <w:sz w:val="28"/>
          <w:szCs w:val="28"/>
        </w:rPr>
        <w:t>。</w:t>
      </w:r>
      <w:r w:rsidRPr="00EC79BB">
        <w:rPr>
          <w:rFonts w:ascii="仿宋_GB2312" w:eastAsia="仿宋_GB2312" w:hint="eastAsia"/>
          <w:sz w:val="28"/>
          <w:szCs w:val="28"/>
        </w:rPr>
        <w:t>根据导师指导</w:t>
      </w:r>
      <w:r>
        <w:rPr>
          <w:rFonts w:ascii="仿宋_GB2312" w:eastAsia="仿宋_GB2312" w:hint="eastAsia"/>
          <w:sz w:val="28"/>
          <w:szCs w:val="28"/>
        </w:rPr>
        <w:t>工作完成质量</w:t>
      </w:r>
      <w:r w:rsidRPr="00EC79BB">
        <w:rPr>
          <w:rFonts w:ascii="仿宋_GB2312" w:eastAsia="仿宋_GB2312" w:hint="eastAsia"/>
          <w:sz w:val="28"/>
          <w:szCs w:val="28"/>
        </w:rPr>
        <w:t>，经教务处审核，由学</w:t>
      </w:r>
      <w:r>
        <w:rPr>
          <w:rFonts w:ascii="仿宋_GB2312" w:eastAsia="仿宋_GB2312" w:hint="eastAsia"/>
          <w:sz w:val="28"/>
          <w:szCs w:val="28"/>
        </w:rPr>
        <w:t>校按</w:t>
      </w:r>
      <w:r w:rsidRPr="00EC79BB">
        <w:rPr>
          <w:rFonts w:ascii="仿宋_GB2312" w:eastAsia="仿宋_GB2312" w:hint="eastAsia"/>
          <w:sz w:val="28"/>
          <w:szCs w:val="28"/>
        </w:rPr>
        <w:t>每学期20学时</w:t>
      </w:r>
      <w:r>
        <w:rPr>
          <w:rFonts w:ascii="仿宋_GB2312" w:eastAsia="仿宋_GB2312" w:hint="eastAsia"/>
          <w:sz w:val="28"/>
          <w:szCs w:val="28"/>
        </w:rPr>
        <w:t>补贴指导教师。</w:t>
      </w:r>
    </w:p>
    <w:p w:rsidR="00390076" w:rsidRPr="00004A73" w:rsidRDefault="00390076" w:rsidP="00390076">
      <w:pPr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（二）对新进教师的考核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1．平时考</w:t>
      </w:r>
      <w:r>
        <w:rPr>
          <w:rFonts w:ascii="仿宋_GB2312" w:eastAsia="仿宋_GB2312" w:hint="eastAsia"/>
          <w:sz w:val="28"/>
          <w:szCs w:val="28"/>
        </w:rPr>
        <w:t>查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专题理论</w:t>
      </w:r>
      <w:r>
        <w:rPr>
          <w:rFonts w:ascii="仿宋_GB2312" w:eastAsia="仿宋_GB2312" w:hint="eastAsia"/>
          <w:sz w:val="28"/>
          <w:szCs w:val="28"/>
        </w:rPr>
        <w:t>部分考查</w:t>
      </w:r>
      <w:r w:rsidRPr="00004A73">
        <w:rPr>
          <w:rFonts w:ascii="仿宋_GB2312" w:eastAsia="仿宋_GB2312" w:hint="eastAsia"/>
          <w:sz w:val="28"/>
          <w:szCs w:val="28"/>
        </w:rPr>
        <w:t>以出勤、完成专家布置的作业</w:t>
      </w:r>
      <w:r>
        <w:rPr>
          <w:rFonts w:ascii="仿宋_GB2312" w:eastAsia="仿宋_GB2312" w:hint="eastAsia"/>
          <w:sz w:val="28"/>
          <w:szCs w:val="28"/>
        </w:rPr>
        <w:t>情况</w:t>
      </w:r>
      <w:r w:rsidRPr="00004A73">
        <w:rPr>
          <w:rFonts w:ascii="仿宋_GB2312" w:eastAsia="仿宋_GB2312" w:hint="eastAsia"/>
          <w:sz w:val="28"/>
          <w:szCs w:val="28"/>
        </w:rPr>
        <w:t>为主。实践能力考</w:t>
      </w:r>
      <w:r>
        <w:rPr>
          <w:rFonts w:ascii="仿宋_GB2312" w:eastAsia="仿宋_GB2312" w:hint="eastAsia"/>
          <w:sz w:val="28"/>
          <w:szCs w:val="28"/>
        </w:rPr>
        <w:t>查以</w:t>
      </w:r>
      <w:r w:rsidRPr="00004A73">
        <w:rPr>
          <w:rFonts w:ascii="仿宋_GB2312" w:eastAsia="仿宋_GB2312" w:hint="eastAsia"/>
          <w:sz w:val="28"/>
          <w:szCs w:val="28"/>
        </w:rPr>
        <w:t>提交下列材料</w:t>
      </w:r>
      <w:r>
        <w:rPr>
          <w:rFonts w:ascii="仿宋_GB2312" w:eastAsia="仿宋_GB2312" w:hint="eastAsia"/>
          <w:sz w:val="28"/>
          <w:szCs w:val="28"/>
        </w:rPr>
        <w:t>的质量为主</w:t>
      </w:r>
      <w:r w:rsidRPr="00004A73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（1）</w:t>
      </w:r>
      <w:r w:rsidRPr="00004A73">
        <w:rPr>
          <w:rFonts w:ascii="仿宋_GB2312" w:eastAsia="仿宋_GB2312" w:hint="eastAsia"/>
          <w:sz w:val="28"/>
          <w:szCs w:val="28"/>
        </w:rPr>
        <w:t>教案</w:t>
      </w:r>
      <w:r>
        <w:rPr>
          <w:rFonts w:ascii="仿宋_GB2312" w:eastAsia="仿宋_GB2312" w:hint="eastAsia"/>
          <w:sz w:val="28"/>
          <w:szCs w:val="28"/>
        </w:rPr>
        <w:t>、（2）青年教师助教工作日志、（3）</w:t>
      </w:r>
      <w:r w:rsidRPr="00004A73">
        <w:rPr>
          <w:rFonts w:ascii="仿宋_GB2312" w:eastAsia="仿宋_GB2312" w:hint="eastAsia"/>
          <w:sz w:val="28"/>
          <w:szCs w:val="28"/>
        </w:rPr>
        <w:t>每</w:t>
      </w:r>
      <w:r>
        <w:rPr>
          <w:rFonts w:ascii="仿宋_GB2312" w:eastAsia="仿宋_GB2312" w:hint="eastAsia"/>
          <w:sz w:val="28"/>
          <w:szCs w:val="28"/>
        </w:rPr>
        <w:t>月</w:t>
      </w:r>
      <w:r w:rsidRPr="00004A73">
        <w:rPr>
          <w:rFonts w:ascii="仿宋_GB2312" w:eastAsia="仿宋_GB2312" w:hint="eastAsia"/>
          <w:sz w:val="28"/>
          <w:szCs w:val="28"/>
        </w:rPr>
        <w:t>的学习心得和学期末的自我总结。</w:t>
      </w:r>
    </w:p>
    <w:p w:rsidR="00390076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2．集中测试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中期考核：</w:t>
      </w:r>
      <w:r w:rsidRPr="00004A73">
        <w:rPr>
          <w:rFonts w:ascii="仿宋_GB2312" w:eastAsia="仿宋_GB2312" w:hint="eastAsia"/>
          <w:sz w:val="28"/>
          <w:szCs w:val="28"/>
        </w:rPr>
        <w:t>拟定于20</w:t>
      </w:r>
      <w:r>
        <w:rPr>
          <w:rFonts w:ascii="仿宋_GB2312" w:eastAsia="仿宋_GB2312" w:hint="eastAsia"/>
          <w:sz w:val="28"/>
          <w:szCs w:val="28"/>
        </w:rPr>
        <w:t>15</w:t>
      </w:r>
      <w:r w:rsidRPr="00004A7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004A73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开展青年教师</w:t>
      </w:r>
      <w:r w:rsidRPr="004D5AD7">
        <w:rPr>
          <w:rFonts w:ascii="仿宋_GB2312" w:eastAsia="仿宋_GB2312" w:hint="eastAsia"/>
          <w:sz w:val="28"/>
          <w:szCs w:val="28"/>
        </w:rPr>
        <w:t>公开课</w:t>
      </w:r>
      <w:r>
        <w:rPr>
          <w:rFonts w:ascii="仿宋_GB2312" w:eastAsia="仿宋_GB2312" w:hint="eastAsia"/>
          <w:sz w:val="28"/>
          <w:szCs w:val="28"/>
        </w:rPr>
        <w:t>，具体要求、安排另行通知。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学年考核：</w:t>
      </w:r>
      <w:r w:rsidRPr="00004A73">
        <w:rPr>
          <w:rFonts w:ascii="仿宋_GB2312" w:eastAsia="仿宋_GB2312" w:hint="eastAsia"/>
          <w:sz w:val="28"/>
          <w:szCs w:val="28"/>
        </w:rPr>
        <w:t>由学院人事处、教务处组织专家考核</w:t>
      </w:r>
      <w:r>
        <w:rPr>
          <w:rFonts w:ascii="仿宋_GB2312" w:eastAsia="仿宋_GB2312" w:hint="eastAsia"/>
          <w:sz w:val="28"/>
          <w:szCs w:val="28"/>
        </w:rPr>
        <w:t>，考核</w:t>
      </w:r>
      <w:r w:rsidRPr="00004A73">
        <w:rPr>
          <w:rFonts w:ascii="仿宋_GB2312" w:eastAsia="仿宋_GB2312" w:hint="eastAsia"/>
          <w:sz w:val="28"/>
          <w:szCs w:val="28"/>
        </w:rPr>
        <w:t>合格作为</w:t>
      </w:r>
      <w:r>
        <w:rPr>
          <w:rFonts w:ascii="仿宋_GB2312" w:eastAsia="仿宋_GB2312" w:hint="eastAsia"/>
          <w:sz w:val="28"/>
          <w:szCs w:val="28"/>
        </w:rPr>
        <w:t>新进教师见习期</w:t>
      </w:r>
      <w:r w:rsidR="007C2EAF">
        <w:rPr>
          <w:rFonts w:ascii="仿宋_GB2312" w:eastAsia="仿宋_GB2312" w:hint="eastAsia"/>
          <w:sz w:val="28"/>
          <w:szCs w:val="28"/>
        </w:rPr>
        <w:t>转正条件之一</w:t>
      </w:r>
      <w:r w:rsidRPr="00004A73">
        <w:rPr>
          <w:rFonts w:ascii="仿宋_GB2312" w:eastAsia="仿宋_GB2312" w:hint="eastAsia"/>
          <w:sz w:val="28"/>
          <w:szCs w:val="28"/>
        </w:rPr>
        <w:t>。</w:t>
      </w:r>
    </w:p>
    <w:p w:rsidR="00390076" w:rsidRPr="00004A73" w:rsidRDefault="00390076" w:rsidP="00390076">
      <w:pPr>
        <w:ind w:firstLineChars="200" w:firstLine="640"/>
        <w:rPr>
          <w:rFonts w:ascii="华文新魏" w:eastAsia="华文新魏"/>
          <w:sz w:val="32"/>
          <w:szCs w:val="32"/>
        </w:rPr>
      </w:pPr>
      <w:r w:rsidRPr="00004A73">
        <w:rPr>
          <w:rFonts w:ascii="华文新魏" w:eastAsia="华文新魏" w:hint="eastAsia"/>
          <w:sz w:val="32"/>
          <w:szCs w:val="32"/>
        </w:rPr>
        <w:t>七、组织管理与要求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1．由分管教学副</w:t>
      </w:r>
      <w:r>
        <w:rPr>
          <w:rFonts w:ascii="仿宋_GB2312" w:eastAsia="仿宋_GB2312" w:hint="eastAsia"/>
          <w:sz w:val="28"/>
          <w:szCs w:val="28"/>
        </w:rPr>
        <w:t>校</w:t>
      </w:r>
      <w:r w:rsidRPr="00004A73">
        <w:rPr>
          <w:rFonts w:ascii="仿宋_GB2312" w:eastAsia="仿宋_GB2312" w:hint="eastAsia"/>
          <w:sz w:val="28"/>
          <w:szCs w:val="28"/>
        </w:rPr>
        <w:t>长负责，教务处、教学督导组、相关教学单位和教研室共同参与青年教师的培训。教务处师资科负责青年教师培训计划的制定和培训事宜的落实。</w:t>
      </w:r>
    </w:p>
    <w:p w:rsidR="00390076" w:rsidRPr="00004A73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4A73">
        <w:rPr>
          <w:rFonts w:ascii="仿宋_GB2312" w:eastAsia="仿宋_GB2312" w:hint="eastAsia"/>
          <w:sz w:val="28"/>
          <w:szCs w:val="28"/>
        </w:rPr>
        <w:t>2．各部门要高度重视青年教师培训工作。在青年教师培训期间，</w:t>
      </w:r>
      <w:r>
        <w:rPr>
          <w:rFonts w:ascii="仿宋_GB2312" w:eastAsia="仿宋_GB2312" w:hint="eastAsia"/>
          <w:sz w:val="28"/>
          <w:szCs w:val="28"/>
        </w:rPr>
        <w:lastRenderedPageBreak/>
        <w:t>各教学单位要加强指导</w:t>
      </w:r>
      <w:r w:rsidRPr="00004A73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妥善安排导师和新进青年教师的相关工作，</w:t>
      </w:r>
      <w:r w:rsidRPr="00004A73">
        <w:rPr>
          <w:rFonts w:ascii="仿宋_GB2312" w:eastAsia="仿宋_GB2312" w:hint="eastAsia"/>
          <w:sz w:val="28"/>
          <w:szCs w:val="28"/>
        </w:rPr>
        <w:t>使其能</w:t>
      </w:r>
      <w:r>
        <w:rPr>
          <w:rFonts w:ascii="仿宋_GB2312" w:eastAsia="仿宋_GB2312" w:hint="eastAsia"/>
          <w:sz w:val="28"/>
          <w:szCs w:val="28"/>
        </w:rPr>
        <w:t>全身心地投入到培训中去，</w:t>
      </w:r>
      <w:r w:rsidRPr="00004A73">
        <w:rPr>
          <w:rFonts w:ascii="仿宋_GB2312" w:eastAsia="仿宋_GB2312" w:hint="eastAsia"/>
          <w:sz w:val="28"/>
          <w:szCs w:val="28"/>
        </w:rPr>
        <w:t>按计划参加培训，</w:t>
      </w:r>
      <w:r>
        <w:rPr>
          <w:rFonts w:ascii="仿宋_GB2312" w:eastAsia="仿宋_GB2312" w:hint="eastAsia"/>
          <w:sz w:val="28"/>
          <w:szCs w:val="28"/>
        </w:rPr>
        <w:t>确保全面完成培训任务</w:t>
      </w:r>
      <w:r w:rsidRPr="00004A73">
        <w:rPr>
          <w:rFonts w:ascii="仿宋_GB2312" w:eastAsia="仿宋_GB2312" w:hint="eastAsia"/>
          <w:sz w:val="28"/>
          <w:szCs w:val="28"/>
        </w:rPr>
        <w:t>。学院教学督导组将</w:t>
      </w:r>
      <w:r>
        <w:rPr>
          <w:rFonts w:ascii="仿宋_GB2312" w:eastAsia="仿宋_GB2312" w:hint="eastAsia"/>
          <w:sz w:val="28"/>
          <w:szCs w:val="28"/>
        </w:rPr>
        <w:t>对此项工作</w:t>
      </w:r>
      <w:r w:rsidRPr="00004A73">
        <w:rPr>
          <w:rFonts w:ascii="仿宋_GB2312" w:eastAsia="仿宋_GB2312" w:hint="eastAsia"/>
          <w:sz w:val="28"/>
          <w:szCs w:val="28"/>
        </w:rPr>
        <w:t>开展动态检查和评价。</w:t>
      </w:r>
    </w:p>
    <w:p w:rsidR="00390076" w:rsidRDefault="00390076" w:rsidP="0039007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附件：</w:t>
      </w:r>
      <w:r w:rsidR="00AD71FF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成都体育学院青年教师培养计划书</w:t>
      </w:r>
    </w:p>
    <w:p w:rsidR="00AD71FF" w:rsidRDefault="00AD71FF" w:rsidP="0039007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2、成都体育学院</w:t>
      </w:r>
      <w:r w:rsidRPr="00AD71FF">
        <w:rPr>
          <w:rFonts w:ascii="仿宋_GB2312" w:eastAsia="仿宋_GB2312" w:hint="eastAsia"/>
          <w:sz w:val="28"/>
          <w:szCs w:val="28"/>
        </w:rPr>
        <w:t>青年教师培养鉴定表</w:t>
      </w:r>
    </w:p>
    <w:p w:rsidR="00390076" w:rsidRPr="00130282" w:rsidRDefault="00390076" w:rsidP="003900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</w:p>
    <w:p w:rsidR="00390076" w:rsidRDefault="00390076" w:rsidP="00390076">
      <w:pPr>
        <w:spacing w:line="320" w:lineRule="exact"/>
        <w:ind w:firstLineChars="1700" w:firstLine="4760"/>
        <w:rPr>
          <w:rFonts w:ascii="仿宋_GB2312" w:eastAsia="仿宋_GB2312"/>
          <w:sz w:val="28"/>
          <w:szCs w:val="28"/>
        </w:rPr>
      </w:pP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7C2EAF" w:rsidRDefault="007C2EAF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</w:t>
      </w:r>
      <w:r w:rsidR="00AD71FF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390076" w:rsidRDefault="00390076" w:rsidP="00390076">
      <w:pPr>
        <w:widowControl/>
        <w:tabs>
          <w:tab w:val="left" w:pos="333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</w:p>
    <w:p w:rsidR="00390076" w:rsidRDefault="00390076" w:rsidP="00390076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成都体育学院</w:t>
      </w:r>
    </w:p>
    <w:p w:rsidR="00390076" w:rsidRDefault="00390076" w:rsidP="00390076">
      <w:pPr>
        <w:jc w:val="center"/>
        <w:rPr>
          <w:rFonts w:eastAsia="黑体"/>
          <w:sz w:val="72"/>
        </w:rPr>
      </w:pPr>
    </w:p>
    <w:p w:rsidR="00390076" w:rsidRDefault="00390076" w:rsidP="00390076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青年教师培养计划书</w:t>
      </w:r>
    </w:p>
    <w:p w:rsidR="00390076" w:rsidRDefault="00390076" w:rsidP="00390076">
      <w:pPr>
        <w:jc w:val="center"/>
        <w:rPr>
          <w:rFonts w:eastAsia="黑体"/>
          <w:sz w:val="52"/>
        </w:rPr>
      </w:pPr>
    </w:p>
    <w:p w:rsidR="00390076" w:rsidRDefault="00390076" w:rsidP="00390076">
      <w:pPr>
        <w:jc w:val="center"/>
        <w:rPr>
          <w:rFonts w:eastAsia="黑体"/>
          <w:sz w:val="52"/>
        </w:rPr>
      </w:pPr>
    </w:p>
    <w:p w:rsidR="00390076" w:rsidRDefault="00390076" w:rsidP="00390076">
      <w:pPr>
        <w:jc w:val="center"/>
        <w:rPr>
          <w:rFonts w:eastAsia="黑体"/>
          <w:b/>
          <w:bCs/>
          <w:sz w:val="52"/>
        </w:rPr>
      </w:pPr>
    </w:p>
    <w:p w:rsidR="00390076" w:rsidRDefault="00390076" w:rsidP="00390076">
      <w:pPr>
        <w:jc w:val="center"/>
        <w:rPr>
          <w:rFonts w:eastAsia="黑体"/>
          <w:b/>
          <w:bCs/>
          <w:sz w:val="32"/>
        </w:rPr>
      </w:pP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姓          名：</w:t>
      </w:r>
      <w:r>
        <w:rPr>
          <w:rFonts w:eastAsia="仿宋_GB2312"/>
          <w:b/>
          <w:bCs/>
          <w:sz w:val="28"/>
        </w:rPr>
        <w:t>------------------------------------------</w:t>
      </w:r>
    </w:p>
    <w:p w:rsidR="00390076" w:rsidRDefault="00390076" w:rsidP="00390076">
      <w:pPr>
        <w:ind w:firstLineChars="500" w:firstLine="1405"/>
        <w:rPr>
          <w:rFonts w:ascii="仿宋_GB2312" w:eastAsia="仿宋_GB2312"/>
          <w:b/>
          <w:bCs/>
          <w:sz w:val="28"/>
        </w:rPr>
      </w:pP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单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位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名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称：</w:t>
      </w:r>
      <w:r>
        <w:rPr>
          <w:rFonts w:eastAsia="仿宋_GB2312"/>
          <w:b/>
          <w:bCs/>
          <w:sz w:val="28"/>
        </w:rPr>
        <w:t>------------------------------------------</w:t>
      </w: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学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科、专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业：</w:t>
      </w:r>
      <w:r>
        <w:rPr>
          <w:rFonts w:eastAsia="仿宋_GB2312" w:hint="eastAsia"/>
          <w:b/>
          <w:bCs/>
          <w:sz w:val="28"/>
        </w:rPr>
        <w:t>------------------------------------------</w:t>
      </w:r>
    </w:p>
    <w:p w:rsidR="00390076" w:rsidRDefault="00390076" w:rsidP="00390076">
      <w:pPr>
        <w:ind w:firstLineChars="1300" w:firstLine="4160"/>
        <w:rPr>
          <w:rFonts w:eastAsia="仿宋_GB2312"/>
          <w:sz w:val="32"/>
        </w:rPr>
      </w:pPr>
    </w:p>
    <w:p w:rsidR="00390076" w:rsidRDefault="00390076" w:rsidP="00390076">
      <w:pPr>
        <w:rPr>
          <w:rFonts w:eastAsia="仿宋_GB2312"/>
          <w:sz w:val="32"/>
        </w:rPr>
      </w:pPr>
    </w:p>
    <w:p w:rsidR="00390076" w:rsidRDefault="00390076" w:rsidP="00390076">
      <w:pPr>
        <w:jc w:val="center"/>
        <w:rPr>
          <w:rFonts w:eastAsia="仿宋_GB2312"/>
          <w:b/>
          <w:bCs/>
          <w:sz w:val="36"/>
        </w:rPr>
      </w:pPr>
    </w:p>
    <w:p w:rsidR="00390076" w:rsidRDefault="00390076" w:rsidP="00390076">
      <w:pPr>
        <w:jc w:val="center"/>
        <w:rPr>
          <w:rFonts w:eastAsia="仿宋_GB2312"/>
          <w:b/>
          <w:bCs/>
          <w:sz w:val="36"/>
        </w:rPr>
      </w:pPr>
    </w:p>
    <w:p w:rsidR="00390076" w:rsidRDefault="00390076" w:rsidP="00390076">
      <w:pPr>
        <w:jc w:val="center"/>
        <w:rPr>
          <w:rFonts w:eastAsia="仿宋_GB2312"/>
          <w:b/>
          <w:bCs/>
          <w:sz w:val="36"/>
        </w:rPr>
      </w:pPr>
    </w:p>
    <w:p w:rsidR="00AD71FF" w:rsidRDefault="00AD71FF" w:rsidP="00390076">
      <w:pPr>
        <w:jc w:val="center"/>
        <w:rPr>
          <w:rFonts w:eastAsia="仿宋_GB2312"/>
          <w:b/>
          <w:bCs/>
          <w:sz w:val="36"/>
        </w:rPr>
      </w:pPr>
    </w:p>
    <w:p w:rsidR="00390076" w:rsidRDefault="00390076" w:rsidP="00390076">
      <w:pPr>
        <w:jc w:val="center"/>
        <w:rPr>
          <w:rFonts w:eastAsia="仿宋_GB2312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成都体育学院教务处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269"/>
        <w:gridCol w:w="1437"/>
        <w:gridCol w:w="1262"/>
        <w:gridCol w:w="1622"/>
        <w:gridCol w:w="6"/>
        <w:gridCol w:w="1250"/>
        <w:gridCol w:w="1098"/>
      </w:tblGrid>
      <w:tr w:rsidR="00390076" w:rsidTr="00CA11C4">
        <w:trPr>
          <w:cantSplit/>
          <w:trHeight w:val="446"/>
        </w:trPr>
        <w:tc>
          <w:tcPr>
            <w:tcW w:w="1731" w:type="dxa"/>
            <w:gridSpan w:val="2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青年教师</w:t>
            </w:r>
            <w:r w:rsidRPr="00456A45">
              <w:rPr>
                <w:rFonts w:hint="eastAsia"/>
                <w:sz w:val="24"/>
              </w:rPr>
              <w:t>姓名</w:t>
            </w:r>
          </w:p>
        </w:tc>
        <w:tc>
          <w:tcPr>
            <w:tcW w:w="1437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性别</w:t>
            </w:r>
          </w:p>
        </w:tc>
        <w:tc>
          <w:tcPr>
            <w:tcW w:w="1622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</w:tcPr>
          <w:p w:rsidR="00390076" w:rsidRPr="00456A45" w:rsidRDefault="00390076" w:rsidP="00CA11C4">
            <w:pPr>
              <w:spacing w:line="360" w:lineRule="auto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政治面目</w:t>
            </w:r>
          </w:p>
        </w:tc>
        <w:tc>
          <w:tcPr>
            <w:tcW w:w="1098" w:type="dxa"/>
          </w:tcPr>
          <w:p w:rsidR="00390076" w:rsidRPr="00456A45" w:rsidRDefault="00390076" w:rsidP="00CA11C4">
            <w:pPr>
              <w:spacing w:line="360" w:lineRule="auto"/>
              <w:rPr>
                <w:sz w:val="24"/>
              </w:rPr>
            </w:pPr>
          </w:p>
        </w:tc>
      </w:tr>
      <w:tr w:rsidR="00390076" w:rsidTr="00CA11C4">
        <w:trPr>
          <w:cantSplit/>
          <w:trHeight w:val="441"/>
        </w:trPr>
        <w:tc>
          <w:tcPr>
            <w:tcW w:w="1731" w:type="dxa"/>
            <w:gridSpan w:val="2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最后学历</w:t>
            </w:r>
          </w:p>
        </w:tc>
        <w:tc>
          <w:tcPr>
            <w:tcW w:w="1437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毕业学校</w:t>
            </w:r>
          </w:p>
        </w:tc>
        <w:tc>
          <w:tcPr>
            <w:tcW w:w="1622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</w:tcPr>
          <w:p w:rsidR="00390076" w:rsidRPr="00456A45" w:rsidRDefault="00390076" w:rsidP="00CA11C4">
            <w:pPr>
              <w:spacing w:line="360" w:lineRule="auto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毕业年月</w:t>
            </w:r>
          </w:p>
        </w:tc>
        <w:tc>
          <w:tcPr>
            <w:tcW w:w="1098" w:type="dxa"/>
          </w:tcPr>
          <w:p w:rsidR="00390076" w:rsidRPr="00456A45" w:rsidRDefault="00390076" w:rsidP="00CA11C4">
            <w:pPr>
              <w:spacing w:line="360" w:lineRule="auto"/>
              <w:rPr>
                <w:sz w:val="24"/>
              </w:rPr>
            </w:pPr>
          </w:p>
        </w:tc>
      </w:tr>
      <w:tr w:rsidR="00390076" w:rsidTr="00CA11C4">
        <w:trPr>
          <w:cantSplit/>
          <w:trHeight w:val="457"/>
        </w:trPr>
        <w:tc>
          <w:tcPr>
            <w:tcW w:w="1731" w:type="dxa"/>
            <w:gridSpan w:val="2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参加工作年月</w:t>
            </w:r>
          </w:p>
        </w:tc>
        <w:tc>
          <w:tcPr>
            <w:tcW w:w="1437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职称</w:t>
            </w:r>
          </w:p>
        </w:tc>
        <w:tc>
          <w:tcPr>
            <w:tcW w:w="1622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</w:tcPr>
          <w:p w:rsidR="00390076" w:rsidRPr="00456A45" w:rsidRDefault="00390076" w:rsidP="00CA11C4">
            <w:pPr>
              <w:spacing w:line="360" w:lineRule="auto"/>
              <w:rPr>
                <w:sz w:val="24"/>
              </w:rPr>
            </w:pPr>
            <w:r w:rsidRPr="00456A45">
              <w:rPr>
                <w:rFonts w:hint="eastAsia"/>
                <w:sz w:val="24"/>
              </w:rPr>
              <w:t>任职时间</w:t>
            </w:r>
          </w:p>
        </w:tc>
        <w:tc>
          <w:tcPr>
            <w:tcW w:w="1098" w:type="dxa"/>
          </w:tcPr>
          <w:p w:rsidR="00390076" w:rsidRPr="00456A45" w:rsidRDefault="00390076" w:rsidP="00CA11C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90076" w:rsidTr="00CA11C4">
        <w:trPr>
          <w:cantSplit/>
          <w:trHeight w:val="408"/>
        </w:trPr>
        <w:tc>
          <w:tcPr>
            <w:tcW w:w="1731" w:type="dxa"/>
            <w:gridSpan w:val="2"/>
            <w:vAlign w:val="center"/>
          </w:tcPr>
          <w:p w:rsidR="00390076" w:rsidRPr="00456A45" w:rsidRDefault="00390076" w:rsidP="00CA11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</w:t>
            </w:r>
          </w:p>
        </w:tc>
        <w:tc>
          <w:tcPr>
            <w:tcW w:w="1437" w:type="dxa"/>
            <w:vAlign w:val="center"/>
          </w:tcPr>
          <w:p w:rsidR="00390076" w:rsidRPr="00456A45" w:rsidRDefault="00390076" w:rsidP="00CA11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90076" w:rsidRPr="00456A45" w:rsidRDefault="00390076" w:rsidP="00CA11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628" w:type="dxa"/>
            <w:gridSpan w:val="2"/>
            <w:vAlign w:val="center"/>
          </w:tcPr>
          <w:p w:rsidR="00390076" w:rsidRPr="00456A45" w:rsidRDefault="00390076" w:rsidP="00CA11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390076" w:rsidRPr="00456A45" w:rsidRDefault="00390076" w:rsidP="00CA11C4">
            <w:pPr>
              <w:rPr>
                <w:rFonts w:ascii="宋体" w:hAnsi="宋体"/>
                <w:b/>
                <w:bCs/>
                <w:sz w:val="24"/>
              </w:rPr>
            </w:pPr>
            <w:r w:rsidRPr="00456A45"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390076" w:rsidTr="00CA11C4">
        <w:trPr>
          <w:cantSplit/>
          <w:trHeight w:val="449"/>
        </w:trPr>
        <w:tc>
          <w:tcPr>
            <w:tcW w:w="462" w:type="dxa"/>
            <w:vMerge w:val="restart"/>
            <w:vAlign w:val="center"/>
          </w:tcPr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pStyle w:val="2"/>
              <w:rPr>
                <w:rFonts w:ascii="宋体" w:eastAsia="宋体"/>
              </w:rPr>
            </w:pPr>
            <w:r w:rsidRPr="00456A45">
              <w:rPr>
                <w:rFonts w:ascii="宋体" w:eastAsia="宋体" w:hint="eastAsia"/>
              </w:rPr>
              <w:t>指</w:t>
            </w:r>
          </w:p>
          <w:p w:rsidR="00390076" w:rsidRPr="00456A45" w:rsidRDefault="00390076" w:rsidP="00CA11C4">
            <w:pPr>
              <w:pStyle w:val="2"/>
              <w:rPr>
                <w:rFonts w:ascii="宋体" w:eastAsia="宋体"/>
              </w:rPr>
            </w:pPr>
            <w:r w:rsidRPr="00456A45">
              <w:rPr>
                <w:rFonts w:ascii="宋体" w:eastAsia="宋体" w:hint="eastAsia"/>
              </w:rPr>
              <w:t>导教师情况</w:t>
            </w:r>
          </w:p>
          <w:p w:rsidR="00390076" w:rsidRPr="00456A45" w:rsidRDefault="00390076" w:rsidP="00CA11C4">
            <w:pPr>
              <w:widowControl/>
              <w:spacing w:line="40" w:lineRule="exact"/>
              <w:jc w:val="left"/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widowControl/>
              <w:spacing w:line="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widowControl/>
              <w:spacing w:line="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widowControl/>
              <w:spacing w:line="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widowControl/>
              <w:spacing w:line="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390076" w:rsidRPr="00456A45" w:rsidRDefault="00390076" w:rsidP="00CA11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指导教师</w:t>
            </w:r>
            <w:r w:rsidRPr="00456A45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699" w:type="dxa"/>
            <w:gridSpan w:val="2"/>
            <w:vAlign w:val="center"/>
          </w:tcPr>
          <w:p w:rsidR="00390076" w:rsidRPr="00456A45" w:rsidRDefault="00390076" w:rsidP="00CA11C4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456A45">
              <w:rPr>
                <w:rFonts w:ascii="宋体" w:hint="eastAsia"/>
                <w:sz w:val="24"/>
              </w:rPr>
              <w:t>专业技术职务</w:t>
            </w:r>
          </w:p>
        </w:tc>
        <w:tc>
          <w:tcPr>
            <w:tcW w:w="1622" w:type="dxa"/>
            <w:vAlign w:val="center"/>
          </w:tcPr>
          <w:p w:rsidR="00390076" w:rsidRPr="00456A45" w:rsidRDefault="00390076" w:rsidP="00CA11C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教研室</w:t>
            </w:r>
          </w:p>
        </w:tc>
        <w:tc>
          <w:tcPr>
            <w:tcW w:w="2354" w:type="dxa"/>
            <w:gridSpan w:val="3"/>
            <w:vAlign w:val="center"/>
          </w:tcPr>
          <w:p w:rsidR="00390076" w:rsidRPr="00456A45" w:rsidRDefault="00390076" w:rsidP="00CA11C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电话（手机）</w:t>
            </w:r>
          </w:p>
        </w:tc>
      </w:tr>
      <w:tr w:rsidR="00390076" w:rsidTr="00CA11C4">
        <w:trPr>
          <w:cantSplit/>
          <w:trHeight w:val="615"/>
        </w:trPr>
        <w:tc>
          <w:tcPr>
            <w:tcW w:w="462" w:type="dxa"/>
            <w:vMerge/>
            <w:vAlign w:val="center"/>
          </w:tcPr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390076" w:rsidRPr="00456A45" w:rsidRDefault="00390076" w:rsidP="00CA11C4">
            <w:pPr>
              <w:pStyle w:val="a3"/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90076" w:rsidRPr="00456A45" w:rsidRDefault="00390076" w:rsidP="00CA11C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90076" w:rsidRPr="00456A45" w:rsidRDefault="00390076" w:rsidP="00CA11C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:rsidR="00390076" w:rsidRPr="00456A45" w:rsidRDefault="00390076" w:rsidP="00CA11C4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390076" w:rsidTr="00CA11C4">
        <w:trPr>
          <w:cantSplit/>
          <w:trHeight w:val="2251"/>
        </w:trPr>
        <w:tc>
          <w:tcPr>
            <w:tcW w:w="462" w:type="dxa"/>
            <w:vMerge/>
            <w:vAlign w:val="center"/>
          </w:tcPr>
          <w:p w:rsidR="00390076" w:rsidRPr="00456A45" w:rsidRDefault="00390076" w:rsidP="00CA11C4">
            <w:pPr>
              <w:spacing w:line="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44" w:type="dxa"/>
            <w:gridSpan w:val="7"/>
            <w:vAlign w:val="center"/>
          </w:tcPr>
          <w:p w:rsidR="00390076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  <w:r w:rsidRPr="00456A45">
              <w:rPr>
                <w:rFonts w:ascii="宋体" w:hint="eastAsia"/>
                <w:sz w:val="24"/>
              </w:rPr>
              <w:t>教学和科研情况简介：</w:t>
            </w: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  <w:p w:rsidR="00390076" w:rsidRPr="00456A45" w:rsidRDefault="00390076" w:rsidP="00CA11C4">
            <w:pPr>
              <w:rPr>
                <w:rFonts w:ascii="宋体"/>
                <w:sz w:val="24"/>
              </w:rPr>
            </w:pPr>
          </w:p>
        </w:tc>
      </w:tr>
    </w:tbl>
    <w:p w:rsidR="00390076" w:rsidRDefault="00390076" w:rsidP="0039007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2"/>
        <w:gridCol w:w="7874"/>
      </w:tblGrid>
      <w:tr w:rsidR="00390076" w:rsidTr="00CA11C4">
        <w:trPr>
          <w:trHeight w:val="1081"/>
        </w:trPr>
        <w:tc>
          <w:tcPr>
            <w:tcW w:w="8522" w:type="dxa"/>
            <w:gridSpan w:val="3"/>
            <w:vAlign w:val="center"/>
          </w:tcPr>
          <w:p w:rsidR="00390076" w:rsidRDefault="00390076" w:rsidP="00CA11C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年～  年培养计划</w:t>
            </w:r>
          </w:p>
          <w:p w:rsidR="00390076" w:rsidRDefault="00390076" w:rsidP="00CA11C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sz w:val="24"/>
              </w:rPr>
              <w:t>（思想、教学、科研、教书育人、社会工作等）</w:t>
            </w:r>
          </w:p>
        </w:tc>
      </w:tr>
      <w:tr w:rsidR="00390076" w:rsidTr="00CA11C4">
        <w:tc>
          <w:tcPr>
            <w:tcW w:w="8522" w:type="dxa"/>
            <w:gridSpan w:val="3"/>
          </w:tcPr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（可附页）</w:t>
            </w:r>
          </w:p>
        </w:tc>
      </w:tr>
      <w:tr w:rsidR="00390076" w:rsidTr="00CA11C4">
        <w:trPr>
          <w:trHeight w:val="3727"/>
        </w:trPr>
        <w:tc>
          <w:tcPr>
            <w:tcW w:w="636" w:type="dxa"/>
            <w:vAlign w:val="center"/>
          </w:tcPr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 w:rsidRPr="00F911E5">
              <w:rPr>
                <w:rFonts w:ascii="宋体" w:hint="eastAsia"/>
              </w:rPr>
              <w:t>教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 w:rsidRPr="00F911E5">
              <w:rPr>
                <w:rFonts w:ascii="宋体" w:hint="eastAsia"/>
              </w:rPr>
              <w:t>研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 w:rsidRPr="00F911E5">
              <w:rPr>
                <w:rFonts w:ascii="宋体" w:hint="eastAsia"/>
              </w:rPr>
              <w:t>室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 w:rsidRPr="00F911E5">
              <w:rPr>
                <w:rFonts w:ascii="宋体" w:hint="eastAsia"/>
              </w:rPr>
              <w:t>意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仿宋_GB2312" w:eastAsia="仿宋_GB2312"/>
                <w:sz w:val="24"/>
              </w:rPr>
            </w:pPr>
            <w:r w:rsidRPr="00F911E5">
              <w:rPr>
                <w:rFonts w:ascii="宋体" w:hint="eastAsia"/>
              </w:rPr>
              <w:t>见</w:t>
            </w:r>
          </w:p>
        </w:tc>
        <w:tc>
          <w:tcPr>
            <w:tcW w:w="7886" w:type="dxa"/>
            <w:gridSpan w:val="2"/>
            <w:vAlign w:val="center"/>
          </w:tcPr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教研室负责人 签名</w:t>
            </w:r>
          </w:p>
          <w:p w:rsidR="00390076" w:rsidRDefault="00390076" w:rsidP="00CA11C4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日</w:t>
            </w: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90076" w:rsidTr="00CA11C4">
        <w:trPr>
          <w:trHeight w:val="3727"/>
        </w:trPr>
        <w:tc>
          <w:tcPr>
            <w:tcW w:w="648" w:type="dxa"/>
            <w:gridSpan w:val="2"/>
            <w:vAlign w:val="center"/>
          </w:tcPr>
          <w:p w:rsidR="00390076" w:rsidRDefault="00390076" w:rsidP="00CA11C4">
            <w:pPr>
              <w:pStyle w:val="a3"/>
              <w:spacing w:line="280" w:lineRule="exact"/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所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在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系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部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</w:pPr>
            <w:r>
              <w:rPr>
                <w:rFonts w:ascii="宋体" w:hint="eastAsia"/>
              </w:rPr>
              <w:t>见</w:t>
            </w:r>
          </w:p>
          <w:p w:rsidR="00390076" w:rsidRDefault="00390076" w:rsidP="00CA11C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4" w:type="dxa"/>
          </w:tcPr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系部负责人  签名</w:t>
            </w:r>
          </w:p>
          <w:p w:rsidR="00390076" w:rsidRDefault="00390076" w:rsidP="00CA11C4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日</w:t>
            </w: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90076" w:rsidTr="00CA11C4">
        <w:trPr>
          <w:trHeight w:val="3727"/>
        </w:trPr>
        <w:tc>
          <w:tcPr>
            <w:tcW w:w="648" w:type="dxa"/>
            <w:gridSpan w:val="2"/>
            <w:vAlign w:val="center"/>
          </w:tcPr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务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处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</w:p>
          <w:p w:rsidR="00390076" w:rsidRDefault="00390076" w:rsidP="00CA11C4">
            <w:pPr>
              <w:pStyle w:val="a3"/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  <w:p w:rsidR="00390076" w:rsidRDefault="00390076" w:rsidP="00CA11C4">
            <w:pPr>
              <w:pStyle w:val="a3"/>
              <w:spacing w:line="280" w:lineRule="exact"/>
            </w:pPr>
          </w:p>
        </w:tc>
        <w:tc>
          <w:tcPr>
            <w:tcW w:w="7874" w:type="dxa"/>
          </w:tcPr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90076" w:rsidRDefault="00390076" w:rsidP="00CA11C4">
            <w:pPr>
              <w:spacing w:line="28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  签名</w:t>
            </w:r>
          </w:p>
          <w:p w:rsidR="00390076" w:rsidRDefault="00390076" w:rsidP="00CA11C4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日</w:t>
            </w:r>
          </w:p>
          <w:p w:rsidR="00390076" w:rsidRDefault="00390076" w:rsidP="00CA11C4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90076" w:rsidRDefault="00390076" w:rsidP="00390076">
      <w:pPr>
        <w:rPr>
          <w:b/>
          <w:bCs/>
          <w:sz w:val="32"/>
          <w:szCs w:val="32"/>
        </w:rPr>
      </w:pPr>
    </w:p>
    <w:p w:rsidR="00390076" w:rsidRDefault="00390076" w:rsidP="00390076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附表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        </w:t>
      </w:r>
      <w:r>
        <w:rPr>
          <w:rFonts w:hint="eastAsia"/>
          <w:b/>
          <w:bCs/>
          <w:sz w:val="32"/>
          <w:szCs w:val="32"/>
        </w:rPr>
        <w:t>青年教师听（看）课计划表</w:t>
      </w:r>
    </w:p>
    <w:tbl>
      <w:tblPr>
        <w:tblStyle w:val="a4"/>
        <w:tblW w:w="8748" w:type="dxa"/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900"/>
        <w:gridCol w:w="900"/>
        <w:gridCol w:w="900"/>
        <w:gridCol w:w="900"/>
        <w:gridCol w:w="1260"/>
        <w:gridCol w:w="1080"/>
        <w:gridCol w:w="1080"/>
      </w:tblGrid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学年度</w:t>
            </w: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节序</w:t>
            </w: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系班</w:t>
            </w: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课程内容</w:t>
            </w: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851"/>
        </w:trPr>
        <w:tc>
          <w:tcPr>
            <w:tcW w:w="1008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</w:tbl>
    <w:p w:rsidR="00390076" w:rsidRPr="00F15BCE" w:rsidRDefault="00390076" w:rsidP="00390076">
      <w:r w:rsidRPr="00F15BCE">
        <w:rPr>
          <w:rFonts w:hint="eastAsia"/>
        </w:rPr>
        <w:t>注：青年教师每周</w:t>
      </w:r>
      <w:r>
        <w:rPr>
          <w:rFonts w:hint="eastAsia"/>
        </w:rPr>
        <w:t>听</w:t>
      </w:r>
      <w:r w:rsidRPr="00F15BCE">
        <w:rPr>
          <w:rFonts w:hint="eastAsia"/>
        </w:rPr>
        <w:t>课</w:t>
      </w:r>
      <w:r>
        <w:rPr>
          <w:rFonts w:hint="eastAsia"/>
        </w:rPr>
        <w:t>2</w:t>
      </w:r>
      <w:r w:rsidRPr="00F15BCE">
        <w:rPr>
          <w:rFonts w:hint="eastAsia"/>
        </w:rPr>
        <w:t>次</w:t>
      </w:r>
      <w:r>
        <w:rPr>
          <w:rFonts w:hint="eastAsia"/>
        </w:rPr>
        <w:t>以上</w:t>
      </w:r>
      <w:r w:rsidRPr="00F15BCE">
        <w:rPr>
          <w:rFonts w:hint="eastAsia"/>
        </w:rPr>
        <w:t>（不少于</w:t>
      </w:r>
      <w:r>
        <w:rPr>
          <w:rFonts w:hint="eastAsia"/>
        </w:rPr>
        <w:t>4</w:t>
      </w:r>
      <w:r w:rsidRPr="00F15BCE">
        <w:rPr>
          <w:rFonts w:hint="eastAsia"/>
        </w:rPr>
        <w:t>学时）</w:t>
      </w:r>
    </w:p>
    <w:p w:rsidR="00390076" w:rsidRDefault="00390076" w:rsidP="00390076">
      <w:pPr>
        <w:rPr>
          <w:b/>
          <w:bCs/>
          <w:sz w:val="32"/>
          <w:szCs w:val="32"/>
        </w:rPr>
      </w:pPr>
    </w:p>
    <w:p w:rsidR="00390076" w:rsidRDefault="00390076" w:rsidP="00390076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      </w:t>
      </w:r>
      <w:r>
        <w:rPr>
          <w:rFonts w:hint="eastAsia"/>
          <w:b/>
          <w:bCs/>
          <w:sz w:val="32"/>
          <w:szCs w:val="32"/>
        </w:rPr>
        <w:t>导师指导工作（含听、看课）计划表</w:t>
      </w:r>
    </w:p>
    <w:tbl>
      <w:tblPr>
        <w:tblStyle w:val="a4"/>
        <w:tblW w:w="9072" w:type="dxa"/>
        <w:tblLayout w:type="fixed"/>
        <w:tblLook w:val="01E0" w:firstRow="1" w:lastRow="1" w:firstColumn="1" w:lastColumn="1" w:noHBand="0" w:noVBand="0"/>
      </w:tblPr>
      <w:tblGrid>
        <w:gridCol w:w="1134"/>
        <w:gridCol w:w="774"/>
        <w:gridCol w:w="900"/>
        <w:gridCol w:w="900"/>
        <w:gridCol w:w="720"/>
        <w:gridCol w:w="1080"/>
        <w:gridCol w:w="1260"/>
        <w:gridCol w:w="2304"/>
      </w:tblGrid>
      <w:tr w:rsidR="00390076" w:rsidTr="00CA11C4">
        <w:trPr>
          <w:trHeight w:val="607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学年度</w:t>
            </w: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节序</w:t>
            </w: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系班</w:t>
            </w: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90076" w:rsidTr="00CA11C4">
        <w:trPr>
          <w:trHeight w:val="757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  <w:tr w:rsidR="00390076" w:rsidTr="00CA11C4">
        <w:trPr>
          <w:trHeight w:val="964"/>
        </w:trPr>
        <w:tc>
          <w:tcPr>
            <w:tcW w:w="113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74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90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72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76" w:rsidRDefault="00390076" w:rsidP="00CA11C4">
            <w:pPr>
              <w:jc w:val="center"/>
            </w:pPr>
          </w:p>
        </w:tc>
        <w:tc>
          <w:tcPr>
            <w:tcW w:w="2304" w:type="dxa"/>
            <w:vAlign w:val="center"/>
          </w:tcPr>
          <w:p w:rsidR="00390076" w:rsidRDefault="00390076" w:rsidP="00CA11C4">
            <w:pPr>
              <w:jc w:val="center"/>
            </w:pPr>
          </w:p>
        </w:tc>
      </w:tr>
    </w:tbl>
    <w:p w:rsidR="00390076" w:rsidRDefault="00390076" w:rsidP="00390076">
      <w:pPr>
        <w:jc w:val="left"/>
      </w:pPr>
      <w:r w:rsidRPr="00747B5A">
        <w:rPr>
          <w:rFonts w:hint="eastAsia"/>
        </w:rPr>
        <w:t>注：</w:t>
      </w:r>
      <w:r w:rsidR="00AD71FF" w:rsidRPr="00747B5A">
        <w:rPr>
          <w:rFonts w:hint="eastAsia"/>
        </w:rPr>
        <w:t>每</w:t>
      </w:r>
      <w:r w:rsidRPr="00747B5A">
        <w:rPr>
          <w:rFonts w:hint="eastAsia"/>
        </w:rPr>
        <w:t>周</w:t>
      </w:r>
      <w:r>
        <w:rPr>
          <w:rFonts w:hint="eastAsia"/>
        </w:rPr>
        <w:t>需指导</w:t>
      </w:r>
      <w:r w:rsidRPr="00747B5A">
        <w:rPr>
          <w:rFonts w:hint="eastAsia"/>
        </w:rPr>
        <w:t>青年教师一次（不得少于</w:t>
      </w:r>
      <w:r>
        <w:rPr>
          <w:rFonts w:hint="eastAsia"/>
        </w:rPr>
        <w:t>1</w:t>
      </w:r>
      <w:r w:rsidRPr="00747B5A">
        <w:rPr>
          <w:rFonts w:hint="eastAsia"/>
        </w:rPr>
        <w:t>学时）。</w:t>
      </w:r>
    </w:p>
    <w:p w:rsidR="00390076" w:rsidRDefault="00390076" w:rsidP="00390076">
      <w:pPr>
        <w:jc w:val="left"/>
      </w:pPr>
    </w:p>
    <w:p w:rsidR="00390076" w:rsidRPr="00590BF8" w:rsidRDefault="00390076" w:rsidP="00390076">
      <w:pPr>
        <w:spacing w:line="480" w:lineRule="auto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 xml:space="preserve">附表3              </w:t>
      </w:r>
      <w:r w:rsidRPr="00590BF8">
        <w:rPr>
          <w:rFonts w:ascii="黑体" w:eastAsia="黑体" w:hAnsi="宋体" w:hint="eastAsia"/>
          <w:bCs/>
          <w:sz w:val="32"/>
          <w:szCs w:val="32"/>
        </w:rPr>
        <w:t>青年教师</w:t>
      </w:r>
      <w:r>
        <w:rPr>
          <w:rFonts w:hint="eastAsia"/>
          <w:b/>
          <w:bCs/>
          <w:sz w:val="32"/>
          <w:szCs w:val="32"/>
        </w:rPr>
        <w:t>听（看）课</w:t>
      </w:r>
      <w:r w:rsidRPr="00590BF8">
        <w:rPr>
          <w:rFonts w:ascii="黑体" w:eastAsia="黑体" w:hAnsi="宋体" w:hint="eastAsia"/>
          <w:bCs/>
          <w:sz w:val="32"/>
          <w:szCs w:val="32"/>
        </w:rPr>
        <w:t>日志</w:t>
      </w:r>
    </w:p>
    <w:p w:rsidR="00390076" w:rsidRPr="000E0977" w:rsidRDefault="00390076" w:rsidP="00390076">
      <w:pPr>
        <w:spacing w:line="480" w:lineRule="auto"/>
        <w:jc w:val="right"/>
        <w:rPr>
          <w:rFonts w:ascii="楷体_GB2312" w:eastAsia="楷体_GB2312"/>
          <w:b/>
          <w:sz w:val="28"/>
          <w:szCs w:val="28"/>
        </w:rPr>
      </w:pPr>
      <w:r>
        <w:rPr>
          <w:rFonts w:ascii="宋体" w:hAnsi="宋体" w:hint="eastAsia"/>
          <w:sz w:val="24"/>
        </w:rPr>
        <w:t>第</w:t>
      </w:r>
      <w:r w:rsidRPr="00B10A83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周、星期</w:t>
      </w:r>
      <w:r w:rsidRPr="00B10A83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第</w:t>
      </w:r>
      <w:r w:rsidRPr="00B10A83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706"/>
        <w:gridCol w:w="704"/>
        <w:gridCol w:w="1537"/>
        <w:gridCol w:w="1888"/>
        <w:gridCol w:w="1392"/>
      </w:tblGrid>
      <w:tr w:rsidR="00390076" w:rsidRPr="000E0977" w:rsidTr="00CA11C4">
        <w:trPr>
          <w:trHeight w:val="777"/>
        </w:trPr>
        <w:tc>
          <w:tcPr>
            <w:tcW w:w="873" w:type="dxa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  <w:r w:rsidRPr="00590BF8">
              <w:rPr>
                <w:rFonts w:hint="eastAsia"/>
                <w:szCs w:val="21"/>
              </w:rPr>
              <w:t>助教</w:t>
            </w:r>
          </w:p>
          <w:p w:rsidR="00390076" w:rsidRPr="00590BF8" w:rsidRDefault="00390076" w:rsidP="00CA11C4">
            <w:pPr>
              <w:jc w:val="center"/>
              <w:rPr>
                <w:szCs w:val="21"/>
              </w:rPr>
            </w:pPr>
            <w:r w:rsidRPr="00590BF8">
              <w:rPr>
                <w:rFonts w:hint="eastAsia"/>
                <w:szCs w:val="21"/>
              </w:rPr>
              <w:t>时间</w:t>
            </w:r>
          </w:p>
        </w:tc>
        <w:tc>
          <w:tcPr>
            <w:tcW w:w="1706" w:type="dxa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  <w:r w:rsidRPr="00590BF8">
              <w:rPr>
                <w:rFonts w:hint="eastAsia"/>
                <w:szCs w:val="21"/>
              </w:rPr>
              <w:t>地点</w:t>
            </w:r>
          </w:p>
        </w:tc>
        <w:tc>
          <w:tcPr>
            <w:tcW w:w="1537" w:type="dxa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  <w:r w:rsidRPr="00590BF8">
              <w:rPr>
                <w:rFonts w:hint="eastAsia"/>
                <w:szCs w:val="21"/>
              </w:rPr>
              <w:t>导师签名</w:t>
            </w:r>
          </w:p>
        </w:tc>
        <w:tc>
          <w:tcPr>
            <w:tcW w:w="1392" w:type="dxa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</w:p>
        </w:tc>
      </w:tr>
      <w:tr w:rsidR="00390076" w:rsidRPr="000E0977" w:rsidTr="00CA11C4">
        <w:trPr>
          <w:trHeight w:val="767"/>
        </w:trPr>
        <w:tc>
          <w:tcPr>
            <w:tcW w:w="873" w:type="dxa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  <w:r w:rsidRPr="00590BF8">
              <w:rPr>
                <w:rFonts w:hint="eastAsia"/>
                <w:szCs w:val="21"/>
              </w:rPr>
              <w:t>助教</w:t>
            </w:r>
          </w:p>
          <w:p w:rsidR="00390076" w:rsidRPr="00590BF8" w:rsidRDefault="00390076" w:rsidP="00CA11C4">
            <w:pPr>
              <w:jc w:val="center"/>
              <w:rPr>
                <w:szCs w:val="21"/>
              </w:rPr>
            </w:pPr>
            <w:r w:rsidRPr="00590BF8">
              <w:rPr>
                <w:rFonts w:hint="eastAsia"/>
                <w:szCs w:val="21"/>
              </w:rPr>
              <w:t>内容</w:t>
            </w:r>
          </w:p>
        </w:tc>
        <w:tc>
          <w:tcPr>
            <w:tcW w:w="7227" w:type="dxa"/>
            <w:gridSpan w:val="5"/>
            <w:vAlign w:val="center"/>
          </w:tcPr>
          <w:p w:rsidR="00390076" w:rsidRPr="00590BF8" w:rsidRDefault="00390076" w:rsidP="00CA11C4">
            <w:pPr>
              <w:jc w:val="center"/>
              <w:rPr>
                <w:szCs w:val="21"/>
              </w:rPr>
            </w:pPr>
          </w:p>
        </w:tc>
      </w:tr>
      <w:tr w:rsidR="00390076" w:rsidRPr="000E0977" w:rsidTr="00CA11C4">
        <w:trPr>
          <w:trHeight w:val="5582"/>
        </w:trPr>
        <w:tc>
          <w:tcPr>
            <w:tcW w:w="8100" w:type="dxa"/>
            <w:gridSpan w:val="6"/>
          </w:tcPr>
          <w:p w:rsidR="00390076" w:rsidRPr="00590BF8" w:rsidRDefault="00390076" w:rsidP="00CA11C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</w:t>
            </w:r>
            <w:r>
              <w:rPr>
                <w:rFonts w:ascii="宋体" w:hAnsi="宋体"/>
                <w:szCs w:val="21"/>
              </w:rPr>
              <w:t>课主要内容及简要过程</w:t>
            </w:r>
            <w:r w:rsidRPr="00590BF8">
              <w:rPr>
                <w:rFonts w:hint="eastAsia"/>
                <w:szCs w:val="21"/>
              </w:rPr>
              <w:t>：</w:t>
            </w:r>
            <w:r w:rsidRPr="00590BF8">
              <w:rPr>
                <w:rFonts w:hint="eastAsia"/>
                <w:szCs w:val="21"/>
              </w:rPr>
              <w:t xml:space="preserve"> </w:t>
            </w:r>
          </w:p>
          <w:p w:rsidR="00390076" w:rsidRPr="00590BF8" w:rsidRDefault="00390076" w:rsidP="00CA11C4">
            <w:pPr>
              <w:rPr>
                <w:szCs w:val="21"/>
              </w:rPr>
            </w:pPr>
          </w:p>
          <w:p w:rsidR="00390076" w:rsidRPr="00590BF8" w:rsidRDefault="00390076" w:rsidP="00CA11C4">
            <w:pPr>
              <w:rPr>
                <w:szCs w:val="21"/>
              </w:rPr>
            </w:pPr>
          </w:p>
          <w:p w:rsidR="00390076" w:rsidRPr="00590BF8" w:rsidRDefault="00390076" w:rsidP="00CA11C4">
            <w:pPr>
              <w:rPr>
                <w:szCs w:val="21"/>
              </w:rPr>
            </w:pPr>
          </w:p>
          <w:p w:rsidR="00390076" w:rsidRPr="00590BF8" w:rsidRDefault="00390076" w:rsidP="00CA11C4">
            <w:pPr>
              <w:rPr>
                <w:szCs w:val="21"/>
              </w:rPr>
            </w:pPr>
          </w:p>
          <w:p w:rsidR="00390076" w:rsidRDefault="00390076" w:rsidP="00CA11C4">
            <w:pPr>
              <w:rPr>
                <w:szCs w:val="21"/>
              </w:rPr>
            </w:pPr>
          </w:p>
          <w:p w:rsidR="00390076" w:rsidRDefault="00390076" w:rsidP="00CA11C4">
            <w:pPr>
              <w:rPr>
                <w:szCs w:val="21"/>
              </w:rPr>
            </w:pPr>
          </w:p>
          <w:p w:rsidR="00390076" w:rsidRPr="00590BF8" w:rsidRDefault="00390076" w:rsidP="00CA11C4">
            <w:pPr>
              <w:rPr>
                <w:szCs w:val="21"/>
              </w:rPr>
            </w:pPr>
          </w:p>
          <w:p w:rsidR="00390076" w:rsidRPr="00DD0AEF" w:rsidRDefault="00390076" w:rsidP="00CA11C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教学方法：</w:t>
            </w:r>
            <w:r w:rsidRPr="00DD0AEF">
              <w:rPr>
                <w:rFonts w:hint="eastAsia"/>
                <w:szCs w:val="21"/>
              </w:rPr>
              <w:t xml:space="preserve"> </w:t>
            </w:r>
          </w:p>
        </w:tc>
      </w:tr>
      <w:tr w:rsidR="00390076" w:rsidRPr="000E0977" w:rsidTr="00CA11C4">
        <w:trPr>
          <w:trHeight w:val="4204"/>
        </w:trPr>
        <w:tc>
          <w:tcPr>
            <w:tcW w:w="8100" w:type="dxa"/>
            <w:gridSpan w:val="6"/>
          </w:tcPr>
          <w:p w:rsidR="00390076" w:rsidRPr="00590BF8" w:rsidRDefault="00390076" w:rsidP="00CA11C4">
            <w:pPr>
              <w:rPr>
                <w:b/>
                <w:szCs w:val="21"/>
              </w:rPr>
            </w:pPr>
            <w:r w:rsidRPr="00590BF8">
              <w:rPr>
                <w:rFonts w:hint="eastAsia"/>
                <w:szCs w:val="21"/>
              </w:rPr>
              <w:t>反思与感悟</w:t>
            </w: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Default="00390076" w:rsidP="00CA11C4">
            <w:pPr>
              <w:rPr>
                <w:b/>
                <w:sz w:val="24"/>
              </w:rPr>
            </w:pPr>
          </w:p>
          <w:p w:rsidR="00390076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0E0977" w:rsidRDefault="00390076" w:rsidP="00CA11C4">
            <w:pPr>
              <w:rPr>
                <w:b/>
                <w:sz w:val="24"/>
              </w:rPr>
            </w:pPr>
          </w:p>
          <w:p w:rsidR="00390076" w:rsidRPr="00590BF8" w:rsidRDefault="00390076" w:rsidP="00CA11C4">
            <w:pPr>
              <w:ind w:firstLineChars="2640" w:firstLine="5544"/>
              <w:rPr>
                <w:szCs w:val="21"/>
              </w:rPr>
            </w:pPr>
            <w:r w:rsidRPr="00590BF8">
              <w:rPr>
                <w:rFonts w:hint="eastAsia"/>
                <w:szCs w:val="21"/>
              </w:rPr>
              <w:t>青年教师签名：</w:t>
            </w:r>
          </w:p>
          <w:p w:rsidR="00390076" w:rsidRPr="00B66309" w:rsidRDefault="00390076" w:rsidP="00CA11C4">
            <w:pPr>
              <w:ind w:firstLineChars="1940" w:firstLine="4656"/>
              <w:rPr>
                <w:sz w:val="24"/>
              </w:rPr>
            </w:pPr>
          </w:p>
        </w:tc>
      </w:tr>
    </w:tbl>
    <w:p w:rsidR="00390076" w:rsidRDefault="00390076" w:rsidP="00390076">
      <w:pPr>
        <w:widowControl/>
        <w:ind w:right="420"/>
        <w:jc w:val="left"/>
      </w:pPr>
      <w:r>
        <w:rPr>
          <w:rFonts w:hint="eastAsia"/>
        </w:rPr>
        <w:t>说明：</w:t>
      </w:r>
      <w:r w:rsidRPr="00C70BE4">
        <w:rPr>
          <w:rFonts w:hint="eastAsia"/>
          <w:szCs w:val="21"/>
        </w:rPr>
        <w:t>每次课</w:t>
      </w:r>
      <w:r>
        <w:rPr>
          <w:rFonts w:hint="eastAsia"/>
          <w:szCs w:val="21"/>
        </w:rPr>
        <w:t>（与附表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计划安排相符）</w:t>
      </w:r>
      <w:r w:rsidRPr="00C70BE4">
        <w:rPr>
          <w:rFonts w:hint="eastAsia"/>
          <w:szCs w:val="21"/>
        </w:rPr>
        <w:t>后</w:t>
      </w:r>
      <w:r>
        <w:rPr>
          <w:rFonts w:hint="eastAsia"/>
        </w:rPr>
        <w:t>青年教师</w:t>
      </w:r>
      <w:r w:rsidRPr="00C70BE4">
        <w:rPr>
          <w:rFonts w:hint="eastAsia"/>
          <w:szCs w:val="21"/>
        </w:rPr>
        <w:t>要及时填写</w:t>
      </w:r>
      <w:r>
        <w:rPr>
          <w:rFonts w:hint="eastAsia"/>
          <w:szCs w:val="21"/>
        </w:rPr>
        <w:t>，同时</w:t>
      </w:r>
      <w:r>
        <w:rPr>
          <w:rFonts w:hint="eastAsia"/>
        </w:rPr>
        <w:t>交教务处师资科备案，作为今后青年教师培养考核的相关材料。</w:t>
      </w:r>
      <w:r>
        <w:rPr>
          <w:rFonts w:hint="eastAsia"/>
        </w:rPr>
        <w:t xml:space="preserve">                             </w:t>
      </w:r>
    </w:p>
    <w:p w:rsidR="00390076" w:rsidRDefault="00390076" w:rsidP="00390076">
      <w:pPr>
        <w:widowControl/>
        <w:ind w:right="420" w:firstLineChars="2850" w:firstLine="5985"/>
        <w:jc w:val="left"/>
        <w:rPr>
          <w:rFonts w:ascii="黑体" w:eastAsia="黑体" w:hAnsi="宋体" w:cs="宋体"/>
          <w:color w:val="800000"/>
          <w:kern w:val="0"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教务处制）</w:t>
      </w:r>
    </w:p>
    <w:p w:rsidR="00390076" w:rsidRPr="00E61448" w:rsidRDefault="00390076" w:rsidP="00390076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 w:rsidR="00AD71FF">
        <w:rPr>
          <w:rFonts w:eastAsia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</w:p>
    <w:p w:rsidR="00390076" w:rsidRDefault="00390076" w:rsidP="00390076">
      <w:pPr>
        <w:jc w:val="center"/>
        <w:rPr>
          <w:rFonts w:eastAsia="黑体"/>
          <w:sz w:val="72"/>
        </w:rPr>
      </w:pPr>
    </w:p>
    <w:p w:rsidR="00390076" w:rsidRDefault="00390076" w:rsidP="00390076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成都体育学院</w:t>
      </w:r>
    </w:p>
    <w:p w:rsidR="00390076" w:rsidRDefault="00390076" w:rsidP="00390076">
      <w:pPr>
        <w:jc w:val="center"/>
        <w:rPr>
          <w:rFonts w:eastAsia="黑体"/>
          <w:sz w:val="72"/>
        </w:rPr>
      </w:pPr>
    </w:p>
    <w:p w:rsidR="00390076" w:rsidRDefault="00390076" w:rsidP="00390076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青年教师培养鉴定表</w:t>
      </w:r>
    </w:p>
    <w:p w:rsidR="00390076" w:rsidRDefault="00390076" w:rsidP="00390076">
      <w:pPr>
        <w:jc w:val="center"/>
        <w:rPr>
          <w:rFonts w:eastAsia="黑体"/>
          <w:sz w:val="52"/>
        </w:rPr>
      </w:pPr>
    </w:p>
    <w:p w:rsidR="00390076" w:rsidRDefault="00390076" w:rsidP="00390076">
      <w:pPr>
        <w:jc w:val="center"/>
        <w:rPr>
          <w:rFonts w:eastAsia="黑体"/>
          <w:sz w:val="52"/>
        </w:rPr>
      </w:pPr>
    </w:p>
    <w:p w:rsidR="00390076" w:rsidRDefault="00390076" w:rsidP="00390076">
      <w:pPr>
        <w:jc w:val="center"/>
        <w:rPr>
          <w:rFonts w:eastAsia="黑体"/>
          <w:b/>
          <w:bCs/>
          <w:sz w:val="52"/>
        </w:rPr>
      </w:pP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姓          名：</w:t>
      </w:r>
      <w:r>
        <w:rPr>
          <w:rFonts w:eastAsia="仿宋_GB2312"/>
          <w:b/>
          <w:bCs/>
          <w:sz w:val="28"/>
        </w:rPr>
        <w:t>------------------------------------------</w:t>
      </w:r>
    </w:p>
    <w:p w:rsidR="00390076" w:rsidRDefault="00390076" w:rsidP="00390076">
      <w:pPr>
        <w:ind w:firstLineChars="500" w:firstLine="1405"/>
        <w:rPr>
          <w:rFonts w:ascii="仿宋_GB2312" w:eastAsia="仿宋_GB2312"/>
          <w:b/>
          <w:bCs/>
          <w:sz w:val="28"/>
        </w:rPr>
      </w:pP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单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位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名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称：</w:t>
      </w:r>
      <w:r>
        <w:rPr>
          <w:rFonts w:eastAsia="仿宋_GB2312"/>
          <w:b/>
          <w:bCs/>
          <w:sz w:val="28"/>
        </w:rPr>
        <w:t>------------------------------------------</w:t>
      </w: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</w:p>
    <w:p w:rsidR="00390076" w:rsidRDefault="00390076" w:rsidP="00390076">
      <w:pPr>
        <w:ind w:firstLineChars="500" w:firstLine="1405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学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科、专</w:t>
      </w:r>
      <w:r>
        <w:rPr>
          <w:rFonts w:eastAsia="仿宋_GB2312" w:hint="eastAsia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业：</w:t>
      </w:r>
      <w:r>
        <w:rPr>
          <w:rFonts w:eastAsia="仿宋_GB2312" w:hint="eastAsia"/>
          <w:b/>
          <w:bCs/>
          <w:sz w:val="28"/>
        </w:rPr>
        <w:t>------------------------------------------</w:t>
      </w:r>
    </w:p>
    <w:p w:rsidR="00390076" w:rsidRDefault="00390076" w:rsidP="00390076">
      <w:pPr>
        <w:ind w:firstLineChars="1300" w:firstLine="4160"/>
        <w:rPr>
          <w:rFonts w:eastAsia="仿宋_GB2312"/>
          <w:sz w:val="32"/>
        </w:rPr>
      </w:pPr>
    </w:p>
    <w:p w:rsidR="00390076" w:rsidRDefault="00390076" w:rsidP="00390076">
      <w:pPr>
        <w:ind w:firstLineChars="700" w:firstLine="2240"/>
        <w:rPr>
          <w:rFonts w:eastAsia="仿宋_GB2312"/>
          <w:sz w:val="32"/>
        </w:rPr>
      </w:pPr>
    </w:p>
    <w:p w:rsidR="00390076" w:rsidRDefault="00390076" w:rsidP="00390076">
      <w:pPr>
        <w:ind w:firstLineChars="700" w:firstLine="2240"/>
        <w:rPr>
          <w:rFonts w:eastAsia="仿宋_GB2312"/>
          <w:sz w:val="32"/>
        </w:rPr>
      </w:pPr>
    </w:p>
    <w:p w:rsidR="00390076" w:rsidRDefault="00390076" w:rsidP="00390076">
      <w:pPr>
        <w:ind w:firstLineChars="700" w:firstLine="2240"/>
        <w:rPr>
          <w:rFonts w:eastAsia="仿宋_GB2312"/>
          <w:sz w:val="32"/>
        </w:rPr>
      </w:pPr>
    </w:p>
    <w:p w:rsidR="00390076" w:rsidRDefault="00390076" w:rsidP="00390076">
      <w:pPr>
        <w:jc w:val="center"/>
        <w:rPr>
          <w:rFonts w:eastAsia="仿宋_GB2312"/>
          <w:b/>
          <w:bCs/>
          <w:sz w:val="44"/>
        </w:rPr>
      </w:pPr>
    </w:p>
    <w:p w:rsidR="00390076" w:rsidRDefault="00390076" w:rsidP="00390076">
      <w:pPr>
        <w:jc w:val="center"/>
        <w:rPr>
          <w:rFonts w:eastAsia="仿宋_GB2312"/>
          <w:b/>
          <w:bCs/>
          <w:sz w:val="44"/>
        </w:rPr>
      </w:pPr>
      <w:r>
        <w:rPr>
          <w:rFonts w:eastAsia="仿宋_GB2312" w:hint="eastAsia"/>
          <w:b/>
          <w:bCs/>
          <w:sz w:val="44"/>
        </w:rPr>
        <w:t>成都体育学院</w:t>
      </w:r>
    </w:p>
    <w:p w:rsidR="00390076" w:rsidRDefault="00390076" w:rsidP="00390076">
      <w:pPr>
        <w:ind w:firstLineChars="1001" w:firstLine="3618"/>
        <w:rPr>
          <w:rFonts w:eastAsia="仿宋_GB2312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教务处制</w:t>
      </w:r>
    </w:p>
    <w:p w:rsidR="00390076" w:rsidRDefault="00390076" w:rsidP="0039007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成都体育学院青年教师培养计划</w:t>
      </w:r>
    </w:p>
    <w:p w:rsidR="00390076" w:rsidRDefault="00390076" w:rsidP="00390076">
      <w:pPr>
        <w:spacing w:after="120"/>
        <w:jc w:val="center"/>
        <w:rPr>
          <w:b/>
          <w:sz w:val="32"/>
        </w:rPr>
      </w:pPr>
      <w:r>
        <w:rPr>
          <w:rFonts w:hint="eastAsia"/>
          <w:b/>
          <w:sz w:val="32"/>
        </w:rPr>
        <w:t>第一学期完成情况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2160"/>
        <w:gridCol w:w="1080"/>
        <w:gridCol w:w="353"/>
        <w:gridCol w:w="3247"/>
      </w:tblGrid>
      <w:tr w:rsidR="00390076" w:rsidTr="00CA11C4">
        <w:trPr>
          <w:cantSplit/>
        </w:trPr>
        <w:tc>
          <w:tcPr>
            <w:tcW w:w="1008" w:type="dxa"/>
          </w:tcPr>
          <w:p w:rsidR="00390076" w:rsidRDefault="00390076" w:rsidP="00CA11C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40" w:type="dxa"/>
            <w:gridSpan w:val="2"/>
          </w:tcPr>
          <w:p w:rsidR="00390076" w:rsidRDefault="00390076" w:rsidP="00CA11C4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</w:tcPr>
          <w:p w:rsidR="00390076" w:rsidRDefault="00390076" w:rsidP="00CA11C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600" w:type="dxa"/>
            <w:gridSpan w:val="2"/>
          </w:tcPr>
          <w:p w:rsidR="00390076" w:rsidRDefault="00390076" w:rsidP="00CA11C4">
            <w:pPr>
              <w:spacing w:line="400" w:lineRule="atLeast"/>
              <w:rPr>
                <w:sz w:val="24"/>
              </w:rPr>
            </w:pPr>
          </w:p>
        </w:tc>
      </w:tr>
      <w:tr w:rsidR="00390076" w:rsidTr="00CA11C4">
        <w:trPr>
          <w:cantSplit/>
          <w:trHeight w:val="5105"/>
        </w:trPr>
        <w:tc>
          <w:tcPr>
            <w:tcW w:w="8928" w:type="dxa"/>
            <w:gridSpan w:val="6"/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青年教师完成计划情况及主要收获：</w:t>
            </w: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390076" w:rsidTr="00CA11C4">
        <w:trPr>
          <w:cantSplit/>
          <w:trHeight w:val="395"/>
        </w:trPr>
        <w:tc>
          <w:tcPr>
            <w:tcW w:w="8928" w:type="dxa"/>
            <w:gridSpan w:val="6"/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指导教师听课情况（附听、看课记录）</w:t>
            </w:r>
          </w:p>
        </w:tc>
      </w:tr>
      <w:tr w:rsidR="00390076" w:rsidTr="00CA11C4">
        <w:trPr>
          <w:cantSplit/>
          <w:trHeight w:val="323"/>
        </w:trPr>
        <w:tc>
          <w:tcPr>
            <w:tcW w:w="2088" w:type="dxa"/>
            <w:gridSpan w:val="2"/>
          </w:tcPr>
          <w:p w:rsidR="00390076" w:rsidRDefault="00390076" w:rsidP="00CA11C4">
            <w:pPr>
              <w:tabs>
                <w:tab w:val="left" w:pos="19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听课时间</w:t>
            </w: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247" w:type="dxa"/>
          </w:tcPr>
          <w:p w:rsidR="00390076" w:rsidRDefault="00390076" w:rsidP="00CA1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结果（优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不合格）</w:t>
            </w: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61"/>
        </w:trPr>
        <w:tc>
          <w:tcPr>
            <w:tcW w:w="8928" w:type="dxa"/>
            <w:gridSpan w:val="6"/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指导教师评语：</w:t>
            </w: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</w:p>
          <w:p w:rsidR="00390076" w:rsidRDefault="00390076" w:rsidP="00CA11C4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390076" w:rsidRDefault="00390076" w:rsidP="00390076">
      <w:pPr>
        <w:jc w:val="right"/>
      </w:pPr>
    </w:p>
    <w:p w:rsidR="00390076" w:rsidRDefault="00390076" w:rsidP="00390076">
      <w:pPr>
        <w:jc w:val="right"/>
      </w:pPr>
    </w:p>
    <w:p w:rsidR="00390076" w:rsidRDefault="00390076" w:rsidP="0039007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成都体育学院青年教师培养计划学年完成情况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2160"/>
        <w:gridCol w:w="1080"/>
        <w:gridCol w:w="353"/>
        <w:gridCol w:w="3247"/>
      </w:tblGrid>
      <w:tr w:rsidR="00390076" w:rsidTr="00CA11C4">
        <w:trPr>
          <w:cantSplit/>
        </w:trPr>
        <w:tc>
          <w:tcPr>
            <w:tcW w:w="1008" w:type="dxa"/>
          </w:tcPr>
          <w:p w:rsidR="00390076" w:rsidRDefault="00390076" w:rsidP="00CA11C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40" w:type="dxa"/>
            <w:gridSpan w:val="2"/>
          </w:tcPr>
          <w:p w:rsidR="00390076" w:rsidRDefault="00390076" w:rsidP="00CA11C4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390076" w:rsidRDefault="00390076" w:rsidP="00CA11C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600" w:type="dxa"/>
            <w:gridSpan w:val="2"/>
          </w:tcPr>
          <w:p w:rsidR="00390076" w:rsidRDefault="00390076" w:rsidP="00CA11C4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390076" w:rsidTr="00CA11C4">
        <w:trPr>
          <w:cantSplit/>
          <w:trHeight w:val="4794"/>
        </w:trPr>
        <w:tc>
          <w:tcPr>
            <w:tcW w:w="8928" w:type="dxa"/>
            <w:gridSpan w:val="6"/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自我鉴定：</w:t>
            </w: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390076" w:rsidTr="00CA11C4">
        <w:trPr>
          <w:cantSplit/>
          <w:trHeight w:val="395"/>
        </w:trPr>
        <w:tc>
          <w:tcPr>
            <w:tcW w:w="8928" w:type="dxa"/>
            <w:gridSpan w:val="6"/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指导教师听课情况（附听、看课记录）</w:t>
            </w:r>
          </w:p>
        </w:tc>
      </w:tr>
      <w:tr w:rsidR="00390076" w:rsidTr="00CA11C4">
        <w:trPr>
          <w:cantSplit/>
          <w:trHeight w:val="323"/>
        </w:trPr>
        <w:tc>
          <w:tcPr>
            <w:tcW w:w="2088" w:type="dxa"/>
            <w:gridSpan w:val="2"/>
          </w:tcPr>
          <w:p w:rsidR="00390076" w:rsidRDefault="00390076" w:rsidP="00CA11C4">
            <w:pPr>
              <w:tabs>
                <w:tab w:val="left" w:pos="19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听课时间</w:t>
            </w: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247" w:type="dxa"/>
          </w:tcPr>
          <w:p w:rsidR="00390076" w:rsidRDefault="00390076" w:rsidP="00CA1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结果（优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不合格）</w:t>
            </w: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022"/>
        </w:trPr>
        <w:tc>
          <w:tcPr>
            <w:tcW w:w="8928" w:type="dxa"/>
            <w:gridSpan w:val="6"/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指导教师评语：</w:t>
            </w: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:rsidR="00390076" w:rsidRDefault="00390076" w:rsidP="00CA11C4">
            <w:pPr>
              <w:ind w:firstLineChars="1900" w:firstLine="4560"/>
              <w:rPr>
                <w:sz w:val="24"/>
              </w:rPr>
            </w:pPr>
          </w:p>
          <w:p w:rsidR="00390076" w:rsidRDefault="00390076" w:rsidP="00CA11C4">
            <w:pPr>
              <w:ind w:firstLineChars="1900" w:firstLine="4560"/>
              <w:rPr>
                <w:sz w:val="24"/>
              </w:rPr>
            </w:pPr>
          </w:p>
          <w:p w:rsidR="00390076" w:rsidRDefault="00390076" w:rsidP="00CA11C4">
            <w:pPr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</w:t>
            </w:r>
          </w:p>
        </w:tc>
      </w:tr>
      <w:tr w:rsidR="00390076" w:rsidTr="00CA11C4">
        <w:trPr>
          <w:cantSplit/>
          <w:trHeight w:val="251"/>
        </w:trPr>
        <w:tc>
          <w:tcPr>
            <w:tcW w:w="8928" w:type="dxa"/>
            <w:gridSpan w:val="6"/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系部领导听课情况</w:t>
            </w:r>
          </w:p>
        </w:tc>
      </w:tr>
      <w:tr w:rsidR="00390076" w:rsidTr="00CA11C4">
        <w:trPr>
          <w:cantSplit/>
          <w:trHeight w:val="323"/>
        </w:trPr>
        <w:tc>
          <w:tcPr>
            <w:tcW w:w="2088" w:type="dxa"/>
            <w:gridSpan w:val="2"/>
          </w:tcPr>
          <w:p w:rsidR="00390076" w:rsidRDefault="00390076" w:rsidP="00CA11C4">
            <w:pPr>
              <w:tabs>
                <w:tab w:val="left" w:pos="19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听课时间</w:t>
            </w: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247" w:type="dxa"/>
          </w:tcPr>
          <w:p w:rsidR="00390076" w:rsidRDefault="00390076" w:rsidP="00CA1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结果（优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不合格）</w:t>
            </w: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22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0076" w:rsidRDefault="00390076" w:rsidP="00CA11C4">
            <w:pPr>
              <w:rPr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</w:tcPr>
          <w:p w:rsidR="00390076" w:rsidRDefault="00390076" w:rsidP="00CA11C4">
            <w:pPr>
              <w:rPr>
                <w:sz w:val="24"/>
              </w:rPr>
            </w:pPr>
          </w:p>
        </w:tc>
      </w:tr>
      <w:tr w:rsidR="00390076" w:rsidTr="00CA11C4">
        <w:trPr>
          <w:cantSplit/>
          <w:trHeight w:val="3192"/>
        </w:trPr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系部评价及结果：（优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不合格）</w:t>
            </w:r>
          </w:p>
          <w:p w:rsidR="00390076" w:rsidRDefault="00390076" w:rsidP="00CA11C4">
            <w:pPr>
              <w:ind w:firstLineChars="400" w:firstLine="960"/>
              <w:rPr>
                <w:sz w:val="24"/>
              </w:rPr>
            </w:pPr>
          </w:p>
          <w:p w:rsidR="00390076" w:rsidRDefault="00390076" w:rsidP="00CA11C4">
            <w:pPr>
              <w:ind w:firstLineChars="400" w:firstLine="960"/>
              <w:rPr>
                <w:sz w:val="24"/>
              </w:rPr>
            </w:pPr>
          </w:p>
          <w:p w:rsidR="00390076" w:rsidRDefault="00390076" w:rsidP="00CA11C4">
            <w:pPr>
              <w:ind w:firstLineChars="400" w:firstLine="960"/>
              <w:rPr>
                <w:sz w:val="24"/>
              </w:rPr>
            </w:pPr>
          </w:p>
          <w:p w:rsidR="00390076" w:rsidRDefault="00390076" w:rsidP="00CA11C4">
            <w:pPr>
              <w:ind w:firstLineChars="400" w:firstLine="960"/>
              <w:rPr>
                <w:sz w:val="24"/>
              </w:rPr>
            </w:pPr>
          </w:p>
          <w:p w:rsidR="00390076" w:rsidRDefault="00390076" w:rsidP="00CA11C4">
            <w:pPr>
              <w:ind w:firstLineChars="400" w:firstLine="960"/>
              <w:rPr>
                <w:sz w:val="24"/>
              </w:rPr>
            </w:pPr>
          </w:p>
          <w:p w:rsidR="00390076" w:rsidRDefault="00390076" w:rsidP="00CA11C4">
            <w:pPr>
              <w:ind w:firstLineChars="400" w:firstLine="960"/>
              <w:rPr>
                <w:sz w:val="24"/>
              </w:rPr>
            </w:pPr>
          </w:p>
          <w:p w:rsidR="00390076" w:rsidRDefault="00390076" w:rsidP="00CA11C4">
            <w:pPr>
              <w:ind w:firstLineChars="400" w:firstLine="960"/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系部领导签字：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390076" w:rsidTr="00CA11C4">
        <w:trPr>
          <w:cantSplit/>
          <w:trHeight w:val="2980"/>
        </w:trPr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人事处、教务处评价及结果：（优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不合格）</w:t>
            </w: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</w:p>
          <w:p w:rsidR="00390076" w:rsidRDefault="00390076" w:rsidP="00CA11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人事处、教务处领导签字：</w:t>
            </w:r>
          </w:p>
          <w:p w:rsidR="00390076" w:rsidRDefault="00390076" w:rsidP="00CA11C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390076" w:rsidRDefault="00390076" w:rsidP="00390076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</w:p>
    <w:p w:rsidR="00390076" w:rsidRDefault="00390076" w:rsidP="00390076"/>
    <w:p w:rsidR="003F71AB" w:rsidRDefault="003F71AB"/>
    <w:sectPr w:rsidR="003F71AB" w:rsidSect="005B420F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2E" w:rsidRDefault="0067732E" w:rsidP="00AF0242">
      <w:r>
        <w:separator/>
      </w:r>
    </w:p>
  </w:endnote>
  <w:endnote w:type="continuationSeparator" w:id="0">
    <w:p w:rsidR="0067732E" w:rsidRDefault="0067732E" w:rsidP="00AF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2E" w:rsidRDefault="0067732E" w:rsidP="00AF0242">
      <w:r>
        <w:separator/>
      </w:r>
    </w:p>
  </w:footnote>
  <w:footnote w:type="continuationSeparator" w:id="0">
    <w:p w:rsidR="0067732E" w:rsidRDefault="0067732E" w:rsidP="00AF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76"/>
    <w:rsid w:val="0009579D"/>
    <w:rsid w:val="000B291C"/>
    <w:rsid w:val="00284CA8"/>
    <w:rsid w:val="002D783B"/>
    <w:rsid w:val="003367A9"/>
    <w:rsid w:val="00343460"/>
    <w:rsid w:val="00390076"/>
    <w:rsid w:val="003F71AB"/>
    <w:rsid w:val="00430FC7"/>
    <w:rsid w:val="00644137"/>
    <w:rsid w:val="0067732E"/>
    <w:rsid w:val="006D3E1C"/>
    <w:rsid w:val="006D5881"/>
    <w:rsid w:val="007C2EAF"/>
    <w:rsid w:val="00811A3F"/>
    <w:rsid w:val="00AD71FF"/>
    <w:rsid w:val="00AE3AE7"/>
    <w:rsid w:val="00AF0242"/>
    <w:rsid w:val="00B921C9"/>
    <w:rsid w:val="00C0374C"/>
    <w:rsid w:val="00CC6FDA"/>
    <w:rsid w:val="00CE29CC"/>
    <w:rsid w:val="00D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90076"/>
    <w:rPr>
      <w:rFonts w:ascii="仿宋_GB2312" w:eastAsia="仿宋_GB2312"/>
      <w:sz w:val="24"/>
    </w:rPr>
  </w:style>
  <w:style w:type="character" w:customStyle="1" w:styleId="2Char">
    <w:name w:val="正文文本 2 Char"/>
    <w:basedOn w:val="a0"/>
    <w:link w:val="2"/>
    <w:rsid w:val="00390076"/>
    <w:rPr>
      <w:rFonts w:ascii="仿宋_GB2312" w:eastAsia="仿宋_GB2312"/>
      <w:kern w:val="2"/>
      <w:sz w:val="24"/>
      <w:szCs w:val="24"/>
    </w:rPr>
  </w:style>
  <w:style w:type="paragraph" w:styleId="a3">
    <w:name w:val="Body Text"/>
    <w:basedOn w:val="a"/>
    <w:link w:val="Char"/>
    <w:rsid w:val="00390076"/>
    <w:rPr>
      <w:sz w:val="28"/>
    </w:rPr>
  </w:style>
  <w:style w:type="character" w:customStyle="1" w:styleId="Char">
    <w:name w:val="正文文本 Char"/>
    <w:basedOn w:val="a0"/>
    <w:link w:val="a3"/>
    <w:rsid w:val="00390076"/>
    <w:rPr>
      <w:kern w:val="2"/>
      <w:sz w:val="28"/>
      <w:szCs w:val="24"/>
    </w:rPr>
  </w:style>
  <w:style w:type="table" w:styleId="a4">
    <w:name w:val="Table Grid"/>
    <w:basedOn w:val="a1"/>
    <w:rsid w:val="00390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rsid w:val="00AF0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F0242"/>
    <w:rPr>
      <w:kern w:val="2"/>
      <w:sz w:val="18"/>
      <w:szCs w:val="18"/>
    </w:rPr>
  </w:style>
  <w:style w:type="paragraph" w:styleId="a6">
    <w:name w:val="footer"/>
    <w:basedOn w:val="a"/>
    <w:link w:val="Char1"/>
    <w:rsid w:val="00AF0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F02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90076"/>
    <w:rPr>
      <w:rFonts w:ascii="仿宋_GB2312" w:eastAsia="仿宋_GB2312"/>
      <w:sz w:val="24"/>
    </w:rPr>
  </w:style>
  <w:style w:type="character" w:customStyle="1" w:styleId="2Char">
    <w:name w:val="正文文本 2 Char"/>
    <w:basedOn w:val="a0"/>
    <w:link w:val="2"/>
    <w:rsid w:val="00390076"/>
    <w:rPr>
      <w:rFonts w:ascii="仿宋_GB2312" w:eastAsia="仿宋_GB2312"/>
      <w:kern w:val="2"/>
      <w:sz w:val="24"/>
      <w:szCs w:val="24"/>
    </w:rPr>
  </w:style>
  <w:style w:type="paragraph" w:styleId="a3">
    <w:name w:val="Body Text"/>
    <w:basedOn w:val="a"/>
    <w:link w:val="Char"/>
    <w:rsid w:val="00390076"/>
    <w:rPr>
      <w:sz w:val="28"/>
    </w:rPr>
  </w:style>
  <w:style w:type="character" w:customStyle="1" w:styleId="Char">
    <w:name w:val="正文文本 Char"/>
    <w:basedOn w:val="a0"/>
    <w:link w:val="a3"/>
    <w:rsid w:val="00390076"/>
    <w:rPr>
      <w:kern w:val="2"/>
      <w:sz w:val="28"/>
      <w:szCs w:val="24"/>
    </w:rPr>
  </w:style>
  <w:style w:type="table" w:styleId="a4">
    <w:name w:val="Table Grid"/>
    <w:basedOn w:val="a1"/>
    <w:rsid w:val="00390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rsid w:val="00AF0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F0242"/>
    <w:rPr>
      <w:kern w:val="2"/>
      <w:sz w:val="18"/>
      <w:szCs w:val="18"/>
    </w:rPr>
  </w:style>
  <w:style w:type="paragraph" w:styleId="a6">
    <w:name w:val="footer"/>
    <w:basedOn w:val="a"/>
    <w:link w:val="Char1"/>
    <w:rsid w:val="00AF0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F02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4ABF-E621-461E-B23A-764D076C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15</Pages>
  <Words>572</Words>
  <Characters>3267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yongsuying</cp:lastModifiedBy>
  <cp:revision>6</cp:revision>
  <dcterms:created xsi:type="dcterms:W3CDTF">2015-03-10T01:10:00Z</dcterms:created>
  <dcterms:modified xsi:type="dcterms:W3CDTF">2015-03-10T08:40:00Z</dcterms:modified>
</cp:coreProperties>
</file>