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9BF" w:rsidRDefault="00E339BF">
      <w:pPr>
        <w:autoSpaceDE w:val="0"/>
        <w:autoSpaceDN w:val="0"/>
        <w:adjustRightInd w:val="0"/>
        <w:spacing w:line="400" w:lineRule="atLeast"/>
        <w:rPr>
          <w:rFonts w:ascii="华文琥珀" w:eastAsia="华文琥珀" w:hAnsi="华文琥珀" w:cs="华文琥珀"/>
          <w:b/>
          <w:sz w:val="28"/>
          <w:szCs w:val="28"/>
        </w:rPr>
      </w:pPr>
    </w:p>
    <w:p w:rsidR="00E339BF" w:rsidRDefault="00755141">
      <w:pPr>
        <w:autoSpaceDE w:val="0"/>
        <w:autoSpaceDN w:val="0"/>
        <w:adjustRightInd w:val="0"/>
        <w:jc w:val="center"/>
        <w:rPr>
          <w:rFonts w:ascii="黑体" w:eastAsia="黑体" w:hAnsi="黑体" w:cs="黑体"/>
          <w:b/>
          <w:sz w:val="52"/>
          <w:szCs w:val="52"/>
          <w:lang w:val="zh-CN"/>
        </w:rPr>
      </w:pPr>
      <w:r>
        <w:rPr>
          <w:rFonts w:ascii="黑体" w:eastAsia="黑体" w:hAnsi="黑体" w:cs="黑体" w:hint="eastAsia"/>
          <w:b/>
          <w:sz w:val="52"/>
          <w:szCs w:val="52"/>
        </w:rPr>
        <w:t>2021</w:t>
      </w:r>
      <w:r>
        <w:rPr>
          <w:rFonts w:ascii="黑体" w:eastAsia="黑体" w:hAnsi="黑体" w:cs="黑体" w:hint="eastAsia"/>
          <w:b/>
          <w:sz w:val="52"/>
          <w:szCs w:val="52"/>
          <w:lang w:val="zh-CN"/>
        </w:rPr>
        <w:t>年成都体育学院运动会</w:t>
      </w:r>
    </w:p>
    <w:p w:rsidR="00E339BF" w:rsidRDefault="00755141">
      <w:pPr>
        <w:autoSpaceDE w:val="0"/>
        <w:autoSpaceDN w:val="0"/>
        <w:adjustRightInd w:val="0"/>
        <w:jc w:val="center"/>
        <w:rPr>
          <w:rFonts w:ascii="黑体" w:eastAsia="黑体" w:hAnsi="黑体" w:cs="黑体"/>
          <w:b/>
          <w:sz w:val="52"/>
          <w:szCs w:val="52"/>
        </w:rPr>
      </w:pPr>
      <w:r>
        <w:rPr>
          <w:rFonts w:ascii="黑体" w:eastAsia="黑体" w:hAnsi="黑体" w:cs="黑体" w:hint="eastAsia"/>
          <w:b/>
          <w:sz w:val="52"/>
          <w:szCs w:val="52"/>
          <w:lang w:val="zh-CN"/>
        </w:rPr>
        <w:t>篮球比赛</w:t>
      </w:r>
    </w:p>
    <w:p w:rsidR="00E339BF" w:rsidRDefault="00E339BF">
      <w:pPr>
        <w:autoSpaceDE w:val="0"/>
        <w:autoSpaceDN w:val="0"/>
        <w:rPr>
          <w:rFonts w:ascii="隶书" w:eastAsia="隶书" w:hAnsi="隶书"/>
          <w:sz w:val="44"/>
          <w:szCs w:val="44"/>
        </w:rPr>
      </w:pPr>
    </w:p>
    <w:p w:rsidR="00E339BF" w:rsidRDefault="00755141">
      <w:pPr>
        <w:autoSpaceDE w:val="0"/>
        <w:autoSpaceDN w:val="0"/>
        <w:rPr>
          <w:rFonts w:ascii="隶书" w:eastAsia="隶书" w:hAnsi="隶书"/>
          <w:sz w:val="44"/>
          <w:szCs w:val="44"/>
        </w:rPr>
      </w:pPr>
      <w:r>
        <w:rPr>
          <w:rFonts w:hint="eastAsia"/>
          <w:b/>
          <w:bCs/>
          <w:noProof/>
          <w:kern w:val="0"/>
          <w:sz w:val="40"/>
          <w:szCs w:val="40"/>
        </w:rPr>
        <w:drawing>
          <wp:anchor distT="0" distB="0" distL="114300" distR="114300" simplePos="0" relativeHeight="251659264" behindDoc="1" locked="0" layoutInCell="1" allowOverlap="1">
            <wp:simplePos x="0" y="0"/>
            <wp:positionH relativeFrom="column">
              <wp:posOffset>1203960</wp:posOffset>
            </wp:positionH>
            <wp:positionV relativeFrom="paragraph">
              <wp:posOffset>176530</wp:posOffset>
            </wp:positionV>
            <wp:extent cx="3152775" cy="3095625"/>
            <wp:effectExtent l="0" t="0" r="0" b="0"/>
            <wp:wrapThrough wrapText="bothSides">
              <wp:wrapPolygon edited="0">
                <wp:start x="9397" y="798"/>
                <wp:lineTo x="5351" y="1728"/>
                <wp:lineTo x="4829" y="2791"/>
                <wp:lineTo x="2610" y="4386"/>
                <wp:lineTo x="2349" y="4785"/>
                <wp:lineTo x="2871" y="5051"/>
                <wp:lineTo x="1175" y="7045"/>
                <wp:lineTo x="653" y="9305"/>
                <wp:lineTo x="522" y="11431"/>
                <wp:lineTo x="783" y="13558"/>
                <wp:lineTo x="1697" y="15685"/>
                <wp:lineTo x="3002" y="17812"/>
                <wp:lineTo x="5743" y="19938"/>
                <wp:lineTo x="5873" y="20204"/>
                <wp:lineTo x="9005" y="21135"/>
                <wp:lineTo x="9658" y="21401"/>
                <wp:lineTo x="12007" y="21401"/>
                <wp:lineTo x="16053" y="20204"/>
                <wp:lineTo x="16184" y="19938"/>
                <wp:lineTo x="18924" y="17812"/>
                <wp:lineTo x="20230" y="15685"/>
                <wp:lineTo x="21013" y="13558"/>
                <wp:lineTo x="21404" y="11431"/>
                <wp:lineTo x="21274" y="9305"/>
                <wp:lineTo x="20882" y="7178"/>
                <wp:lineTo x="19708" y="5716"/>
                <wp:lineTo x="19316" y="4785"/>
                <wp:lineTo x="18141" y="3855"/>
                <wp:lineTo x="16445" y="2924"/>
                <wp:lineTo x="16706" y="2127"/>
                <wp:lineTo x="12660" y="798"/>
                <wp:lineTo x="10050" y="798"/>
                <wp:lineTo x="9397" y="798"/>
              </wp:wrapPolygon>
            </wp:wrapThrough>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srcRect/>
                    <a:stretch>
                      <a:fillRect/>
                    </a:stretch>
                  </pic:blipFill>
                  <pic:spPr>
                    <a:xfrm>
                      <a:off x="0" y="0"/>
                      <a:ext cx="3152775" cy="3095625"/>
                    </a:xfrm>
                    <a:prstGeom prst="rect">
                      <a:avLst/>
                    </a:prstGeom>
                    <a:noFill/>
                    <a:ln w="9525">
                      <a:noFill/>
                      <a:miter lim="800000"/>
                      <a:headEnd/>
                      <a:tailEnd/>
                    </a:ln>
                  </pic:spPr>
                </pic:pic>
              </a:graphicData>
            </a:graphic>
          </wp:anchor>
        </w:drawing>
      </w:r>
    </w:p>
    <w:p w:rsidR="00E339BF" w:rsidRDefault="00E339BF">
      <w:pPr>
        <w:autoSpaceDE w:val="0"/>
        <w:autoSpaceDN w:val="0"/>
        <w:rPr>
          <w:rFonts w:ascii="隶书" w:eastAsia="隶书" w:hAnsi="隶书"/>
          <w:sz w:val="44"/>
          <w:szCs w:val="44"/>
        </w:rPr>
      </w:pPr>
    </w:p>
    <w:p w:rsidR="00E339BF" w:rsidRDefault="00E339BF">
      <w:pPr>
        <w:autoSpaceDE w:val="0"/>
        <w:autoSpaceDN w:val="0"/>
        <w:rPr>
          <w:rFonts w:ascii="隶书" w:eastAsia="隶书" w:hAnsi="隶书"/>
          <w:sz w:val="44"/>
          <w:szCs w:val="44"/>
        </w:rPr>
      </w:pPr>
    </w:p>
    <w:p w:rsidR="00E339BF" w:rsidRDefault="00E339BF">
      <w:pPr>
        <w:autoSpaceDE w:val="0"/>
        <w:autoSpaceDN w:val="0"/>
        <w:rPr>
          <w:rFonts w:ascii="黑体" w:eastAsia="黑体" w:hAnsi="宋体"/>
          <w:sz w:val="32"/>
          <w:szCs w:val="32"/>
          <w:lang w:val="zh-CN"/>
        </w:rPr>
      </w:pPr>
    </w:p>
    <w:p w:rsidR="00E339BF" w:rsidRDefault="00E339BF">
      <w:pPr>
        <w:autoSpaceDE w:val="0"/>
        <w:autoSpaceDN w:val="0"/>
        <w:rPr>
          <w:rFonts w:ascii="黑体" w:eastAsia="黑体" w:hAnsi="宋体"/>
          <w:sz w:val="32"/>
          <w:szCs w:val="32"/>
          <w:lang w:val="zh-CN"/>
        </w:rPr>
      </w:pPr>
    </w:p>
    <w:p w:rsidR="00E339BF" w:rsidRDefault="00E339BF">
      <w:pPr>
        <w:autoSpaceDE w:val="0"/>
        <w:autoSpaceDN w:val="0"/>
        <w:rPr>
          <w:rFonts w:ascii="黑体" w:eastAsia="黑体" w:hAnsi="宋体"/>
          <w:sz w:val="32"/>
          <w:szCs w:val="32"/>
          <w:lang w:val="zh-CN"/>
        </w:rPr>
      </w:pPr>
    </w:p>
    <w:p w:rsidR="00E339BF" w:rsidRDefault="00E339BF">
      <w:pPr>
        <w:autoSpaceDE w:val="0"/>
        <w:autoSpaceDN w:val="0"/>
        <w:rPr>
          <w:rFonts w:ascii="黑体" w:eastAsia="黑体" w:hAnsi="宋体"/>
          <w:sz w:val="32"/>
          <w:szCs w:val="32"/>
          <w:lang w:val="zh-CN"/>
        </w:rPr>
      </w:pPr>
    </w:p>
    <w:p w:rsidR="00E339BF" w:rsidRDefault="00E339BF">
      <w:pPr>
        <w:autoSpaceDE w:val="0"/>
        <w:autoSpaceDN w:val="0"/>
        <w:rPr>
          <w:rFonts w:ascii="黑体" w:eastAsia="黑体" w:hAnsi="宋体"/>
          <w:sz w:val="32"/>
          <w:szCs w:val="32"/>
          <w:lang w:val="zh-CN"/>
        </w:rPr>
      </w:pPr>
    </w:p>
    <w:p w:rsidR="00E339BF" w:rsidRDefault="00E339BF">
      <w:pPr>
        <w:autoSpaceDE w:val="0"/>
        <w:autoSpaceDN w:val="0"/>
        <w:rPr>
          <w:rFonts w:ascii="黑体" w:eastAsia="黑体" w:hAnsi="宋体"/>
          <w:sz w:val="32"/>
          <w:szCs w:val="32"/>
          <w:lang w:val="zh-CN"/>
        </w:rPr>
      </w:pPr>
    </w:p>
    <w:p w:rsidR="00E339BF" w:rsidRDefault="00755141">
      <w:pPr>
        <w:autoSpaceDE w:val="0"/>
        <w:autoSpaceDN w:val="0"/>
        <w:jc w:val="center"/>
        <w:rPr>
          <w:rFonts w:ascii="黑体" w:eastAsia="黑体" w:hAnsi="宋体"/>
          <w:b/>
          <w:sz w:val="84"/>
          <w:szCs w:val="84"/>
          <w:lang w:val="zh-CN"/>
        </w:rPr>
      </w:pPr>
      <w:r>
        <w:rPr>
          <w:rFonts w:ascii="宋体" w:hAnsi="宋体" w:hint="eastAsia"/>
          <w:b/>
          <w:sz w:val="84"/>
          <w:szCs w:val="84"/>
        </w:rPr>
        <w:t xml:space="preserve">  竞 赛 规 程</w:t>
      </w:r>
    </w:p>
    <w:p w:rsidR="00E339BF" w:rsidRDefault="00E339BF">
      <w:pPr>
        <w:autoSpaceDE w:val="0"/>
        <w:autoSpaceDN w:val="0"/>
        <w:rPr>
          <w:rFonts w:ascii="黑体" w:eastAsia="黑体" w:hAnsi="宋体"/>
          <w:sz w:val="32"/>
          <w:szCs w:val="32"/>
          <w:lang w:val="zh-CN"/>
        </w:rP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 xml:space="preserve">              比赛时间:</w:t>
      </w:r>
      <w:r>
        <w:rPr>
          <w:rFonts w:ascii="宋体" w:hAnsi="宋体"/>
          <w:sz w:val="24"/>
          <w:lang w:val="zh-CN"/>
        </w:rPr>
        <w:t>20</w:t>
      </w:r>
      <w:r>
        <w:rPr>
          <w:rFonts w:ascii="宋体" w:hAnsi="宋体" w:hint="eastAsia"/>
          <w:sz w:val="24"/>
          <w:lang w:val="zh-CN"/>
        </w:rPr>
        <w:t>2</w:t>
      </w:r>
      <w:r>
        <w:rPr>
          <w:rFonts w:ascii="宋体" w:hAnsi="宋体" w:hint="eastAsia"/>
          <w:sz w:val="24"/>
        </w:rPr>
        <w:t>1</w:t>
      </w:r>
      <w:r>
        <w:rPr>
          <w:rFonts w:ascii="宋体" w:hAnsi="宋体" w:hint="eastAsia"/>
          <w:sz w:val="24"/>
          <w:lang w:val="zh-CN"/>
        </w:rPr>
        <w:t>年</w:t>
      </w:r>
      <w:r>
        <w:rPr>
          <w:rFonts w:ascii="宋体" w:hAnsi="宋体" w:hint="eastAsia"/>
          <w:bCs/>
          <w:sz w:val="24"/>
        </w:rPr>
        <w:t>10月28日</w:t>
      </w:r>
      <w:r>
        <w:rPr>
          <w:rFonts w:ascii="宋体" w:hAnsi="宋体" w:hint="eastAsia"/>
          <w:bCs/>
          <w:sz w:val="24"/>
          <w:lang w:val="zh-CN"/>
        </w:rPr>
        <w:t>---11月</w:t>
      </w:r>
      <w:r>
        <w:rPr>
          <w:rFonts w:ascii="宋体" w:hAnsi="宋体" w:hint="eastAsia"/>
          <w:bCs/>
          <w:sz w:val="24"/>
        </w:rPr>
        <w:t>11</w:t>
      </w:r>
      <w:r>
        <w:rPr>
          <w:rFonts w:ascii="宋体" w:hAnsi="宋体" w:hint="eastAsia"/>
          <w:bCs/>
          <w:sz w:val="24"/>
          <w:lang w:val="zh-CN"/>
        </w:rPr>
        <w:t>日</w:t>
      </w:r>
      <w:r>
        <w:rPr>
          <w:rFonts w:ascii="宋体" w:hAnsi="宋体" w:hint="eastAsia"/>
          <w:sz w:val="24"/>
          <w:lang w:val="zh-CN"/>
        </w:rPr>
        <w:t>；</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lang w:val="zh-CN"/>
        </w:rPr>
        <w:t xml:space="preserve">              比赛地点:成都体育学院篮球馆、室外篮球场</w:t>
      </w: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80" w:lineRule="auto"/>
        <w:jc w:val="center"/>
        <w:rPr>
          <w:rFonts w:ascii="黑体" w:eastAsia="黑体" w:hAnsi="宋体" w:cs="黑体"/>
          <w:b/>
          <w:sz w:val="44"/>
          <w:szCs w:val="44"/>
        </w:rPr>
      </w:pPr>
    </w:p>
    <w:p w:rsidR="00E339BF" w:rsidRDefault="00755141">
      <w:pPr>
        <w:autoSpaceDE w:val="0"/>
        <w:autoSpaceDN w:val="0"/>
        <w:adjustRightInd w:val="0"/>
        <w:spacing w:line="480" w:lineRule="auto"/>
        <w:jc w:val="center"/>
        <w:rPr>
          <w:rFonts w:ascii="黑体" w:eastAsia="黑体" w:hAnsi="宋体" w:cs="黑体"/>
          <w:b/>
          <w:sz w:val="44"/>
          <w:szCs w:val="44"/>
        </w:rPr>
      </w:pPr>
      <w:r>
        <w:rPr>
          <w:rFonts w:ascii="黑体" w:eastAsia="黑体" w:hAnsi="宋体" w:cs="黑体" w:hint="eastAsia"/>
          <w:b/>
          <w:sz w:val="44"/>
          <w:szCs w:val="44"/>
        </w:rPr>
        <w:lastRenderedPageBreak/>
        <w:t>2021年成都体育学院运动会篮球比赛</w:t>
      </w:r>
    </w:p>
    <w:p w:rsidR="00E339BF" w:rsidRDefault="00755141">
      <w:pPr>
        <w:autoSpaceDE w:val="0"/>
        <w:autoSpaceDN w:val="0"/>
        <w:adjustRightInd w:val="0"/>
        <w:spacing w:line="480" w:lineRule="auto"/>
        <w:jc w:val="center"/>
        <w:rPr>
          <w:rFonts w:ascii="黑体" w:eastAsia="黑体" w:hAnsi="宋体" w:cs="黑体"/>
          <w:b/>
          <w:sz w:val="44"/>
          <w:szCs w:val="44"/>
        </w:rPr>
      </w:pPr>
      <w:bookmarkStart w:id="0" w:name="_Toc18669_WPSOffice_Level1"/>
      <w:r>
        <w:rPr>
          <w:rFonts w:ascii="黑体" w:eastAsia="黑体" w:hAnsi="宋体" w:cs="黑体" w:hint="eastAsia"/>
          <w:b/>
          <w:sz w:val="44"/>
          <w:szCs w:val="44"/>
        </w:rPr>
        <w:t>竞 赛 规 程</w:t>
      </w:r>
      <w:bookmarkEnd w:id="0"/>
    </w:p>
    <w:p w:rsidR="00E339BF" w:rsidRDefault="00755141" w:rsidP="00C93020">
      <w:pPr>
        <w:autoSpaceDE w:val="0"/>
        <w:autoSpaceDN w:val="0"/>
        <w:adjustRightInd w:val="0"/>
        <w:spacing w:beforeLines="100"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一、主办单位：成都体育学院</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二、承办单位：篮球教研室</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三、竞赛时间和地点</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比赛时间:</w:t>
      </w:r>
      <w:r>
        <w:rPr>
          <w:rFonts w:ascii="宋体" w:hAnsi="宋体"/>
          <w:sz w:val="24"/>
          <w:lang w:val="zh-CN"/>
        </w:rPr>
        <w:t>20</w:t>
      </w:r>
      <w:r>
        <w:rPr>
          <w:rFonts w:ascii="宋体" w:hAnsi="宋体" w:hint="eastAsia"/>
          <w:sz w:val="24"/>
          <w:lang w:val="zh-CN"/>
        </w:rPr>
        <w:t>2</w:t>
      </w:r>
      <w:r>
        <w:rPr>
          <w:rFonts w:ascii="宋体" w:hAnsi="宋体" w:hint="eastAsia"/>
          <w:sz w:val="24"/>
        </w:rPr>
        <w:t>1</w:t>
      </w:r>
      <w:r>
        <w:rPr>
          <w:rFonts w:ascii="宋体" w:hAnsi="宋体" w:hint="eastAsia"/>
          <w:sz w:val="24"/>
          <w:lang w:val="zh-CN"/>
        </w:rPr>
        <w:t>年</w:t>
      </w:r>
      <w:r>
        <w:rPr>
          <w:rFonts w:ascii="宋体" w:hAnsi="宋体" w:hint="eastAsia"/>
          <w:bCs/>
          <w:sz w:val="24"/>
        </w:rPr>
        <w:t>10月28日</w:t>
      </w:r>
      <w:r>
        <w:rPr>
          <w:rFonts w:ascii="宋体" w:hAnsi="宋体" w:hint="eastAsia"/>
          <w:bCs/>
          <w:sz w:val="24"/>
          <w:lang w:val="zh-CN"/>
        </w:rPr>
        <w:t>---11月</w:t>
      </w:r>
      <w:r>
        <w:rPr>
          <w:rFonts w:ascii="宋体" w:hAnsi="宋体" w:hint="eastAsia"/>
          <w:bCs/>
          <w:sz w:val="24"/>
        </w:rPr>
        <w:t>11</w:t>
      </w:r>
      <w:r>
        <w:rPr>
          <w:rFonts w:ascii="宋体" w:hAnsi="宋体" w:hint="eastAsia"/>
          <w:bCs/>
          <w:sz w:val="24"/>
          <w:lang w:val="zh-CN"/>
        </w:rPr>
        <w:t>日</w:t>
      </w:r>
      <w:r>
        <w:rPr>
          <w:rFonts w:ascii="宋体" w:hAnsi="宋体" w:hint="eastAsia"/>
          <w:sz w:val="24"/>
          <w:lang w:val="zh-CN"/>
        </w:rPr>
        <w:t>；</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lang w:val="zh-CN"/>
        </w:rPr>
        <w:t>比赛地点:成都体育学院篮球馆、室外篮球场</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四、参赛单位及办法</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lang w:val="zh-CN"/>
        </w:rPr>
        <w:t>1、参赛单位：</w:t>
      </w:r>
      <w:r>
        <w:rPr>
          <w:rFonts w:ascii="宋体" w:hAnsi="宋体" w:hint="eastAsia"/>
          <w:sz w:val="24"/>
        </w:rPr>
        <w:t>篮球排球系、田径游泳系、小球系、足球运动学院、武术学院、体操学院、运动医学与健康学院、外国语学院、新闻与传播学院、艺术学院、经济管理学院、继续教育学院、运动休闲学院、历史文化系、教工队。</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2、报名方法：凡我院全日制在籍学生，身体健康者均可报名；各队报领队</w:t>
      </w:r>
      <w:r>
        <w:rPr>
          <w:rFonts w:ascii="宋体" w:hAnsi="宋体"/>
          <w:sz w:val="24"/>
          <w:lang w:val="zh-CN"/>
        </w:rPr>
        <w:t>1</w:t>
      </w:r>
      <w:r>
        <w:rPr>
          <w:rFonts w:ascii="宋体" w:hAnsi="宋体" w:hint="eastAsia"/>
          <w:sz w:val="24"/>
          <w:lang w:val="zh-CN"/>
        </w:rPr>
        <w:t>名（一般由年级主任担任），教练</w:t>
      </w:r>
      <w:r>
        <w:rPr>
          <w:rFonts w:ascii="宋体" w:hAnsi="宋体"/>
          <w:sz w:val="24"/>
          <w:lang w:val="zh-CN"/>
        </w:rPr>
        <w:t>1</w:t>
      </w:r>
      <w:r>
        <w:rPr>
          <w:rFonts w:ascii="宋体" w:hAnsi="宋体" w:hint="eastAsia"/>
          <w:sz w:val="24"/>
          <w:lang w:val="zh-CN"/>
        </w:rPr>
        <w:t>名（由年级教师担任），运动员</w:t>
      </w:r>
      <w:r>
        <w:rPr>
          <w:rFonts w:ascii="宋体" w:hAnsi="宋体"/>
          <w:sz w:val="24"/>
          <w:lang w:val="zh-CN"/>
        </w:rPr>
        <w:t>12</w:t>
      </w:r>
      <w:r>
        <w:rPr>
          <w:rFonts w:ascii="宋体" w:hAnsi="宋体" w:hint="eastAsia"/>
          <w:sz w:val="24"/>
          <w:lang w:val="zh-CN"/>
        </w:rPr>
        <w:t>名。</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3、报名日期</w:t>
      </w:r>
      <w:r>
        <w:rPr>
          <w:rFonts w:ascii="宋体" w:hAnsi="宋体" w:hint="eastAsia"/>
          <w:b/>
          <w:sz w:val="24"/>
          <w:lang w:val="zh-CN"/>
        </w:rPr>
        <w:t>：202</w:t>
      </w:r>
      <w:r>
        <w:rPr>
          <w:rFonts w:ascii="宋体" w:hAnsi="宋体" w:hint="eastAsia"/>
          <w:b/>
          <w:sz w:val="24"/>
        </w:rPr>
        <w:t>1</w:t>
      </w:r>
      <w:r>
        <w:rPr>
          <w:rFonts w:ascii="宋体" w:hAnsi="宋体" w:hint="eastAsia"/>
          <w:b/>
          <w:sz w:val="24"/>
          <w:lang w:val="zh-CN"/>
        </w:rPr>
        <w:t>年9月20日</w:t>
      </w:r>
      <w:r>
        <w:rPr>
          <w:rFonts w:ascii="宋体" w:hAnsi="宋体" w:hint="eastAsia"/>
          <w:b/>
          <w:sz w:val="24"/>
        </w:rPr>
        <w:t>中午12：00开始</w:t>
      </w:r>
      <w:r>
        <w:rPr>
          <w:rFonts w:ascii="宋体" w:hAnsi="宋体" w:hint="eastAsia"/>
          <w:b/>
          <w:sz w:val="24"/>
          <w:lang w:val="zh-CN"/>
        </w:rPr>
        <w:t>—9月2</w:t>
      </w:r>
      <w:r>
        <w:rPr>
          <w:rFonts w:ascii="宋体" w:hAnsi="宋体"/>
          <w:b/>
          <w:sz w:val="24"/>
        </w:rPr>
        <w:t>5</w:t>
      </w:r>
      <w:r>
        <w:rPr>
          <w:rFonts w:ascii="宋体" w:hAnsi="宋体" w:hint="eastAsia"/>
          <w:b/>
          <w:sz w:val="24"/>
          <w:lang w:val="zh-CN"/>
        </w:rPr>
        <w:t>日中午</w:t>
      </w:r>
      <w:r>
        <w:rPr>
          <w:rFonts w:ascii="宋体" w:hAnsi="宋体"/>
          <w:b/>
          <w:sz w:val="24"/>
          <w:lang w:val="zh-CN"/>
        </w:rPr>
        <w:t>12</w:t>
      </w:r>
      <w:r>
        <w:rPr>
          <w:rFonts w:ascii="宋体" w:hAnsi="宋体" w:hint="eastAsia"/>
          <w:b/>
          <w:sz w:val="24"/>
          <w:lang w:val="zh-CN"/>
        </w:rPr>
        <w:t>：</w:t>
      </w:r>
      <w:r>
        <w:rPr>
          <w:rFonts w:ascii="宋体" w:hAnsi="宋体"/>
          <w:b/>
          <w:sz w:val="24"/>
          <w:lang w:val="zh-CN"/>
        </w:rPr>
        <w:t>00</w:t>
      </w:r>
      <w:r>
        <w:rPr>
          <w:rFonts w:ascii="宋体" w:hAnsi="宋体" w:hint="eastAsia"/>
          <w:b/>
          <w:sz w:val="24"/>
          <w:lang w:val="zh-CN"/>
        </w:rPr>
        <w:t>点截止。</w:t>
      </w:r>
      <w:r>
        <w:rPr>
          <w:rFonts w:ascii="宋体" w:hAnsi="宋体" w:hint="eastAsia"/>
          <w:sz w:val="24"/>
          <w:lang w:val="zh-CN"/>
        </w:rPr>
        <w:t>各队请在报名截止前将电子文档发送至</w:t>
      </w:r>
      <w:r>
        <w:rPr>
          <w:rFonts w:ascii="宋体" w:hAnsi="宋体"/>
          <w:sz w:val="24"/>
          <w:lang w:val="zh-CN"/>
        </w:rPr>
        <w:t>QQ</w:t>
      </w:r>
      <w:r>
        <w:rPr>
          <w:rFonts w:ascii="宋体" w:hAnsi="宋体" w:hint="eastAsia"/>
          <w:sz w:val="24"/>
          <w:lang w:val="zh-CN"/>
        </w:rPr>
        <w:t>邮箱：</w:t>
      </w:r>
      <w:r>
        <w:rPr>
          <w:rFonts w:ascii="宋体" w:hAnsi="宋体" w:hint="eastAsia"/>
          <w:sz w:val="24"/>
        </w:rPr>
        <w:t>1335415996</w:t>
      </w:r>
      <w:r>
        <w:rPr>
          <w:rFonts w:ascii="宋体" w:hAnsi="宋体"/>
          <w:sz w:val="24"/>
          <w:lang w:val="zh-CN"/>
        </w:rPr>
        <w:t>@qq.com</w:t>
      </w:r>
      <w:r>
        <w:rPr>
          <w:rFonts w:ascii="宋体" w:hAnsi="宋体" w:hint="eastAsia"/>
          <w:sz w:val="24"/>
          <w:lang w:val="zh-CN"/>
        </w:rPr>
        <w:t>，（注：电子文档名称标明参赛组别及队名）并附领队、教练和队长的联系方式，同时提交加盖参赛单位公章的纸质报名表一份。联系人：</w:t>
      </w:r>
      <w:r>
        <w:rPr>
          <w:rFonts w:ascii="宋体" w:hAnsi="宋体" w:hint="eastAsia"/>
          <w:sz w:val="24"/>
        </w:rPr>
        <w:t>王浩伟</w:t>
      </w:r>
      <w:r>
        <w:rPr>
          <w:rFonts w:ascii="宋体" w:hAnsi="宋体" w:hint="eastAsia"/>
          <w:sz w:val="24"/>
          <w:lang w:val="zh-CN"/>
        </w:rPr>
        <w:t>，电话：</w:t>
      </w:r>
      <w:r>
        <w:rPr>
          <w:rFonts w:ascii="宋体" w:hAnsi="宋体" w:hint="eastAsia"/>
          <w:sz w:val="24"/>
        </w:rPr>
        <w:t>18482267620</w:t>
      </w:r>
      <w:r>
        <w:rPr>
          <w:rFonts w:ascii="宋体" w:hAnsi="宋体" w:hint="eastAsia"/>
          <w:sz w:val="24"/>
          <w:lang w:val="zh-CN"/>
        </w:rPr>
        <w:t>，微信同号；报名地点：篮球教研室。</w:t>
      </w:r>
      <w:r>
        <w:rPr>
          <w:rFonts w:ascii="宋体" w:hAnsi="宋体" w:hint="eastAsia"/>
          <w:sz w:val="24"/>
        </w:rPr>
        <w:t>纸质报名表在报名截止前交到4舍603房间周煜博同学。</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4、各组别分组抽签时间：</w:t>
      </w:r>
      <w:r>
        <w:rPr>
          <w:rFonts w:ascii="宋体" w:hAnsi="宋体" w:hint="eastAsia"/>
          <w:b/>
          <w:bCs/>
          <w:sz w:val="24"/>
          <w:lang w:val="zh-CN"/>
        </w:rPr>
        <w:t>9月</w:t>
      </w:r>
      <w:r>
        <w:rPr>
          <w:rFonts w:ascii="宋体" w:hAnsi="宋体" w:hint="eastAsia"/>
          <w:b/>
          <w:bCs/>
          <w:sz w:val="24"/>
        </w:rPr>
        <w:t>26</w:t>
      </w:r>
      <w:r>
        <w:rPr>
          <w:rFonts w:ascii="宋体" w:hAnsi="宋体" w:hint="eastAsia"/>
          <w:b/>
          <w:bCs/>
          <w:sz w:val="24"/>
          <w:lang w:val="zh-CN"/>
        </w:rPr>
        <w:t>日（星期</w:t>
      </w:r>
      <w:r>
        <w:rPr>
          <w:rFonts w:ascii="宋体" w:hAnsi="宋体" w:hint="eastAsia"/>
          <w:b/>
          <w:bCs/>
          <w:sz w:val="24"/>
        </w:rPr>
        <w:t xml:space="preserve">天 </w:t>
      </w:r>
      <w:r>
        <w:rPr>
          <w:rFonts w:ascii="宋体" w:hAnsi="宋体" w:hint="eastAsia"/>
          <w:b/>
          <w:bCs/>
          <w:sz w:val="24"/>
          <w:lang w:val="zh-CN"/>
        </w:rPr>
        <w:t>）</w:t>
      </w:r>
      <w:r>
        <w:rPr>
          <w:rFonts w:ascii="宋体" w:hAnsi="宋体" w:hint="eastAsia"/>
          <w:b/>
          <w:bCs/>
          <w:sz w:val="24"/>
        </w:rPr>
        <w:t>上午12</w:t>
      </w:r>
      <w:r>
        <w:rPr>
          <w:rFonts w:ascii="宋体" w:hAnsi="宋体" w:hint="eastAsia"/>
          <w:b/>
          <w:bCs/>
          <w:sz w:val="24"/>
          <w:lang w:val="zh-CN"/>
        </w:rPr>
        <w:t>：</w:t>
      </w:r>
      <w:r>
        <w:rPr>
          <w:rFonts w:ascii="宋体" w:hAnsi="宋体" w:hint="eastAsia"/>
          <w:b/>
          <w:bCs/>
          <w:sz w:val="24"/>
        </w:rPr>
        <w:t>3</w:t>
      </w:r>
      <w:r>
        <w:rPr>
          <w:rFonts w:ascii="宋体" w:hAnsi="宋体"/>
          <w:b/>
          <w:bCs/>
          <w:sz w:val="24"/>
          <w:lang w:val="zh-CN"/>
        </w:rPr>
        <w:t>0</w:t>
      </w:r>
      <w:r>
        <w:rPr>
          <w:rFonts w:ascii="宋体" w:hAnsi="宋体" w:hint="eastAsia"/>
          <w:sz w:val="24"/>
          <w:lang w:val="zh-CN"/>
        </w:rPr>
        <w:t>在篮球教研室举行抽签仪式。抽签后即召开组委会与教练员联席会，请各个代表队负责人准时参加。</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五、各参赛队组别的组成</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rPr>
        <w:t>1、</w:t>
      </w:r>
      <w:r>
        <w:rPr>
          <w:rFonts w:ascii="宋体" w:hAnsi="宋体" w:hint="eastAsia"/>
          <w:sz w:val="24"/>
          <w:lang w:val="zh-CN"/>
        </w:rPr>
        <w:t>本科</w:t>
      </w:r>
      <w:r>
        <w:rPr>
          <w:rFonts w:ascii="宋体" w:hAnsi="宋体" w:hint="eastAsia"/>
          <w:sz w:val="24"/>
        </w:rPr>
        <w:t>男子甲组：</w:t>
      </w:r>
    </w:p>
    <w:p w:rsidR="00E339BF" w:rsidRDefault="00755141">
      <w:pPr>
        <w:spacing w:line="560" w:lineRule="exact"/>
        <w:ind w:firstLineChars="200" w:firstLine="480"/>
        <w:rPr>
          <w:rFonts w:ascii="宋体" w:hAnsi="宋体"/>
          <w:sz w:val="24"/>
        </w:rPr>
      </w:pPr>
      <w:r>
        <w:rPr>
          <w:rFonts w:ascii="宋体" w:hAnsi="宋体" w:hint="eastAsia"/>
          <w:color w:val="000000"/>
          <w:kern w:val="0"/>
          <w:sz w:val="24"/>
        </w:rPr>
        <w:lastRenderedPageBreak/>
        <w:t>18级体教1队</w:t>
      </w:r>
      <w:r>
        <w:rPr>
          <w:rFonts w:ascii="宋体" w:hAnsi="宋体" w:hint="eastAsia"/>
          <w:sz w:val="24"/>
          <w:lang w:val="zh-CN"/>
        </w:rPr>
        <w:t>、</w:t>
      </w:r>
      <w:r>
        <w:rPr>
          <w:rFonts w:ascii="宋体" w:hAnsi="宋体" w:hint="eastAsia"/>
          <w:color w:val="000000"/>
          <w:kern w:val="0"/>
          <w:sz w:val="24"/>
        </w:rPr>
        <w:t>18级体教2队</w:t>
      </w:r>
      <w:r>
        <w:rPr>
          <w:rFonts w:ascii="宋体" w:hAnsi="宋体" w:hint="eastAsia"/>
          <w:sz w:val="24"/>
          <w:lang w:val="zh-CN"/>
        </w:rPr>
        <w:t>、</w:t>
      </w:r>
      <w:r>
        <w:rPr>
          <w:rFonts w:ascii="宋体" w:hAnsi="宋体" w:hint="eastAsia"/>
          <w:color w:val="000000"/>
          <w:kern w:val="0"/>
          <w:sz w:val="24"/>
        </w:rPr>
        <w:t>18级体教3队</w:t>
      </w:r>
      <w:r>
        <w:rPr>
          <w:rFonts w:ascii="宋体" w:hAnsi="宋体" w:hint="eastAsia"/>
          <w:sz w:val="24"/>
          <w:lang w:val="zh-CN"/>
        </w:rPr>
        <w:t>、</w:t>
      </w:r>
      <w:r>
        <w:rPr>
          <w:rFonts w:ascii="宋体" w:hAnsi="宋体" w:hint="eastAsia"/>
          <w:color w:val="000000"/>
          <w:kern w:val="0"/>
          <w:sz w:val="24"/>
        </w:rPr>
        <w:t>18级体教4队</w:t>
      </w:r>
      <w:r>
        <w:rPr>
          <w:rFonts w:ascii="宋体" w:hAnsi="宋体" w:hint="eastAsia"/>
          <w:sz w:val="24"/>
          <w:lang w:val="zh-CN"/>
        </w:rPr>
        <w:t>、</w:t>
      </w:r>
      <w:r>
        <w:rPr>
          <w:rFonts w:ascii="宋体" w:hAnsi="宋体" w:hint="eastAsia"/>
          <w:color w:val="000000"/>
          <w:kern w:val="0"/>
          <w:sz w:val="24"/>
        </w:rPr>
        <w:t>19级体教1队</w:t>
      </w:r>
      <w:r>
        <w:rPr>
          <w:rFonts w:ascii="宋体" w:hAnsi="宋体" w:hint="eastAsia"/>
          <w:sz w:val="24"/>
          <w:lang w:val="zh-CN"/>
        </w:rPr>
        <w:t>、</w:t>
      </w:r>
      <w:r>
        <w:rPr>
          <w:rFonts w:ascii="宋体" w:hAnsi="宋体" w:hint="eastAsia"/>
          <w:color w:val="000000"/>
          <w:kern w:val="0"/>
          <w:sz w:val="24"/>
        </w:rPr>
        <w:t>19级体教2队、</w:t>
      </w:r>
      <w:r>
        <w:rPr>
          <w:rFonts w:ascii="宋体" w:hAnsi="宋体" w:hint="eastAsia"/>
          <w:sz w:val="24"/>
          <w:lang w:val="zh-CN"/>
        </w:rPr>
        <w:t>19级体教3队、19级体教4队、20级体教1队、</w:t>
      </w:r>
      <w:r>
        <w:rPr>
          <w:rFonts w:ascii="宋体" w:hAnsi="宋体" w:hint="eastAsia"/>
          <w:sz w:val="24"/>
        </w:rPr>
        <w:t>20级体教2队、</w:t>
      </w:r>
      <w:r>
        <w:rPr>
          <w:rFonts w:ascii="宋体" w:hAnsi="宋体" w:hint="eastAsia"/>
          <w:sz w:val="24"/>
          <w:lang w:val="zh-CN"/>
        </w:rPr>
        <w:t>20级体教3队、20级体教4队、</w:t>
      </w:r>
      <w:r>
        <w:rPr>
          <w:rFonts w:ascii="宋体" w:hAnsi="宋体" w:hint="eastAsia"/>
          <w:color w:val="000000"/>
          <w:kern w:val="0"/>
          <w:sz w:val="24"/>
        </w:rPr>
        <w:t>21级体教1队</w:t>
      </w:r>
      <w:r>
        <w:rPr>
          <w:rFonts w:ascii="宋体" w:hAnsi="宋体" w:hint="eastAsia"/>
          <w:sz w:val="24"/>
          <w:lang w:val="zh-CN"/>
        </w:rPr>
        <w:t>、</w:t>
      </w:r>
      <w:r>
        <w:rPr>
          <w:rFonts w:ascii="宋体" w:hAnsi="宋体" w:hint="eastAsia"/>
          <w:color w:val="000000"/>
          <w:kern w:val="0"/>
          <w:sz w:val="24"/>
        </w:rPr>
        <w:t>21级体教2队</w:t>
      </w:r>
      <w:r>
        <w:rPr>
          <w:rFonts w:ascii="宋体" w:hAnsi="宋体" w:hint="eastAsia"/>
          <w:sz w:val="24"/>
          <w:lang w:val="zh-CN"/>
        </w:rPr>
        <w:t>、</w:t>
      </w:r>
      <w:r>
        <w:rPr>
          <w:rFonts w:ascii="宋体" w:hAnsi="宋体" w:hint="eastAsia"/>
          <w:color w:val="000000"/>
          <w:kern w:val="0"/>
          <w:sz w:val="24"/>
        </w:rPr>
        <w:t>21级体教3队</w:t>
      </w:r>
      <w:r>
        <w:rPr>
          <w:rFonts w:ascii="宋体" w:hAnsi="宋体" w:hint="eastAsia"/>
          <w:sz w:val="24"/>
          <w:lang w:val="zh-CN"/>
        </w:rPr>
        <w:t>、</w:t>
      </w:r>
      <w:r>
        <w:rPr>
          <w:rFonts w:ascii="宋体" w:hAnsi="宋体" w:hint="eastAsia"/>
          <w:color w:val="000000"/>
          <w:kern w:val="0"/>
          <w:sz w:val="24"/>
        </w:rPr>
        <w:t>21级体教4队</w:t>
      </w:r>
      <w:r w:rsidR="009B4B9F">
        <w:rPr>
          <w:rFonts w:ascii="宋体" w:hAnsi="宋体" w:hint="eastAsia"/>
          <w:color w:val="000000"/>
          <w:kern w:val="0"/>
          <w:sz w:val="24"/>
        </w:rPr>
        <w:t>（以上为</w:t>
      </w:r>
      <w:r w:rsidR="009B4B9F">
        <w:rPr>
          <w:rFonts w:ascii="宋体" w:hAnsi="宋体" w:hint="eastAsia"/>
          <w:sz w:val="24"/>
        </w:rPr>
        <w:t>篮球排球系</w:t>
      </w:r>
      <w:r w:rsidR="009B4B9F">
        <w:rPr>
          <w:rFonts w:ascii="宋体" w:hAnsi="宋体" w:hint="eastAsia"/>
          <w:color w:val="000000"/>
          <w:kern w:val="0"/>
          <w:sz w:val="24"/>
        </w:rPr>
        <w:t>）</w:t>
      </w:r>
      <w:r>
        <w:rPr>
          <w:rFonts w:ascii="宋体" w:hAnsi="宋体" w:hint="eastAsia"/>
          <w:sz w:val="24"/>
          <w:lang w:val="zh-CN"/>
        </w:rPr>
        <w:t>、</w:t>
      </w:r>
      <w:r>
        <w:rPr>
          <w:rFonts w:ascii="宋体" w:hAnsi="宋体" w:hint="eastAsia"/>
          <w:sz w:val="24"/>
        </w:rPr>
        <w:t>田径游泳系</w:t>
      </w:r>
      <w:r>
        <w:rPr>
          <w:rFonts w:ascii="宋体" w:hAnsi="宋体" w:hint="eastAsia"/>
          <w:sz w:val="24"/>
          <w:lang w:val="zh-CN"/>
        </w:rPr>
        <w:t>体教1队、</w:t>
      </w:r>
      <w:r>
        <w:rPr>
          <w:rFonts w:ascii="宋体" w:hAnsi="宋体" w:hint="eastAsia"/>
          <w:sz w:val="24"/>
        </w:rPr>
        <w:t>田径游泳系</w:t>
      </w:r>
      <w:r>
        <w:rPr>
          <w:rFonts w:ascii="宋体" w:hAnsi="宋体" w:hint="eastAsia"/>
          <w:sz w:val="24"/>
          <w:lang w:val="zh-CN"/>
        </w:rPr>
        <w:t>体教2队、足球学院（体教专业）、继续教育学院、运动休闲学院（体教专业）、武术学院（体教专业）、运动医学院（运动康复专业）、</w:t>
      </w:r>
      <w:r w:rsidR="00C93020">
        <w:rPr>
          <w:rFonts w:ascii="宋体" w:hAnsi="宋体" w:hint="eastAsia"/>
          <w:sz w:val="24"/>
          <w:lang w:val="zh-CN"/>
        </w:rPr>
        <w:t>体操学院（体教专业）、</w:t>
      </w:r>
      <w:r>
        <w:rPr>
          <w:rFonts w:ascii="宋体" w:hAnsi="宋体" w:hint="eastAsia"/>
          <w:color w:val="000000"/>
          <w:kern w:val="0"/>
          <w:sz w:val="24"/>
        </w:rPr>
        <w:t>教师2队</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lang w:val="zh-CN"/>
        </w:rPr>
        <w:t>2、本科</w:t>
      </w:r>
      <w:r>
        <w:rPr>
          <w:rFonts w:ascii="宋体" w:hAnsi="宋体" w:hint="eastAsia"/>
          <w:sz w:val="24"/>
        </w:rPr>
        <w:t>男子乙组：</w:t>
      </w:r>
    </w:p>
    <w:p w:rsidR="00E339BF" w:rsidRDefault="00755141">
      <w:pPr>
        <w:widowControl/>
        <w:spacing w:line="560" w:lineRule="exact"/>
        <w:ind w:firstLineChars="200" w:firstLine="480"/>
        <w:rPr>
          <w:rFonts w:ascii="宋体" w:hAnsi="宋体"/>
          <w:sz w:val="24"/>
        </w:rPr>
      </w:pPr>
      <w:r>
        <w:rPr>
          <w:rFonts w:ascii="宋体" w:hAnsi="宋体" w:hint="eastAsia"/>
          <w:sz w:val="24"/>
        </w:rPr>
        <w:t>19级运训1队、19级运训2队、19级运训3队、19级运训4队、21级运训1队、21级运训2队、21级运训3队、21级运训4队、20级运训1队、20级运训2队、20级运训3队、20级运训4队</w:t>
      </w:r>
      <w:r w:rsidR="009B4B9F">
        <w:rPr>
          <w:rFonts w:ascii="宋体" w:hAnsi="宋体" w:hint="eastAsia"/>
          <w:color w:val="000000"/>
          <w:kern w:val="0"/>
          <w:sz w:val="24"/>
        </w:rPr>
        <w:t>（以上为</w:t>
      </w:r>
      <w:r w:rsidR="009B4B9F">
        <w:rPr>
          <w:rFonts w:ascii="宋体" w:hAnsi="宋体" w:hint="eastAsia"/>
          <w:sz w:val="24"/>
        </w:rPr>
        <w:t>篮球排球系</w:t>
      </w:r>
      <w:r w:rsidR="009B4B9F">
        <w:rPr>
          <w:rFonts w:ascii="宋体" w:hAnsi="宋体" w:hint="eastAsia"/>
          <w:color w:val="000000"/>
          <w:kern w:val="0"/>
          <w:sz w:val="24"/>
        </w:rPr>
        <w:t>）</w:t>
      </w:r>
      <w:r>
        <w:rPr>
          <w:rFonts w:ascii="宋体" w:hAnsi="宋体" w:hint="eastAsia"/>
          <w:sz w:val="24"/>
        </w:rPr>
        <w:t>、足球学院（运动训练专业）、田径游泳系运训、</w:t>
      </w:r>
      <w:r w:rsidR="00C93020">
        <w:rPr>
          <w:rFonts w:ascii="宋体" w:hAnsi="宋体" w:hint="eastAsia"/>
          <w:sz w:val="24"/>
        </w:rPr>
        <w:t>体操学院运训</w:t>
      </w:r>
      <w:r>
        <w:rPr>
          <w:rFonts w:ascii="宋体" w:hAnsi="宋体" w:hint="eastAsia"/>
          <w:sz w:val="24"/>
        </w:rPr>
        <w:t xml:space="preserve">、小球系运训 、武术学院（运动训练专业） </w:t>
      </w:r>
      <w:r w:rsidR="00C93020">
        <w:rPr>
          <w:rFonts w:ascii="宋体" w:hAnsi="宋体" w:hint="eastAsia"/>
          <w:sz w:val="24"/>
        </w:rPr>
        <w:t>。</w:t>
      </w:r>
    </w:p>
    <w:p w:rsidR="00E339BF" w:rsidRDefault="00755141">
      <w:pPr>
        <w:spacing w:line="560" w:lineRule="exact"/>
        <w:ind w:firstLineChars="200" w:firstLine="480"/>
        <w:rPr>
          <w:rFonts w:ascii="宋体" w:hAnsi="宋体"/>
          <w:sz w:val="24"/>
        </w:rPr>
      </w:pPr>
      <w:r>
        <w:rPr>
          <w:rFonts w:ascii="宋体" w:hAnsi="宋体" w:hint="eastAsia"/>
          <w:sz w:val="24"/>
        </w:rPr>
        <w:t>3、本科男子丙组：</w:t>
      </w:r>
      <w:r>
        <w:rPr>
          <w:rFonts w:ascii="宋体" w:hAnsi="宋体" w:hint="eastAsia"/>
          <w:color w:val="000000"/>
          <w:kern w:val="0"/>
          <w:sz w:val="24"/>
        </w:rPr>
        <w:t>新闻与传播学院</w:t>
      </w:r>
      <w:r>
        <w:rPr>
          <w:rFonts w:ascii="宋体" w:hAnsi="宋体" w:hint="eastAsia"/>
          <w:sz w:val="24"/>
          <w:lang w:val="zh-CN"/>
        </w:rPr>
        <w:t>、</w:t>
      </w:r>
      <w:r>
        <w:rPr>
          <w:rFonts w:ascii="宋体" w:hAnsi="宋体" w:hint="eastAsia"/>
          <w:color w:val="000000"/>
          <w:kern w:val="0"/>
          <w:sz w:val="24"/>
        </w:rPr>
        <w:t>外国语学院</w:t>
      </w:r>
      <w:r>
        <w:rPr>
          <w:rFonts w:ascii="宋体" w:hAnsi="宋体" w:hint="eastAsia"/>
          <w:sz w:val="24"/>
          <w:lang w:val="zh-CN"/>
        </w:rPr>
        <w:t>、</w:t>
      </w:r>
      <w:r>
        <w:rPr>
          <w:rFonts w:ascii="宋体" w:hAnsi="宋体" w:hint="eastAsia"/>
          <w:color w:val="000000"/>
          <w:kern w:val="0"/>
          <w:sz w:val="24"/>
        </w:rPr>
        <w:t>经济管理学院</w:t>
      </w:r>
      <w:r>
        <w:rPr>
          <w:rFonts w:ascii="宋体" w:hAnsi="宋体" w:hint="eastAsia"/>
          <w:sz w:val="24"/>
          <w:lang w:val="zh-CN"/>
        </w:rPr>
        <w:t>、</w:t>
      </w:r>
      <w:r>
        <w:rPr>
          <w:rFonts w:ascii="宋体" w:hAnsi="宋体" w:hint="eastAsia"/>
          <w:color w:val="000000"/>
          <w:kern w:val="0"/>
          <w:sz w:val="24"/>
        </w:rPr>
        <w:t>运动医学与健康学院</w:t>
      </w:r>
      <w:r>
        <w:rPr>
          <w:rFonts w:ascii="宋体" w:hAnsi="宋体" w:hint="eastAsia"/>
          <w:sz w:val="24"/>
          <w:lang w:val="zh-CN"/>
        </w:rPr>
        <w:t>、</w:t>
      </w:r>
      <w:r>
        <w:rPr>
          <w:rFonts w:ascii="宋体" w:hAnsi="宋体" w:hint="eastAsia"/>
          <w:color w:val="000000"/>
          <w:kern w:val="0"/>
          <w:sz w:val="24"/>
        </w:rPr>
        <w:t>艺术学院</w:t>
      </w:r>
      <w:r>
        <w:rPr>
          <w:rFonts w:ascii="宋体" w:hAnsi="宋体" w:hint="eastAsia"/>
          <w:sz w:val="24"/>
          <w:lang w:val="zh-CN"/>
        </w:rPr>
        <w:t>、运动休闲学院（旅游管理专业）、</w:t>
      </w:r>
      <w:r>
        <w:rPr>
          <w:rFonts w:ascii="宋体" w:hAnsi="宋体" w:hint="eastAsia"/>
          <w:color w:val="000000"/>
          <w:sz w:val="24"/>
        </w:rPr>
        <w:t>教师</w:t>
      </w:r>
      <w:r w:rsidR="00DB4ADA">
        <w:rPr>
          <w:rFonts w:ascii="宋体" w:hAnsi="宋体" w:hint="eastAsia"/>
          <w:color w:val="000000"/>
          <w:sz w:val="24"/>
        </w:rPr>
        <w:t>3</w:t>
      </w:r>
      <w:r>
        <w:rPr>
          <w:rFonts w:ascii="宋体" w:hAnsi="宋体" w:hint="eastAsia"/>
          <w:color w:val="000000"/>
          <w:sz w:val="24"/>
        </w:rPr>
        <w:t>队</w:t>
      </w:r>
    </w:p>
    <w:p w:rsidR="00E339BF" w:rsidRDefault="00755141">
      <w:pPr>
        <w:spacing w:line="560" w:lineRule="exact"/>
        <w:ind w:firstLineChars="200" w:firstLine="480"/>
        <w:rPr>
          <w:rFonts w:ascii="宋体" w:hAnsi="宋体"/>
          <w:color w:val="000000"/>
          <w:kern w:val="0"/>
          <w:sz w:val="24"/>
        </w:rPr>
      </w:pPr>
      <w:r>
        <w:rPr>
          <w:rFonts w:ascii="宋体" w:hAnsi="宋体" w:hint="eastAsia"/>
          <w:sz w:val="24"/>
        </w:rPr>
        <w:t>4、本科女子甲组：</w:t>
      </w:r>
      <w:r w:rsidR="009B4B9F">
        <w:rPr>
          <w:rFonts w:ascii="宋体" w:hAnsi="宋体" w:hint="eastAsia"/>
          <w:sz w:val="24"/>
        </w:rPr>
        <w:t>篮球排球系</w:t>
      </w:r>
      <w:r>
        <w:rPr>
          <w:rFonts w:ascii="宋体" w:hAnsi="宋体" w:hint="eastAsia"/>
          <w:color w:val="000000"/>
          <w:kern w:val="0"/>
          <w:sz w:val="24"/>
        </w:rPr>
        <w:t>18级体教、</w:t>
      </w:r>
      <w:r w:rsidR="009B4B9F">
        <w:rPr>
          <w:rFonts w:ascii="宋体" w:hAnsi="宋体" w:hint="eastAsia"/>
          <w:sz w:val="24"/>
        </w:rPr>
        <w:t>篮球排球系</w:t>
      </w:r>
      <w:r>
        <w:rPr>
          <w:rFonts w:ascii="宋体" w:hAnsi="宋体" w:hint="eastAsia"/>
          <w:color w:val="000000"/>
          <w:kern w:val="0"/>
          <w:sz w:val="24"/>
        </w:rPr>
        <w:t>19级体教、</w:t>
      </w:r>
      <w:r w:rsidR="009B4B9F">
        <w:rPr>
          <w:rFonts w:ascii="宋体" w:hAnsi="宋体" w:hint="eastAsia"/>
          <w:sz w:val="24"/>
        </w:rPr>
        <w:t>篮球排球系</w:t>
      </w:r>
      <w:r>
        <w:rPr>
          <w:rFonts w:ascii="宋体" w:hAnsi="宋体" w:hint="eastAsia"/>
          <w:color w:val="000000"/>
          <w:kern w:val="0"/>
          <w:sz w:val="24"/>
        </w:rPr>
        <w:t>20级体教、</w:t>
      </w:r>
      <w:r w:rsidR="009B4B9F">
        <w:rPr>
          <w:rFonts w:ascii="宋体" w:hAnsi="宋体" w:hint="eastAsia"/>
          <w:sz w:val="24"/>
        </w:rPr>
        <w:t>篮球排球系</w:t>
      </w:r>
      <w:r>
        <w:rPr>
          <w:rFonts w:ascii="宋体" w:hAnsi="宋体" w:hint="eastAsia"/>
          <w:sz w:val="24"/>
        </w:rPr>
        <w:t>2</w:t>
      </w:r>
      <w:r>
        <w:rPr>
          <w:rFonts w:ascii="宋体" w:hAnsi="宋体" w:hint="eastAsia"/>
          <w:color w:val="000000"/>
          <w:kern w:val="0"/>
          <w:sz w:val="24"/>
        </w:rPr>
        <w:t>1级体教、</w:t>
      </w:r>
      <w:r w:rsidR="009B4B9F">
        <w:rPr>
          <w:rFonts w:ascii="宋体" w:hAnsi="宋体" w:hint="eastAsia"/>
          <w:color w:val="000000"/>
          <w:kern w:val="0"/>
          <w:sz w:val="24"/>
        </w:rPr>
        <w:t>田径游泳</w:t>
      </w:r>
      <w:r>
        <w:rPr>
          <w:rFonts w:ascii="宋体" w:hAnsi="宋体" w:hint="eastAsia"/>
          <w:color w:val="000000"/>
          <w:kern w:val="0"/>
          <w:sz w:val="24"/>
        </w:rPr>
        <w:t>系体教、</w:t>
      </w:r>
      <w:r w:rsidR="009B4B9F">
        <w:rPr>
          <w:rFonts w:ascii="宋体" w:hAnsi="宋体" w:hint="eastAsia"/>
          <w:color w:val="000000"/>
          <w:kern w:val="0"/>
          <w:sz w:val="24"/>
        </w:rPr>
        <w:t>小球系体教、</w:t>
      </w:r>
      <w:r>
        <w:rPr>
          <w:rFonts w:ascii="宋体" w:hAnsi="宋体" w:hint="eastAsia"/>
          <w:color w:val="000000"/>
          <w:kern w:val="0"/>
          <w:sz w:val="24"/>
        </w:rPr>
        <w:t>足球学院体教、运动休闲学院（术科）</w:t>
      </w:r>
      <w:r w:rsidR="00DB4ADA">
        <w:rPr>
          <w:rFonts w:ascii="宋体" w:hAnsi="宋体" w:hint="eastAsia"/>
          <w:color w:val="000000"/>
          <w:kern w:val="0"/>
          <w:sz w:val="24"/>
        </w:rPr>
        <w:t>、</w:t>
      </w:r>
      <w:r w:rsidR="00DB4ADA">
        <w:rPr>
          <w:rFonts w:ascii="宋体" w:hAnsi="宋体" w:hint="eastAsia"/>
          <w:sz w:val="24"/>
          <w:lang w:val="zh-CN"/>
        </w:rPr>
        <w:t>武术学院体教、运动医学院（运动康复专业）、</w:t>
      </w:r>
      <w:r w:rsidR="00C93020">
        <w:rPr>
          <w:rFonts w:ascii="宋体" w:hAnsi="宋体" w:hint="eastAsia"/>
          <w:sz w:val="24"/>
          <w:lang w:val="zh-CN"/>
        </w:rPr>
        <w:t>体操学院体教、</w:t>
      </w:r>
      <w:r w:rsidR="00DB4ADA">
        <w:rPr>
          <w:rFonts w:ascii="宋体" w:hAnsi="宋体" w:hint="eastAsia"/>
          <w:sz w:val="24"/>
          <w:lang w:val="zh-CN"/>
        </w:rPr>
        <w:t>继续教育学院。</w:t>
      </w:r>
    </w:p>
    <w:p w:rsidR="00E339BF" w:rsidRDefault="00755141">
      <w:pPr>
        <w:spacing w:line="560" w:lineRule="exact"/>
        <w:ind w:firstLineChars="200" w:firstLine="480"/>
        <w:rPr>
          <w:rFonts w:ascii="宋体" w:hAnsi="宋体"/>
          <w:sz w:val="24"/>
        </w:rPr>
      </w:pPr>
      <w:r>
        <w:rPr>
          <w:rFonts w:ascii="宋体" w:hAnsi="宋体" w:hint="eastAsia"/>
          <w:sz w:val="24"/>
        </w:rPr>
        <w:t>5、本科女子乙组：</w:t>
      </w:r>
      <w:r w:rsidR="009B4B9F">
        <w:rPr>
          <w:rFonts w:ascii="宋体" w:hAnsi="宋体" w:hint="eastAsia"/>
          <w:sz w:val="24"/>
        </w:rPr>
        <w:t>篮球排球系</w:t>
      </w:r>
      <w:r>
        <w:rPr>
          <w:rFonts w:ascii="宋体" w:hAnsi="宋体" w:hint="eastAsia"/>
          <w:color w:val="000000"/>
          <w:kern w:val="0"/>
          <w:sz w:val="24"/>
        </w:rPr>
        <w:t>19级运训1队、</w:t>
      </w:r>
      <w:r w:rsidR="009B4B9F">
        <w:rPr>
          <w:rFonts w:ascii="宋体" w:hAnsi="宋体" w:hint="eastAsia"/>
          <w:sz w:val="24"/>
        </w:rPr>
        <w:t>篮球排球系</w:t>
      </w:r>
      <w:r>
        <w:rPr>
          <w:rFonts w:ascii="宋体" w:hAnsi="宋体" w:hint="eastAsia"/>
          <w:color w:val="000000"/>
          <w:kern w:val="0"/>
          <w:sz w:val="24"/>
        </w:rPr>
        <w:t>19级运训2队、</w:t>
      </w:r>
      <w:r w:rsidR="009B4B9F">
        <w:rPr>
          <w:rFonts w:ascii="宋体" w:hAnsi="宋体" w:hint="eastAsia"/>
          <w:sz w:val="24"/>
        </w:rPr>
        <w:t>篮球排球系</w:t>
      </w:r>
      <w:r>
        <w:rPr>
          <w:rFonts w:ascii="宋体" w:hAnsi="宋体" w:hint="eastAsia"/>
          <w:color w:val="000000"/>
          <w:kern w:val="0"/>
          <w:sz w:val="24"/>
        </w:rPr>
        <w:t>20级运训1队、</w:t>
      </w:r>
      <w:r w:rsidR="009B4B9F">
        <w:rPr>
          <w:rFonts w:ascii="宋体" w:hAnsi="宋体" w:hint="eastAsia"/>
          <w:sz w:val="24"/>
        </w:rPr>
        <w:t>篮球排球系</w:t>
      </w:r>
      <w:r>
        <w:rPr>
          <w:rFonts w:ascii="宋体" w:hAnsi="宋体" w:hint="eastAsia"/>
          <w:color w:val="000000"/>
          <w:kern w:val="0"/>
          <w:sz w:val="24"/>
        </w:rPr>
        <w:t>21级运训1队、</w:t>
      </w:r>
      <w:r w:rsidR="009B4B9F">
        <w:rPr>
          <w:rFonts w:ascii="宋体" w:hAnsi="宋体" w:hint="eastAsia"/>
          <w:color w:val="000000"/>
          <w:kern w:val="0"/>
          <w:sz w:val="24"/>
        </w:rPr>
        <w:t>田径游泳系运训、</w:t>
      </w:r>
      <w:r w:rsidR="00C93020">
        <w:rPr>
          <w:rFonts w:ascii="宋体" w:hAnsi="宋体" w:hint="eastAsia"/>
          <w:color w:val="000000"/>
          <w:kern w:val="0"/>
          <w:sz w:val="24"/>
        </w:rPr>
        <w:t>小球系运训、足球学院</w:t>
      </w:r>
      <w:r>
        <w:rPr>
          <w:rFonts w:ascii="宋体" w:hAnsi="宋体" w:hint="eastAsia"/>
          <w:color w:val="000000"/>
          <w:kern w:val="0"/>
          <w:sz w:val="24"/>
        </w:rPr>
        <w:t>运训、</w:t>
      </w:r>
      <w:r w:rsidR="00C93020">
        <w:rPr>
          <w:rFonts w:ascii="宋体" w:hAnsi="宋体" w:hint="eastAsia"/>
          <w:color w:val="000000"/>
          <w:kern w:val="0"/>
          <w:sz w:val="24"/>
        </w:rPr>
        <w:t>体操学院运训、</w:t>
      </w:r>
      <w:r>
        <w:rPr>
          <w:rFonts w:ascii="宋体" w:hAnsi="宋体" w:hint="eastAsia"/>
          <w:color w:val="000000"/>
          <w:kern w:val="0"/>
          <w:sz w:val="24"/>
        </w:rPr>
        <w:t>教师1队。</w:t>
      </w:r>
    </w:p>
    <w:p w:rsidR="00E339BF" w:rsidRDefault="00755141">
      <w:pPr>
        <w:spacing w:line="560" w:lineRule="exact"/>
        <w:ind w:firstLineChars="200" w:firstLine="480"/>
        <w:rPr>
          <w:rFonts w:ascii="宋体" w:hAnsi="宋体"/>
          <w:sz w:val="24"/>
        </w:rPr>
      </w:pPr>
      <w:r>
        <w:rPr>
          <w:rFonts w:ascii="宋体" w:hAnsi="宋体" w:hint="eastAsia"/>
          <w:sz w:val="24"/>
        </w:rPr>
        <w:t>6、本科女子丙组：</w:t>
      </w:r>
      <w:r w:rsidR="00DB4ADA">
        <w:rPr>
          <w:rFonts w:ascii="宋体" w:hAnsi="宋体" w:hint="eastAsia"/>
          <w:color w:val="000000"/>
          <w:kern w:val="0"/>
          <w:sz w:val="24"/>
        </w:rPr>
        <w:t>新闻与传播学院</w:t>
      </w:r>
      <w:r w:rsidR="00DB4ADA">
        <w:rPr>
          <w:rFonts w:ascii="宋体" w:hAnsi="宋体" w:hint="eastAsia"/>
          <w:sz w:val="24"/>
          <w:lang w:val="zh-CN"/>
        </w:rPr>
        <w:t>、</w:t>
      </w:r>
      <w:r w:rsidR="00DB4ADA">
        <w:rPr>
          <w:rFonts w:ascii="宋体" w:hAnsi="宋体" w:hint="eastAsia"/>
          <w:color w:val="000000"/>
          <w:kern w:val="0"/>
          <w:sz w:val="24"/>
        </w:rPr>
        <w:t>外国语学院</w:t>
      </w:r>
      <w:r w:rsidR="00DB4ADA">
        <w:rPr>
          <w:rFonts w:ascii="宋体" w:hAnsi="宋体" w:hint="eastAsia"/>
          <w:sz w:val="24"/>
          <w:lang w:val="zh-CN"/>
        </w:rPr>
        <w:t>、</w:t>
      </w:r>
      <w:r w:rsidR="00DB4ADA">
        <w:rPr>
          <w:rFonts w:ascii="宋体" w:hAnsi="宋体" w:hint="eastAsia"/>
          <w:color w:val="000000"/>
          <w:kern w:val="0"/>
          <w:sz w:val="24"/>
        </w:rPr>
        <w:t>经济管理学院</w:t>
      </w:r>
      <w:r w:rsidR="00DB4ADA">
        <w:rPr>
          <w:rFonts w:ascii="宋体" w:hAnsi="宋体" w:hint="eastAsia"/>
          <w:sz w:val="24"/>
          <w:lang w:val="zh-CN"/>
        </w:rPr>
        <w:t>、</w:t>
      </w:r>
      <w:r w:rsidR="00DB4ADA">
        <w:rPr>
          <w:rFonts w:ascii="宋体" w:hAnsi="宋体" w:hint="eastAsia"/>
          <w:color w:val="000000"/>
          <w:kern w:val="0"/>
          <w:sz w:val="24"/>
        </w:rPr>
        <w:t>运动医学与健康学院</w:t>
      </w:r>
      <w:r w:rsidR="00DB4ADA">
        <w:rPr>
          <w:rFonts w:ascii="宋体" w:hAnsi="宋体" w:hint="eastAsia"/>
          <w:sz w:val="24"/>
          <w:lang w:val="zh-CN"/>
        </w:rPr>
        <w:t>、</w:t>
      </w:r>
      <w:r w:rsidR="00DB4ADA">
        <w:rPr>
          <w:rFonts w:ascii="宋体" w:hAnsi="宋体" w:hint="eastAsia"/>
          <w:color w:val="000000"/>
          <w:kern w:val="0"/>
          <w:sz w:val="24"/>
        </w:rPr>
        <w:t>艺术学院</w:t>
      </w:r>
      <w:r w:rsidR="00DB4ADA">
        <w:rPr>
          <w:rFonts w:ascii="宋体" w:hAnsi="宋体" w:hint="eastAsia"/>
          <w:sz w:val="24"/>
          <w:lang w:val="zh-CN"/>
        </w:rPr>
        <w:t>、运动休闲学院（旅游管理专业）</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rPr>
        <w:lastRenderedPageBreak/>
        <w:t xml:space="preserve">7、研究生男子组：19级研究生1队、19级研究生2队、19级研究生3队、20级研究生1队、20级研究生2队、20级研究生3队、21级研究生1队、21级研究生2队、21级研究生3队、足球学院 </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rPr>
        <w:t xml:space="preserve">8、研究生女子组：19级研究生1队、19级研究生2队、19级研究生3队、20级研究生1队、20级研究生2队、20级研究生3队、21级研究生1队、足球学院、经济管理学院 </w:t>
      </w:r>
    </w:p>
    <w:p w:rsidR="00E339BF" w:rsidRPr="00C93020" w:rsidRDefault="00755141" w:rsidP="00C93020">
      <w:pPr>
        <w:autoSpaceDE w:val="0"/>
        <w:autoSpaceDN w:val="0"/>
        <w:adjustRightInd w:val="0"/>
        <w:spacing w:line="560" w:lineRule="exact"/>
        <w:ind w:firstLineChars="200" w:firstLine="482"/>
        <w:rPr>
          <w:rFonts w:ascii="宋体" w:hAnsi="宋体"/>
          <w:b/>
          <w:szCs w:val="21"/>
        </w:rPr>
      </w:pPr>
      <w:r w:rsidRPr="00C93020">
        <w:rPr>
          <w:rFonts w:ascii="宋体" w:hAnsi="宋体" w:hint="eastAsia"/>
          <w:b/>
          <w:sz w:val="24"/>
        </w:rPr>
        <w:t>*注明：篮球排球系，体教专业和运训专业每个年级限报4支队伍；</w:t>
      </w:r>
      <w:r w:rsidR="009B4B9F" w:rsidRPr="00C93020">
        <w:rPr>
          <w:rFonts w:ascii="宋体" w:hAnsi="宋体" w:hint="eastAsia"/>
          <w:b/>
          <w:sz w:val="24"/>
        </w:rPr>
        <w:t>田径游泳</w:t>
      </w:r>
      <w:r w:rsidRPr="00C93020">
        <w:rPr>
          <w:rFonts w:ascii="宋体" w:hAnsi="宋体" w:hint="eastAsia"/>
          <w:b/>
          <w:sz w:val="24"/>
        </w:rPr>
        <w:t>系、</w:t>
      </w:r>
      <w:r w:rsidR="009B4B9F" w:rsidRPr="00C93020">
        <w:rPr>
          <w:rFonts w:ascii="宋体" w:hAnsi="宋体" w:hint="eastAsia"/>
          <w:b/>
          <w:sz w:val="24"/>
        </w:rPr>
        <w:t>小球系</w:t>
      </w:r>
      <w:r w:rsidRPr="00C93020">
        <w:rPr>
          <w:rFonts w:ascii="宋体" w:hAnsi="宋体" w:hint="eastAsia"/>
          <w:b/>
          <w:sz w:val="24"/>
        </w:rPr>
        <w:t>、足球学院、体操学院按运训专业和体教专业分别限报2支队伍；其他</w:t>
      </w:r>
      <w:r w:rsidR="00DB4ADA" w:rsidRPr="00C93020">
        <w:rPr>
          <w:rFonts w:ascii="宋体" w:hAnsi="宋体" w:hint="eastAsia"/>
          <w:b/>
          <w:sz w:val="24"/>
        </w:rPr>
        <w:t>院系</w:t>
      </w:r>
      <w:r w:rsidRPr="00C93020">
        <w:rPr>
          <w:rFonts w:ascii="宋体" w:hAnsi="宋体" w:hint="eastAsia"/>
          <w:b/>
          <w:sz w:val="24"/>
        </w:rPr>
        <w:t>限报一支队伍。</w:t>
      </w:r>
    </w:p>
    <w:p w:rsidR="00E339BF" w:rsidRDefault="00755141">
      <w:pPr>
        <w:autoSpaceDE w:val="0"/>
        <w:autoSpaceDN w:val="0"/>
        <w:adjustRightInd w:val="0"/>
        <w:spacing w:line="560" w:lineRule="exact"/>
        <w:ind w:firstLineChars="200" w:firstLine="480"/>
        <w:rPr>
          <w:rFonts w:ascii="微软雅黑" w:eastAsia="微软雅黑" w:hAnsi="微软雅黑" w:cs="黑体"/>
          <w:b/>
          <w:szCs w:val="21"/>
          <w:lang w:val="zh-CN"/>
        </w:rPr>
      </w:pPr>
      <w:r>
        <w:rPr>
          <w:rFonts w:ascii="微软雅黑" w:eastAsia="微软雅黑" w:hAnsi="微软雅黑" w:cs="黑体" w:hint="eastAsia"/>
          <w:b/>
          <w:sz w:val="24"/>
          <w:lang w:val="zh-CN"/>
        </w:rPr>
        <w:t>六、竞赛办法</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sz w:val="24"/>
          <w:lang w:val="zh-CN"/>
        </w:rPr>
        <w:t>1</w:t>
      </w:r>
      <w:r>
        <w:rPr>
          <w:rFonts w:ascii="宋体" w:hAnsi="宋体" w:hint="eastAsia"/>
          <w:sz w:val="24"/>
          <w:lang w:val="zh-CN"/>
        </w:rPr>
        <w:t>、竞赛规则：采用</w:t>
      </w:r>
      <w:r>
        <w:rPr>
          <w:rFonts w:ascii="宋体" w:hAnsi="宋体"/>
          <w:sz w:val="24"/>
        </w:rPr>
        <w:t>20</w:t>
      </w:r>
      <w:r>
        <w:rPr>
          <w:rFonts w:ascii="宋体" w:hAnsi="宋体" w:hint="eastAsia"/>
          <w:sz w:val="24"/>
        </w:rPr>
        <w:t>20年</w:t>
      </w:r>
      <w:r>
        <w:rPr>
          <w:rFonts w:ascii="宋体" w:hAnsi="宋体" w:hint="eastAsia"/>
          <w:sz w:val="24"/>
          <w:lang w:val="zh-CN"/>
        </w:rPr>
        <w:t>中国篮球协会审定的最新《篮球规则》并执行国际篮联对规则最新解释，男子比赛用</w:t>
      </w:r>
      <w:r>
        <w:rPr>
          <w:rFonts w:ascii="宋体" w:hAnsi="宋体"/>
          <w:sz w:val="24"/>
        </w:rPr>
        <w:t>7</w:t>
      </w:r>
      <w:r>
        <w:rPr>
          <w:rFonts w:ascii="宋体" w:hAnsi="宋体" w:hint="eastAsia"/>
          <w:sz w:val="24"/>
        </w:rPr>
        <w:t>号球，</w:t>
      </w:r>
      <w:r>
        <w:rPr>
          <w:rFonts w:ascii="宋体" w:hAnsi="宋体" w:hint="eastAsia"/>
          <w:sz w:val="24"/>
          <w:lang w:val="zh-CN"/>
        </w:rPr>
        <w:t>女子比赛用</w:t>
      </w:r>
      <w:r>
        <w:rPr>
          <w:rFonts w:ascii="宋体" w:hAnsi="宋体"/>
          <w:sz w:val="24"/>
          <w:lang w:val="zh-CN"/>
        </w:rPr>
        <w:t>6</w:t>
      </w:r>
      <w:r>
        <w:rPr>
          <w:rFonts w:ascii="宋体" w:hAnsi="宋体" w:hint="eastAsia"/>
          <w:sz w:val="24"/>
          <w:lang w:val="zh-CN"/>
        </w:rPr>
        <w:t>号球；各组别参赛队不足八个队采用单循环赛制决出名次；八个队以上采取分组循环进行比赛。</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2、比赛阶段：</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第一阶段，分组单循环排出小组名次。（根据报名队数，决定分组组数。根据上届比赛名次设种子队，其他队伍抽签决定分组）</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第二阶段，各小组前2名采用交叉淘汰赛决出相应名次，依次类推。教工队计成绩不计名次；本科男子甲组冠军与乙组冠军以、本科女子甲组冠军与乙组冠军分别进行角逐，最终决出本科男、女队总冠军队。本科男、女冠军分别与研究生男女队进行角逐（待定）。</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3、特殊规定：</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每节</w:t>
      </w:r>
      <w:r>
        <w:rPr>
          <w:rFonts w:ascii="宋体" w:hAnsi="宋体"/>
          <w:sz w:val="24"/>
          <w:lang w:val="zh-CN"/>
        </w:rPr>
        <w:t>10</w:t>
      </w:r>
      <w:r>
        <w:rPr>
          <w:rFonts w:ascii="宋体" w:hAnsi="宋体" w:hint="eastAsia"/>
          <w:sz w:val="24"/>
          <w:lang w:val="zh-CN"/>
        </w:rPr>
        <w:t>分钟，除暂停、换人、罚球和第四节以及每一决胜局的最后</w:t>
      </w:r>
      <w:r>
        <w:rPr>
          <w:rFonts w:ascii="宋体" w:hAnsi="宋体"/>
          <w:sz w:val="24"/>
          <w:lang w:val="zh-CN"/>
        </w:rPr>
        <w:t>2</w:t>
      </w:r>
      <w:r>
        <w:rPr>
          <w:rFonts w:ascii="宋体" w:hAnsi="宋体" w:hint="eastAsia"/>
          <w:sz w:val="24"/>
          <w:lang w:val="zh-CN"/>
        </w:rPr>
        <w:t>分钟按规定正常停表，其余情况不停表。上下半时之间休息</w:t>
      </w:r>
      <w:r>
        <w:rPr>
          <w:rFonts w:ascii="宋体" w:hAnsi="宋体"/>
          <w:sz w:val="24"/>
          <w:lang w:val="zh-CN"/>
        </w:rPr>
        <w:t>5</w:t>
      </w:r>
      <w:r>
        <w:rPr>
          <w:rFonts w:ascii="宋体" w:hAnsi="宋体" w:hint="eastAsia"/>
          <w:sz w:val="24"/>
          <w:lang w:val="zh-CN"/>
        </w:rPr>
        <w:t>分钟，第</w:t>
      </w:r>
      <w:r>
        <w:rPr>
          <w:rFonts w:ascii="宋体" w:hAnsi="宋体"/>
          <w:sz w:val="24"/>
          <w:lang w:val="zh-CN"/>
        </w:rPr>
        <w:t>1-2</w:t>
      </w:r>
      <w:r>
        <w:rPr>
          <w:rFonts w:ascii="宋体" w:hAnsi="宋体" w:hint="eastAsia"/>
          <w:sz w:val="24"/>
          <w:lang w:val="zh-CN"/>
        </w:rPr>
        <w:t>节、</w:t>
      </w:r>
      <w:r>
        <w:rPr>
          <w:rFonts w:ascii="宋体" w:hAnsi="宋体"/>
          <w:sz w:val="24"/>
          <w:lang w:val="zh-CN"/>
        </w:rPr>
        <w:t>3-4</w:t>
      </w:r>
      <w:r>
        <w:rPr>
          <w:rFonts w:ascii="宋体" w:hAnsi="宋体" w:hint="eastAsia"/>
          <w:sz w:val="24"/>
          <w:lang w:val="zh-CN"/>
        </w:rPr>
        <w:t>节之间休息</w:t>
      </w:r>
      <w:r>
        <w:rPr>
          <w:rFonts w:ascii="宋体" w:hAnsi="宋体"/>
          <w:sz w:val="24"/>
          <w:lang w:val="zh-CN"/>
        </w:rPr>
        <w:t>2</w:t>
      </w:r>
      <w:r>
        <w:rPr>
          <w:rFonts w:ascii="宋体" w:hAnsi="宋体" w:hint="eastAsia"/>
          <w:sz w:val="24"/>
          <w:lang w:val="zh-CN"/>
        </w:rPr>
        <w:t>分钟。 如有特殊原因需要延迟比赛的参赛队伍，必须向竞训科提出申请，</w:t>
      </w:r>
      <w:r>
        <w:rPr>
          <w:rFonts w:ascii="宋体" w:hAnsi="宋体" w:hint="eastAsia"/>
          <w:sz w:val="24"/>
          <w:lang w:val="zh-CN"/>
        </w:rPr>
        <w:lastRenderedPageBreak/>
        <w:t>由竞训科通知竞赛组，调整比赛，否则按弃权处理。无故弃权者，取消全部比赛成绩及评定运动员等级资格，并取消下届校运会资格；最终解释权属篮球教研室。</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4、雨天计划：若遇雨天，室外篮球场比赛顺延，篮球馆比赛正常进行。</w:t>
      </w:r>
    </w:p>
    <w:p w:rsidR="00E339BF" w:rsidRDefault="00755141">
      <w:pPr>
        <w:widowControl/>
        <w:spacing w:line="560" w:lineRule="exact"/>
        <w:ind w:firstLineChars="200" w:firstLine="420"/>
        <w:rPr>
          <w:rFonts w:ascii="宋体" w:hAnsi="宋体"/>
          <w:sz w:val="24"/>
          <w:lang w:val="zh-CN"/>
        </w:rPr>
      </w:pPr>
      <w:r>
        <w:rPr>
          <w:rFonts w:hint="eastAsia"/>
          <w:lang w:val="zh-CN"/>
        </w:rPr>
        <w:t xml:space="preserve"> 5</w:t>
      </w:r>
      <w:r>
        <w:rPr>
          <w:rFonts w:hint="eastAsia"/>
          <w:lang w:val="zh-CN"/>
        </w:rPr>
        <w:t>、</w:t>
      </w:r>
      <w:r>
        <w:rPr>
          <w:rFonts w:ascii="宋体" w:hAnsi="宋体" w:hint="eastAsia"/>
          <w:sz w:val="24"/>
          <w:lang w:val="zh-CN"/>
        </w:rPr>
        <w:t>成绩评定：按最新《篮球规则》相关规定执行。</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七、录取名次及奖励</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sz w:val="24"/>
          <w:lang w:val="zh-CN"/>
        </w:rPr>
        <w:t>1</w:t>
      </w:r>
      <w:r>
        <w:rPr>
          <w:rFonts w:ascii="宋体" w:hAnsi="宋体" w:hint="eastAsia"/>
          <w:sz w:val="24"/>
          <w:lang w:val="zh-CN"/>
        </w:rPr>
        <w:t>、</w:t>
      </w:r>
      <w:r>
        <w:rPr>
          <w:rFonts w:ascii="宋体" w:hAnsi="宋体" w:hint="eastAsia"/>
          <w:sz w:val="24"/>
        </w:rPr>
        <w:t>11支（含）队伍以上参加比赛，奖励取前8名；8至10支队伍参加比赛的，奖励录取前6名；有5至7支队伍参加比赛的，奖励录取前3名。</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rPr>
        <w:t>2、各组别前三名分别颁发奖牌和获奖证书，获得其他名次者只颁发证书。</w:t>
      </w:r>
    </w:p>
    <w:p w:rsidR="00E339BF" w:rsidRDefault="00755141">
      <w:pPr>
        <w:autoSpaceDE w:val="0"/>
        <w:autoSpaceDN w:val="0"/>
        <w:adjustRightInd w:val="0"/>
        <w:spacing w:line="560" w:lineRule="exact"/>
        <w:ind w:firstLineChars="200" w:firstLine="480"/>
        <w:rPr>
          <w:rFonts w:ascii="宋体" w:hAnsi="宋体"/>
          <w:color w:val="FF0000"/>
          <w:sz w:val="24"/>
        </w:rPr>
      </w:pPr>
      <w:r>
        <w:rPr>
          <w:rFonts w:ascii="宋体" w:hAnsi="宋体" w:hint="eastAsia"/>
          <w:sz w:val="24"/>
        </w:rPr>
        <w:t>3、甲组和研究生组按照国家体育总局下发的《运动员技术等级标准》规定申报运动员技术等级称号，</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4、本次比赛设“优秀裁判员”、“体育道德风尚奖”。</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八、三分球比赛、扣篮大赛与技巧大赛</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1、三分球比赛</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报名资格：以个人为单位参赛（每队限报2人，其中女生每年级限定5人。）</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规则和方法：</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（1）比赛分为预赛、半决赛及决赛，根据预赛成绩名次，取8人进入半决赛，再并根据半决赛成绩取4人进入决赛，录取前三名给予奖励。</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（2）在三分线外设5点，每点两球。球员触球计时开始后，球员按顺时针或逆时针依次投篮，30秒内完成所有投篮，否则不记录成绩。</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（3）比赛未准时出场，视为弃权。第二轮及第三轮比赛顺序与其得分多少成反序，积分相等，加时20秒再决出名次。</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比赛时间：三分球预赛与半决赛安排在篮球比赛第一阶段和第二阶段比赛之间进行，决赛安排在篮球决赛期间进行。</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评定方法：三分线外命中1球得1分，计时结束后出手得分无效，最后以球</w:t>
      </w:r>
      <w:r>
        <w:rPr>
          <w:rFonts w:ascii="宋体" w:hAnsi="宋体" w:hint="eastAsia"/>
          <w:sz w:val="24"/>
          <w:lang w:val="zh-CN"/>
        </w:rPr>
        <w:lastRenderedPageBreak/>
        <w:t>员得分多少决定比赛名次，得分多者获胜。</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2、扣篮大赛</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报名资格：以个人为单位参赛（每队限报2人）。</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规则和方法：</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（1）比赛分为预赛、决赛，根据预赛成绩名次，取6人进入决赛。</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（2）由5名评委组成。</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（3）比赛一共进行三轮，第一轮结束后，前4名进入第二轮，第二轮结束后前2名进入决赛。如积分相等，每人加扣一次，如再相等，再加扣一次，依次类推，直到决出所要名次。加扣时扣篮不中，不补扣。</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（4）每一轮扣篮两次，如果连续两次扣篮失败，每轮每人有一次补扣机会，已经扣进的球不再进行补扣；决赛出场顺序与其得分多少成反序。</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（5）比赛未准时出场，视为弃权。</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比赛时间：与三分球比赛安排时间相同，具体时间见竞赛日程表。</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评定方法：裁判员根据球员完成扣篮动作情况进行打分，每次扣篮满分10分，最低6分，分数加总后依据成绩高低进行排序。最终评分高者，将获胜。</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3、技巧大赛</w:t>
      </w:r>
    </w:p>
    <w:p w:rsidR="00E339BF" w:rsidRDefault="00755141">
      <w:pPr>
        <w:spacing w:line="560" w:lineRule="exact"/>
        <w:ind w:firstLineChars="200" w:firstLine="480"/>
        <w:rPr>
          <w:rFonts w:ascii="宋体" w:hAnsi="宋体"/>
          <w:sz w:val="24"/>
        </w:rPr>
      </w:pPr>
      <w:r>
        <w:rPr>
          <w:rFonts w:ascii="宋体" w:hAnsi="宋体" w:hint="eastAsia"/>
          <w:sz w:val="24"/>
          <w:lang w:val="zh-CN"/>
        </w:rPr>
        <w:t>报名资格：以个人为单位参赛（每队限报2人），比赛分为预赛和决赛，根据预赛成绩名次取6人进入决赛</w:t>
      </w:r>
      <w:r>
        <w:rPr>
          <w:rFonts w:ascii="宋体" w:hAnsi="宋体" w:hint="eastAsia"/>
          <w:sz w:val="24"/>
        </w:rPr>
        <w:t>。</w:t>
      </w:r>
    </w:p>
    <w:p w:rsidR="00E339BF" w:rsidRDefault="00755141">
      <w:pPr>
        <w:spacing w:line="560" w:lineRule="exact"/>
        <w:ind w:firstLineChars="200" w:firstLine="480"/>
        <w:rPr>
          <w:rFonts w:ascii="宋体" w:hAnsi="宋体"/>
          <w:sz w:val="24"/>
          <w:lang w:val="zh-CN"/>
        </w:rPr>
      </w:pPr>
      <w:r>
        <w:rPr>
          <w:rFonts w:ascii="宋体" w:hAnsi="宋体" w:hint="eastAsia"/>
          <w:sz w:val="24"/>
          <w:lang w:val="zh-CN"/>
        </w:rPr>
        <w:t>规则和方法：球员从底线反手勾手上篮后，连续运球过4个人形障碍，在三分线处击地传球（5个球）入指定筐，如球入指定筐，比赛继续，如5球均未入指定筐（最终成绩须加10秒），比赛也继续，选手均进入下一环节，无球跑动到3分线外弧顶区域投3分球（共5球），如球投入篮筐，比赛继续，如5球均未投入篮筐（最终成绩须加10秒），比赛也继续，选手均进入下一环节，无球跑动到底线取球，运球依次通过两个人型道具，在中线将球直接传至道具内（共5</w:t>
      </w:r>
      <w:r>
        <w:rPr>
          <w:rFonts w:ascii="宋体" w:hAnsi="宋体" w:hint="eastAsia"/>
          <w:sz w:val="24"/>
          <w:lang w:val="zh-CN"/>
        </w:rPr>
        <w:lastRenderedPageBreak/>
        <w:t>球），如球投入道具内，比赛继续，如5球均为传进道具内（最终成绩须加10秒），比赛也继续，选手均进入下一环节，无球跑动到中圈取球，运球通过人型道具，低手上篮或扣篮完成比赛，球中停止比赛计时钟。</w:t>
      </w:r>
    </w:p>
    <w:p w:rsidR="00E339BF" w:rsidRDefault="00755141">
      <w:pPr>
        <w:spacing w:line="560" w:lineRule="exact"/>
        <w:ind w:firstLineChars="200" w:firstLine="482"/>
        <w:rPr>
          <w:rFonts w:ascii="宋体" w:hAnsi="宋体"/>
          <w:sz w:val="24"/>
          <w:lang w:val="zh-CN"/>
        </w:rPr>
      </w:pPr>
      <w:r>
        <w:rPr>
          <w:rFonts w:ascii="宋体" w:hAnsi="宋体" w:hint="eastAsia"/>
          <w:b/>
          <w:sz w:val="24"/>
          <w:lang w:val="zh-CN"/>
        </w:rPr>
        <w:t>评</w:t>
      </w:r>
      <w:r>
        <w:rPr>
          <w:rFonts w:ascii="宋体" w:hAnsi="宋体" w:hint="eastAsia"/>
          <w:b/>
          <w:sz w:val="24"/>
        </w:rPr>
        <w:t>定</w:t>
      </w:r>
      <w:r>
        <w:rPr>
          <w:rFonts w:ascii="宋体" w:hAnsi="宋体" w:hint="eastAsia"/>
          <w:b/>
          <w:sz w:val="24"/>
          <w:lang w:val="zh-CN"/>
        </w:rPr>
        <w:t>方法：</w:t>
      </w:r>
      <w:r>
        <w:rPr>
          <w:rFonts w:ascii="宋体" w:hAnsi="宋体" w:hint="eastAsia"/>
          <w:sz w:val="24"/>
          <w:lang w:val="zh-CN"/>
        </w:rPr>
        <w:t>每人1次机会，完成项目用时短者获胜。</w:t>
      </w:r>
    </w:p>
    <w:p w:rsidR="00E339BF" w:rsidRDefault="00755141">
      <w:pPr>
        <w:autoSpaceDE w:val="0"/>
        <w:autoSpaceDN w:val="0"/>
        <w:adjustRightInd w:val="0"/>
        <w:spacing w:line="560" w:lineRule="exact"/>
        <w:ind w:firstLineChars="200" w:firstLine="480"/>
        <w:rPr>
          <w:rFonts w:ascii="微软雅黑" w:eastAsia="微软雅黑" w:hAnsi="微软雅黑" w:cs="黑体"/>
          <w:b/>
          <w:szCs w:val="21"/>
          <w:lang w:val="zh-CN"/>
        </w:rPr>
      </w:pPr>
      <w:r>
        <w:rPr>
          <w:rFonts w:ascii="微软雅黑" w:eastAsia="微软雅黑" w:hAnsi="微软雅黑" w:cs="黑体" w:hint="eastAsia"/>
          <w:b/>
          <w:sz w:val="24"/>
          <w:lang w:val="zh-CN"/>
        </w:rPr>
        <w:t>九、比赛服装及要求</w:t>
      </w:r>
    </w:p>
    <w:p w:rsidR="00E339BF" w:rsidRDefault="00755141">
      <w:pPr>
        <w:autoSpaceDE w:val="0"/>
        <w:autoSpaceDN w:val="0"/>
        <w:adjustRightInd w:val="0"/>
        <w:spacing w:line="560" w:lineRule="exact"/>
        <w:ind w:firstLineChars="200" w:firstLine="480"/>
        <w:rPr>
          <w:rFonts w:ascii="宋体" w:hAnsi="宋体"/>
          <w:sz w:val="24"/>
          <w:lang w:val="zh-CN"/>
        </w:rPr>
      </w:pPr>
      <w:bookmarkStart w:id="1" w:name="_Toc22682_WPSOffice_Level1"/>
      <w:r>
        <w:rPr>
          <w:rFonts w:ascii="宋体" w:hAnsi="宋体" w:hint="eastAsia"/>
          <w:sz w:val="24"/>
          <w:lang w:val="zh-CN"/>
        </w:rPr>
        <w:t>1、比赛服装</w:t>
      </w:r>
      <w:bookmarkEnd w:id="1"/>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lang w:val="zh-CN"/>
        </w:rPr>
        <w:t xml:space="preserve">  每队必须有两种以上不同颜色、号码清晰的比赛服装，并按</w:t>
      </w:r>
      <w:r>
        <w:rPr>
          <w:rFonts w:ascii="宋体" w:hAnsi="宋体"/>
          <w:sz w:val="24"/>
          <w:lang w:val="zh-CN"/>
        </w:rPr>
        <w:t>20</w:t>
      </w:r>
      <w:r>
        <w:rPr>
          <w:rFonts w:ascii="宋体" w:hAnsi="宋体" w:hint="eastAsia"/>
          <w:sz w:val="24"/>
          <w:lang w:val="zh-CN"/>
        </w:rPr>
        <w:t>20《篮球规则》中的有关规定执行。</w:t>
      </w:r>
    </w:p>
    <w:p w:rsidR="00E339BF" w:rsidRDefault="00755141">
      <w:pPr>
        <w:autoSpaceDE w:val="0"/>
        <w:autoSpaceDN w:val="0"/>
        <w:adjustRightInd w:val="0"/>
        <w:spacing w:line="560" w:lineRule="exact"/>
        <w:ind w:firstLineChars="200" w:firstLine="480"/>
        <w:rPr>
          <w:rFonts w:ascii="宋体" w:hAnsi="宋体"/>
          <w:sz w:val="24"/>
          <w:lang w:val="zh-CN"/>
        </w:rPr>
      </w:pPr>
      <w:bookmarkStart w:id="2" w:name="_Toc18350_WPSOffice_Level1"/>
      <w:r>
        <w:rPr>
          <w:rFonts w:ascii="宋体" w:hAnsi="宋体" w:hint="eastAsia"/>
          <w:sz w:val="24"/>
          <w:lang w:val="zh-CN"/>
        </w:rPr>
        <w:t>2、比赛要求</w:t>
      </w:r>
      <w:bookmarkEnd w:id="2"/>
    </w:p>
    <w:p w:rsidR="00E339BF" w:rsidRPr="009B4B9F" w:rsidRDefault="00755141" w:rsidP="009B4B9F">
      <w:pPr>
        <w:autoSpaceDE w:val="0"/>
        <w:autoSpaceDN w:val="0"/>
        <w:adjustRightInd w:val="0"/>
        <w:spacing w:line="560" w:lineRule="exact"/>
        <w:ind w:firstLineChars="200" w:firstLine="480"/>
        <w:rPr>
          <w:rFonts w:ascii="宋体" w:hAnsi="宋体"/>
          <w:sz w:val="24"/>
        </w:rPr>
      </w:pPr>
      <w:r w:rsidRPr="009B4B9F">
        <w:rPr>
          <w:rFonts w:ascii="宋体" w:hAnsi="宋体" w:hint="eastAsia"/>
          <w:sz w:val="24"/>
        </w:rPr>
        <w:t>（</w:t>
      </w:r>
      <w:r w:rsidRPr="009B4B9F">
        <w:rPr>
          <w:rFonts w:ascii="宋体" w:hAnsi="宋体"/>
          <w:sz w:val="24"/>
        </w:rPr>
        <w:t>1</w:t>
      </w:r>
      <w:r w:rsidRPr="009B4B9F">
        <w:rPr>
          <w:rFonts w:ascii="宋体" w:hAnsi="宋体" w:hint="eastAsia"/>
          <w:sz w:val="24"/>
        </w:rPr>
        <w:t>）凡报名参赛运动员均需要提供医疗保险证明，否则不得参加比赛。</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rPr>
        <w:t>（2）遵守大会竞赛纪律和学校有关规定，尊重对手、尊重观众、尊重裁判，相互尊重，相互学习。</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rPr>
        <w:t>（3）</w:t>
      </w:r>
      <w:r>
        <w:rPr>
          <w:rFonts w:ascii="宋体" w:hAnsi="宋体" w:hint="eastAsia"/>
          <w:sz w:val="24"/>
          <w:lang w:val="zh-CN"/>
        </w:rPr>
        <w:t>参赛运动员必须服从裁判员判罚和管理，配合记录台工作，如有疑问由该队教练员或相关人员文明礼貌地向裁判员提出反映，其他人员一律不得向裁判工作人员有任何过激语言行为，如有取消本场比赛成绩，情节严重者，直接取消校运会参赛资格。</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rPr>
        <w:t>（4）</w:t>
      </w:r>
      <w:r>
        <w:rPr>
          <w:rFonts w:ascii="宋体" w:hAnsi="宋体" w:hint="eastAsia"/>
          <w:sz w:val="24"/>
          <w:lang w:val="zh-CN"/>
        </w:rPr>
        <w:t>参赛运动员不得在比赛期间发生打架、斗殴行为。如有发生，直接取消参赛资格并报学院相关部门按有关规定进行处理。</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rPr>
        <w:t>（5）</w:t>
      </w:r>
      <w:r>
        <w:rPr>
          <w:rFonts w:ascii="宋体" w:hAnsi="宋体" w:hint="eastAsia"/>
          <w:sz w:val="24"/>
          <w:lang w:val="zh-CN"/>
        </w:rPr>
        <w:t>参赛人员严格按照参赛名单的人进行比赛，不得冒名参赛，如有发生取消所有比赛成绩，该场比赛积分为零。停赛一年。</w:t>
      </w:r>
    </w:p>
    <w:p w:rsidR="00E339BF" w:rsidRDefault="00755141">
      <w:pPr>
        <w:autoSpaceDE w:val="0"/>
        <w:autoSpaceDN w:val="0"/>
        <w:adjustRightInd w:val="0"/>
        <w:spacing w:line="560" w:lineRule="exact"/>
        <w:ind w:firstLineChars="200" w:firstLine="480"/>
        <w:rPr>
          <w:rFonts w:ascii="宋体" w:hAnsi="宋体"/>
          <w:sz w:val="24"/>
        </w:rPr>
      </w:pPr>
      <w:r>
        <w:rPr>
          <w:rFonts w:ascii="宋体" w:hAnsi="宋体" w:hint="eastAsia"/>
          <w:sz w:val="24"/>
          <w:lang w:val="zh-CN"/>
        </w:rPr>
        <w:t>（6）参赛队伍必须按时按规定进行比赛，如比赛开始</w:t>
      </w:r>
      <w:r>
        <w:rPr>
          <w:rFonts w:ascii="宋体" w:hAnsi="宋体"/>
          <w:sz w:val="24"/>
          <w:lang w:val="zh-CN"/>
        </w:rPr>
        <w:t>15</w:t>
      </w:r>
      <w:r>
        <w:rPr>
          <w:rFonts w:ascii="宋体" w:hAnsi="宋体" w:hint="eastAsia"/>
          <w:sz w:val="24"/>
          <w:lang w:val="zh-CN"/>
        </w:rPr>
        <w:t>分钟未到场，按比赛规则进行处理。</w:t>
      </w:r>
    </w:p>
    <w:p w:rsidR="00E339B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Pr>
          <w:rFonts w:ascii="微软雅黑" w:eastAsia="微软雅黑" w:hAnsi="微软雅黑" w:cs="黑体" w:hint="eastAsia"/>
          <w:b/>
          <w:sz w:val="24"/>
          <w:lang w:val="zh-CN"/>
        </w:rPr>
        <w:t>十、裁判员和技术代表</w:t>
      </w:r>
    </w:p>
    <w:p w:rsidR="00E339BF" w:rsidRDefault="00755141">
      <w:pPr>
        <w:autoSpaceDE w:val="0"/>
        <w:autoSpaceDN w:val="0"/>
        <w:adjustRightInd w:val="0"/>
        <w:spacing w:line="560" w:lineRule="exact"/>
        <w:ind w:firstLineChars="200" w:firstLine="480"/>
        <w:rPr>
          <w:rFonts w:ascii="宋体" w:hAnsi="宋体"/>
          <w:sz w:val="24"/>
          <w:lang w:val="zh-CN"/>
        </w:rPr>
      </w:pPr>
      <w:r>
        <w:rPr>
          <w:rFonts w:ascii="宋体" w:hAnsi="宋体" w:hint="eastAsia"/>
          <w:sz w:val="24"/>
        </w:rPr>
        <w:t>裁判员</w:t>
      </w:r>
      <w:r>
        <w:rPr>
          <w:rFonts w:ascii="宋体" w:hAnsi="宋体" w:hint="eastAsia"/>
          <w:sz w:val="24"/>
          <w:lang w:val="zh-CN"/>
        </w:rPr>
        <w:t>由篮球教研室老师和有一定裁判经验和工作能力的学生担任（具备篮</w:t>
      </w:r>
      <w:r>
        <w:rPr>
          <w:rFonts w:ascii="宋体" w:hAnsi="宋体" w:hint="eastAsia"/>
          <w:sz w:val="24"/>
          <w:lang w:val="zh-CN"/>
        </w:rPr>
        <w:lastRenderedPageBreak/>
        <w:t>球国家二级裁判员及以上资格），技术代表由篮球教研室聘请老师担任。</w:t>
      </w:r>
    </w:p>
    <w:p w:rsidR="00E339BF" w:rsidRPr="009B4B9F" w:rsidRDefault="00755141">
      <w:pPr>
        <w:autoSpaceDE w:val="0"/>
        <w:autoSpaceDN w:val="0"/>
        <w:adjustRightInd w:val="0"/>
        <w:spacing w:line="560" w:lineRule="exact"/>
        <w:ind w:firstLineChars="200" w:firstLine="480"/>
        <w:rPr>
          <w:rFonts w:ascii="微软雅黑" w:eastAsia="微软雅黑" w:hAnsi="微软雅黑" w:cs="黑体"/>
          <w:b/>
          <w:sz w:val="24"/>
          <w:lang w:val="zh-CN"/>
        </w:rPr>
      </w:pPr>
      <w:r w:rsidRPr="009B4B9F">
        <w:rPr>
          <w:rFonts w:ascii="微软雅黑" w:eastAsia="微软雅黑" w:hAnsi="微软雅黑" w:cs="黑体" w:hint="eastAsia"/>
          <w:b/>
          <w:sz w:val="24"/>
          <w:lang w:val="zh-CN"/>
        </w:rPr>
        <w:t>十一、疫情防控管理</w:t>
      </w:r>
    </w:p>
    <w:p w:rsidR="00E339BF" w:rsidRPr="009B4B9F" w:rsidRDefault="00755141">
      <w:pPr>
        <w:autoSpaceDE w:val="0"/>
        <w:autoSpaceDN w:val="0"/>
        <w:adjustRightInd w:val="0"/>
        <w:spacing w:line="560" w:lineRule="exact"/>
        <w:ind w:firstLineChars="200" w:firstLine="480"/>
        <w:rPr>
          <w:rFonts w:ascii="宋体" w:hAnsi="宋体"/>
          <w:sz w:val="24"/>
        </w:rPr>
      </w:pPr>
      <w:r w:rsidRPr="009B4B9F">
        <w:rPr>
          <w:rFonts w:ascii="宋体" w:hAnsi="宋体" w:hint="eastAsia"/>
          <w:sz w:val="24"/>
        </w:rPr>
        <w:t>1、根据学校疫情防控要求，所有参赛人员必须高度重视常态化疫情防控的重要性，严格按照防控要求措施执行，不得隐瞒自己的身体状况及接触人员情况。</w:t>
      </w:r>
    </w:p>
    <w:p w:rsidR="00E339BF" w:rsidRPr="009B4B9F" w:rsidRDefault="00755141">
      <w:pPr>
        <w:autoSpaceDE w:val="0"/>
        <w:autoSpaceDN w:val="0"/>
        <w:adjustRightInd w:val="0"/>
        <w:spacing w:line="560" w:lineRule="exact"/>
        <w:ind w:firstLineChars="200" w:firstLine="480"/>
        <w:rPr>
          <w:rFonts w:ascii="宋体" w:hAnsi="宋体"/>
          <w:sz w:val="24"/>
        </w:rPr>
      </w:pPr>
      <w:r w:rsidRPr="009B4B9F">
        <w:rPr>
          <w:rFonts w:ascii="宋体" w:hAnsi="宋体" w:hint="eastAsia"/>
          <w:sz w:val="24"/>
        </w:rPr>
        <w:t>2、各参赛人员做好个人防护措施，戴好口罩，按要求出示健康码，确保比赛安全有序进行，确保师生健康。</w:t>
      </w:r>
    </w:p>
    <w:p w:rsidR="00E339BF" w:rsidRPr="009B4B9F" w:rsidRDefault="00755141">
      <w:pPr>
        <w:autoSpaceDE w:val="0"/>
        <w:autoSpaceDN w:val="0"/>
        <w:adjustRightInd w:val="0"/>
        <w:spacing w:line="560" w:lineRule="exact"/>
        <w:ind w:firstLineChars="200" w:firstLine="480"/>
        <w:rPr>
          <w:rFonts w:ascii="宋体" w:hAnsi="宋体"/>
          <w:sz w:val="24"/>
        </w:rPr>
      </w:pPr>
      <w:r w:rsidRPr="009B4B9F">
        <w:rPr>
          <w:rFonts w:ascii="宋体" w:hAnsi="宋体" w:hint="eastAsia"/>
          <w:sz w:val="24"/>
        </w:rPr>
        <w:t>3、各参赛人员应自觉遵守赛场管理规定，比赛期间只在规定区域活动。</w:t>
      </w:r>
    </w:p>
    <w:p w:rsidR="00E339BF" w:rsidRPr="009B4B9F" w:rsidRDefault="00755141">
      <w:pPr>
        <w:autoSpaceDE w:val="0"/>
        <w:autoSpaceDN w:val="0"/>
        <w:adjustRightInd w:val="0"/>
        <w:spacing w:line="560" w:lineRule="exact"/>
        <w:ind w:firstLineChars="200" w:firstLine="480"/>
        <w:rPr>
          <w:rFonts w:ascii="宋体" w:hAnsi="宋体"/>
          <w:sz w:val="24"/>
        </w:rPr>
      </w:pPr>
      <w:r w:rsidRPr="009B4B9F">
        <w:rPr>
          <w:rFonts w:ascii="宋体" w:hAnsi="宋体" w:hint="eastAsia"/>
          <w:sz w:val="24"/>
        </w:rPr>
        <w:t>4、加强观赛人员管理，遵守赛场观赛纪律，服从安排，按照组委会疫情防控要求文明观赛。</w:t>
      </w:r>
    </w:p>
    <w:p w:rsidR="00E339BF" w:rsidRDefault="00755141">
      <w:pPr>
        <w:autoSpaceDE w:val="0"/>
        <w:autoSpaceDN w:val="0"/>
        <w:adjustRightInd w:val="0"/>
        <w:spacing w:line="560" w:lineRule="exact"/>
        <w:ind w:firstLineChars="200" w:firstLine="482"/>
        <w:rPr>
          <w:rFonts w:ascii="宋体" w:hAnsi="宋体"/>
          <w:b/>
          <w:sz w:val="24"/>
          <w:lang w:val="zh-CN"/>
        </w:rPr>
      </w:pPr>
      <w:r>
        <w:rPr>
          <w:rFonts w:ascii="宋体" w:hAnsi="宋体" w:hint="eastAsia"/>
          <w:b/>
          <w:sz w:val="24"/>
          <w:lang w:val="zh-CN"/>
        </w:rPr>
        <w:t>十二、本次校运会参赛队员须签订自愿参赛责任及风险告知书，参赛报到时交给运动项目组委会。（见附件1）</w:t>
      </w:r>
    </w:p>
    <w:p w:rsidR="00E339BF" w:rsidRDefault="00755141">
      <w:pPr>
        <w:autoSpaceDE w:val="0"/>
        <w:autoSpaceDN w:val="0"/>
        <w:adjustRightInd w:val="0"/>
        <w:spacing w:line="560" w:lineRule="exact"/>
        <w:ind w:firstLineChars="200" w:firstLine="482"/>
        <w:rPr>
          <w:rFonts w:ascii="宋体" w:hAnsi="宋体"/>
          <w:szCs w:val="21"/>
          <w:lang w:val="zh-CN"/>
        </w:rPr>
      </w:pPr>
      <w:r>
        <w:rPr>
          <w:rFonts w:ascii="宋体" w:hAnsi="宋体" w:hint="eastAsia"/>
          <w:b/>
          <w:sz w:val="24"/>
          <w:lang w:val="zh-CN"/>
        </w:rPr>
        <w:t>十三、本规定最终解释权属篮球教研室所有，规则未尽事宜另行通知。</w:t>
      </w:r>
    </w:p>
    <w:p w:rsidR="00E339BF" w:rsidRDefault="00E339BF"/>
    <w:p w:rsidR="00E339BF" w:rsidRDefault="00E339BF"/>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E339BF">
      <w:pPr>
        <w:spacing w:line="360" w:lineRule="auto"/>
        <w:rPr>
          <w:b/>
          <w:sz w:val="24"/>
        </w:rPr>
      </w:pPr>
    </w:p>
    <w:p w:rsidR="00E339BF" w:rsidRDefault="00755141">
      <w:pPr>
        <w:spacing w:line="360" w:lineRule="auto"/>
        <w:rPr>
          <w:b/>
          <w:sz w:val="24"/>
        </w:rPr>
      </w:pPr>
      <w:r>
        <w:rPr>
          <w:rFonts w:hint="eastAsia"/>
          <w:b/>
          <w:sz w:val="24"/>
        </w:rPr>
        <w:t>附件</w:t>
      </w:r>
      <w:r>
        <w:rPr>
          <w:rFonts w:hint="eastAsia"/>
          <w:b/>
          <w:sz w:val="24"/>
        </w:rPr>
        <w:t>1</w:t>
      </w:r>
      <w:r>
        <w:rPr>
          <w:rFonts w:hint="eastAsia"/>
          <w:b/>
          <w:sz w:val="24"/>
        </w:rPr>
        <w:t>：</w:t>
      </w:r>
    </w:p>
    <w:p w:rsidR="00E339BF" w:rsidRDefault="00755141">
      <w:pPr>
        <w:spacing w:line="360" w:lineRule="auto"/>
        <w:jc w:val="center"/>
        <w:rPr>
          <w:b/>
          <w:sz w:val="24"/>
        </w:rPr>
      </w:pPr>
      <w:r>
        <w:rPr>
          <w:rFonts w:hint="eastAsia"/>
          <w:b/>
          <w:sz w:val="24"/>
        </w:rPr>
        <w:t>自愿参赛责任及风险告知书</w:t>
      </w:r>
    </w:p>
    <w:p w:rsidR="00E339BF" w:rsidRDefault="00755141">
      <w:pPr>
        <w:spacing w:before="100" w:beforeAutospacing="1" w:line="360" w:lineRule="auto"/>
        <w:rPr>
          <w:sz w:val="24"/>
        </w:rPr>
      </w:pPr>
      <w:r>
        <w:rPr>
          <w:rFonts w:hint="eastAsia"/>
          <w:sz w:val="24"/>
        </w:rPr>
        <w:t>一、本人自愿报名参加年比赛并签署本责任书。</w:t>
      </w:r>
    </w:p>
    <w:p w:rsidR="00E339BF" w:rsidRDefault="00755141">
      <w:pPr>
        <w:spacing w:line="360" w:lineRule="auto"/>
        <w:rPr>
          <w:sz w:val="24"/>
        </w:rPr>
      </w:pPr>
      <w:r>
        <w:rPr>
          <w:rFonts w:hint="eastAsia"/>
          <w:sz w:val="24"/>
        </w:rPr>
        <w:t>二、本人已全面了解并同意遵守大会所制订的各项竞赛规程、规则、要求及采取的安全措施。</w:t>
      </w:r>
    </w:p>
    <w:p w:rsidR="00E339BF" w:rsidRDefault="00755141">
      <w:pPr>
        <w:spacing w:line="360" w:lineRule="auto"/>
        <w:rPr>
          <w:sz w:val="24"/>
        </w:rPr>
      </w:pPr>
      <w:r>
        <w:rPr>
          <w:rFonts w:hint="eastAsia"/>
          <w:sz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E339BF" w:rsidRDefault="00755141">
      <w:pPr>
        <w:spacing w:line="360" w:lineRule="auto"/>
        <w:rPr>
          <w:sz w:val="24"/>
        </w:rPr>
      </w:pPr>
      <w:r>
        <w:rPr>
          <w:rFonts w:hint="eastAsia"/>
          <w:sz w:val="24"/>
        </w:rPr>
        <w:t>四、本人充分了解本次比赛可能出现的风险，且已准备必要的防范措施，以对自己安全负责的态度参赛。</w:t>
      </w:r>
    </w:p>
    <w:p w:rsidR="00E339BF" w:rsidRDefault="00755141">
      <w:pPr>
        <w:spacing w:line="360" w:lineRule="auto"/>
        <w:rPr>
          <w:sz w:val="24"/>
        </w:rPr>
      </w:pPr>
      <w:r>
        <w:rPr>
          <w:rFonts w:hint="eastAsia"/>
          <w:sz w:val="24"/>
        </w:rPr>
        <w:t>五、本人愿意承担比赛期间发生的自身以外风险责任，且同意对于非大会原因造成的伤害等任何形式的损失大会不承担任何形式的赔偿。</w:t>
      </w:r>
    </w:p>
    <w:p w:rsidR="00E339BF" w:rsidRDefault="00755141">
      <w:pPr>
        <w:spacing w:line="360" w:lineRule="auto"/>
        <w:rPr>
          <w:sz w:val="24"/>
        </w:rPr>
      </w:pPr>
      <w:r>
        <w:rPr>
          <w:rFonts w:hint="eastAsia"/>
          <w:sz w:val="24"/>
        </w:rPr>
        <w:t>六、本人同意接受大会在比赛期间提供的现场急救性质的医务治疗，但在离开现场后，在医院救治等发生的相关费用由本人负担。</w:t>
      </w:r>
    </w:p>
    <w:p w:rsidR="00E339BF" w:rsidRDefault="00755141">
      <w:pPr>
        <w:spacing w:line="360" w:lineRule="auto"/>
        <w:rPr>
          <w:sz w:val="24"/>
        </w:rPr>
      </w:pPr>
      <w:r>
        <w:rPr>
          <w:rFonts w:hint="eastAsia"/>
          <w:sz w:val="24"/>
        </w:rPr>
        <w:t>七、本人承诺以自己的名义参赛，决不冒名顶替，否则自愿承担全部法律责任。</w:t>
      </w:r>
    </w:p>
    <w:p w:rsidR="00E339BF" w:rsidRDefault="00755141">
      <w:pPr>
        <w:spacing w:line="360" w:lineRule="auto"/>
        <w:rPr>
          <w:sz w:val="24"/>
        </w:rPr>
      </w:pPr>
      <w:r>
        <w:rPr>
          <w:rFonts w:hint="eastAsia"/>
          <w:sz w:val="24"/>
        </w:rPr>
        <w:t>八、本人承诺不向媒体、网络等传媒平台散布不负责任的言论。</w:t>
      </w:r>
    </w:p>
    <w:p w:rsidR="00E339BF" w:rsidRDefault="00755141">
      <w:pPr>
        <w:spacing w:line="360" w:lineRule="auto"/>
        <w:rPr>
          <w:sz w:val="24"/>
        </w:rPr>
      </w:pPr>
      <w:r>
        <w:rPr>
          <w:rFonts w:hint="eastAsia"/>
          <w:sz w:val="24"/>
        </w:rPr>
        <w:t>九、本人有充足的时间阅读并且理解这份文件，同时郑重承诺声明对上述所有内容予以确认并承担相应的法律责任。</w:t>
      </w:r>
    </w:p>
    <w:p w:rsidR="00E339BF" w:rsidRDefault="00E339BF">
      <w:pPr>
        <w:spacing w:line="360" w:lineRule="auto"/>
        <w:rPr>
          <w:sz w:val="24"/>
        </w:rPr>
      </w:pPr>
    </w:p>
    <w:p w:rsidR="00E339BF" w:rsidRDefault="00E339BF">
      <w:pPr>
        <w:spacing w:line="360" w:lineRule="auto"/>
        <w:rPr>
          <w:sz w:val="24"/>
        </w:rPr>
      </w:pPr>
    </w:p>
    <w:p w:rsidR="00E339BF" w:rsidRDefault="00755141">
      <w:pPr>
        <w:spacing w:line="360" w:lineRule="auto"/>
        <w:ind w:firstLineChars="950" w:firstLine="2280"/>
        <w:rPr>
          <w:sz w:val="24"/>
          <w:u w:val="single"/>
          <w:vertAlign w:val="subscript"/>
        </w:rPr>
      </w:pPr>
      <w:r>
        <w:rPr>
          <w:rFonts w:hint="eastAsia"/>
          <w:sz w:val="24"/>
        </w:rPr>
        <w:t xml:space="preserve">        </w:t>
      </w:r>
      <w:r>
        <w:rPr>
          <w:rFonts w:hint="eastAsia"/>
          <w:sz w:val="24"/>
        </w:rPr>
        <w:t>参赛运动员个人（签名）：</w:t>
      </w:r>
    </w:p>
    <w:p w:rsidR="00E339BF" w:rsidRDefault="00755141">
      <w:pPr>
        <w:spacing w:line="360" w:lineRule="auto"/>
        <w:rPr>
          <w:sz w:val="24"/>
        </w:rPr>
      </w:pPr>
      <w:r>
        <w:rPr>
          <w:rFonts w:hint="eastAsia"/>
          <w:sz w:val="24"/>
        </w:rPr>
        <w:t xml:space="preserve">                            </w:t>
      </w:r>
      <w:r>
        <w:rPr>
          <w:rFonts w:hint="eastAsia"/>
          <w:sz w:val="24"/>
        </w:rPr>
        <w:t>（签名请用楷体字填写，务必清晰可辨）</w:t>
      </w:r>
    </w:p>
    <w:p w:rsidR="00E339BF" w:rsidRDefault="00755141">
      <w:pPr>
        <w:spacing w:line="360" w:lineRule="auto"/>
        <w:rPr>
          <w:sz w:val="24"/>
          <w:u w:val="single"/>
          <w:vertAlign w:val="subscript"/>
        </w:rPr>
      </w:pPr>
      <w:r>
        <w:rPr>
          <w:rFonts w:hint="eastAsia"/>
          <w:sz w:val="24"/>
        </w:rPr>
        <w:t xml:space="preserve">                             </w:t>
      </w:r>
      <w:r>
        <w:rPr>
          <w:rFonts w:hint="eastAsia"/>
          <w:sz w:val="24"/>
        </w:rPr>
        <w:t>学号：</w:t>
      </w:r>
    </w:p>
    <w:p w:rsidR="00E339BF" w:rsidRDefault="00755141">
      <w:pPr>
        <w:spacing w:line="360" w:lineRule="auto"/>
        <w:rPr>
          <w:sz w:val="24"/>
        </w:rPr>
      </w:pPr>
      <w:r>
        <w:rPr>
          <w:rFonts w:hint="eastAsia"/>
          <w:sz w:val="24"/>
        </w:rPr>
        <w:t xml:space="preserve">                            </w:t>
      </w:r>
      <w:r>
        <w:rPr>
          <w:rFonts w:hint="eastAsia"/>
          <w:sz w:val="24"/>
        </w:rPr>
        <w:t>签署日期：年月日</w:t>
      </w:r>
    </w:p>
    <w:p w:rsidR="00E339BF" w:rsidRDefault="00755141">
      <w:pPr>
        <w:spacing w:line="360" w:lineRule="auto"/>
        <w:rPr>
          <w:b/>
          <w:sz w:val="24"/>
        </w:rPr>
      </w:pPr>
      <w:r>
        <w:rPr>
          <w:rFonts w:hint="eastAsia"/>
          <w:b/>
          <w:sz w:val="24"/>
        </w:rPr>
        <w:lastRenderedPageBreak/>
        <w:t>备注：本《告知书》为每名运动员单独</w:t>
      </w:r>
      <w:r>
        <w:rPr>
          <w:rFonts w:hint="eastAsia"/>
          <w:b/>
          <w:sz w:val="24"/>
        </w:rPr>
        <w:t>1</w:t>
      </w:r>
      <w:r>
        <w:rPr>
          <w:rFonts w:hint="eastAsia"/>
          <w:b/>
          <w:sz w:val="24"/>
        </w:rPr>
        <w:t>份，由运动员本人签字，在参赛报到时交给运动项目组委会。</w:t>
      </w: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tbl>
      <w:tblPr>
        <w:tblStyle w:val="a5"/>
        <w:tblW w:w="9322" w:type="dxa"/>
        <w:tblLook w:val="04A0"/>
      </w:tblPr>
      <w:tblGrid>
        <w:gridCol w:w="1464"/>
        <w:gridCol w:w="2775"/>
        <w:gridCol w:w="2085"/>
        <w:gridCol w:w="2998"/>
      </w:tblGrid>
      <w:tr w:rsidR="00E339BF">
        <w:trPr>
          <w:trHeight w:val="1047"/>
        </w:trPr>
        <w:tc>
          <w:tcPr>
            <w:tcW w:w="9322" w:type="dxa"/>
            <w:gridSpan w:val="4"/>
          </w:tcPr>
          <w:p w:rsidR="00E339BF" w:rsidRDefault="00E339BF">
            <w:pPr>
              <w:rPr>
                <w:rFonts w:asciiTheme="minorHAnsi" w:eastAsiaTheme="minorEastAsia" w:hAnsiTheme="minorHAnsi" w:cstheme="minorBidi"/>
              </w:rPr>
            </w:pPr>
          </w:p>
          <w:p w:rsidR="00E339BF" w:rsidRPr="009B4B9F" w:rsidRDefault="00755141">
            <w:pPr>
              <w:jc w:val="center"/>
              <w:rPr>
                <w:b/>
                <w:sz w:val="28"/>
                <w:szCs w:val="28"/>
              </w:rPr>
            </w:pPr>
            <w:r w:rsidRPr="009B4B9F">
              <w:rPr>
                <w:rFonts w:hint="eastAsia"/>
                <w:b/>
                <w:sz w:val="28"/>
                <w:szCs w:val="28"/>
              </w:rPr>
              <w:t>2021</w:t>
            </w:r>
            <w:r w:rsidRPr="009B4B9F">
              <w:rPr>
                <w:rFonts w:hint="eastAsia"/>
                <w:b/>
                <w:sz w:val="28"/>
                <w:szCs w:val="28"/>
              </w:rPr>
              <w:t>年成都体育学院校运会篮球比赛报名表</w:t>
            </w:r>
          </w:p>
        </w:tc>
      </w:tr>
      <w:tr w:rsidR="00E339BF">
        <w:trPr>
          <w:trHeight w:val="1342"/>
        </w:trPr>
        <w:tc>
          <w:tcPr>
            <w:tcW w:w="9322" w:type="dxa"/>
            <w:gridSpan w:val="4"/>
          </w:tcPr>
          <w:p w:rsidR="00E339BF" w:rsidRDefault="00E339BF"/>
          <w:p w:rsidR="00E339BF" w:rsidRDefault="00E339BF"/>
          <w:p w:rsidR="00E339BF" w:rsidRDefault="00755141">
            <w:r>
              <w:rPr>
                <w:rFonts w:hint="eastAsia"/>
              </w:rPr>
              <w:t>队名（</w:t>
            </w:r>
            <w:r>
              <w:rPr>
                <w:rFonts w:hint="eastAsia"/>
              </w:rPr>
              <w:t>xx</w:t>
            </w:r>
            <w:r>
              <w:rPr>
                <w:rFonts w:hint="eastAsia"/>
              </w:rPr>
              <w:t>院系</w:t>
            </w:r>
            <w:r>
              <w:rPr>
                <w:rFonts w:hint="eastAsia"/>
              </w:rPr>
              <w:t>xx</w:t>
            </w:r>
            <w:r>
              <w:rPr>
                <w:rFonts w:hint="eastAsia"/>
              </w:rPr>
              <w:t>级</w:t>
            </w:r>
            <w:r>
              <w:rPr>
                <w:rFonts w:hint="eastAsia"/>
              </w:rPr>
              <w:t>xx</w:t>
            </w:r>
            <w:r>
              <w:rPr>
                <w:rFonts w:hint="eastAsia"/>
              </w:rPr>
              <w:t>队）：</w:t>
            </w:r>
          </w:p>
        </w:tc>
      </w:tr>
      <w:tr w:rsidR="00E339BF">
        <w:trPr>
          <w:trHeight w:val="1397"/>
        </w:trPr>
        <w:tc>
          <w:tcPr>
            <w:tcW w:w="1464" w:type="dxa"/>
          </w:tcPr>
          <w:p w:rsidR="00E339BF" w:rsidRDefault="00E339BF"/>
          <w:p w:rsidR="00E339BF" w:rsidRDefault="00755141">
            <w:pPr>
              <w:jc w:val="left"/>
            </w:pPr>
            <w:r>
              <w:rPr>
                <w:rFonts w:hint="eastAsia"/>
              </w:rPr>
              <w:t>领队：</w:t>
            </w:r>
          </w:p>
        </w:tc>
        <w:tc>
          <w:tcPr>
            <w:tcW w:w="2775" w:type="dxa"/>
          </w:tcPr>
          <w:p w:rsidR="00E339BF" w:rsidRDefault="00E339BF"/>
        </w:tc>
        <w:tc>
          <w:tcPr>
            <w:tcW w:w="2085" w:type="dxa"/>
          </w:tcPr>
          <w:p w:rsidR="00E339BF" w:rsidRDefault="00E339BF"/>
          <w:p w:rsidR="00E339BF" w:rsidRDefault="00755141">
            <w:pPr>
              <w:rPr>
                <w:rFonts w:eastAsiaTheme="minorEastAsia"/>
              </w:rPr>
            </w:pPr>
            <w:r>
              <w:rPr>
                <w:rFonts w:hint="eastAsia"/>
              </w:rPr>
              <w:t>教练：</w:t>
            </w:r>
          </w:p>
        </w:tc>
        <w:tc>
          <w:tcPr>
            <w:tcW w:w="2998" w:type="dxa"/>
          </w:tcPr>
          <w:p w:rsidR="00E339BF" w:rsidRDefault="00E339BF"/>
        </w:tc>
      </w:tr>
      <w:tr w:rsidR="00E339BF">
        <w:trPr>
          <w:trHeight w:val="1542"/>
        </w:trPr>
        <w:tc>
          <w:tcPr>
            <w:tcW w:w="1464" w:type="dxa"/>
          </w:tcPr>
          <w:p w:rsidR="00E339BF" w:rsidRDefault="00E339BF"/>
          <w:p w:rsidR="00E339BF" w:rsidRDefault="00E339BF"/>
          <w:p w:rsidR="00E339BF" w:rsidRDefault="00755141">
            <w:pPr>
              <w:rPr>
                <w:rFonts w:eastAsiaTheme="minorEastAsia"/>
              </w:rPr>
            </w:pPr>
            <w:r>
              <w:rPr>
                <w:rFonts w:hint="eastAsia"/>
              </w:rPr>
              <w:t>队长：</w:t>
            </w:r>
          </w:p>
        </w:tc>
        <w:tc>
          <w:tcPr>
            <w:tcW w:w="2775" w:type="dxa"/>
          </w:tcPr>
          <w:p w:rsidR="00E339BF" w:rsidRDefault="00E339BF"/>
        </w:tc>
        <w:tc>
          <w:tcPr>
            <w:tcW w:w="2085" w:type="dxa"/>
          </w:tcPr>
          <w:p w:rsidR="00E339BF" w:rsidRDefault="00E339BF"/>
          <w:p w:rsidR="00E339BF" w:rsidRDefault="00E339BF"/>
          <w:p w:rsidR="00E339BF" w:rsidRDefault="00755141">
            <w:pPr>
              <w:rPr>
                <w:rFonts w:eastAsiaTheme="minorEastAsia"/>
              </w:rPr>
            </w:pPr>
            <w:r>
              <w:rPr>
                <w:rFonts w:hint="eastAsia"/>
              </w:rPr>
              <w:t>联系电话：</w:t>
            </w:r>
          </w:p>
        </w:tc>
        <w:tc>
          <w:tcPr>
            <w:tcW w:w="2998" w:type="dxa"/>
          </w:tcPr>
          <w:p w:rsidR="00E339BF" w:rsidRDefault="00E339BF"/>
        </w:tc>
      </w:tr>
      <w:tr w:rsidR="00E339BF">
        <w:trPr>
          <w:trHeight w:val="2822"/>
        </w:trPr>
        <w:tc>
          <w:tcPr>
            <w:tcW w:w="9322" w:type="dxa"/>
            <w:gridSpan w:val="4"/>
          </w:tcPr>
          <w:p w:rsidR="00E339BF" w:rsidRDefault="00E339BF"/>
          <w:p w:rsidR="00E339BF" w:rsidRDefault="00E339BF"/>
          <w:p w:rsidR="00E339BF" w:rsidRDefault="00755141">
            <w:pPr>
              <w:rPr>
                <w:rFonts w:eastAsiaTheme="minorEastAsia"/>
              </w:rPr>
            </w:pPr>
            <w:r>
              <w:rPr>
                <w:rFonts w:hint="eastAsia"/>
              </w:rPr>
              <w:t>队员名单：</w:t>
            </w:r>
          </w:p>
        </w:tc>
      </w:tr>
    </w:tbl>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9B4B9F" w:rsidP="009B4B9F">
      <w:pPr>
        <w:autoSpaceDE w:val="0"/>
        <w:autoSpaceDN w:val="0"/>
        <w:adjustRightInd w:val="0"/>
        <w:spacing w:line="400" w:lineRule="atLeast"/>
        <w:jc w:val="left"/>
      </w:pPr>
      <w:r>
        <w:rPr>
          <w:rFonts w:hint="eastAsia"/>
        </w:rPr>
        <w:t>注：报名表须同时提交电子档和纸质资料，纸质资料需加盖院系章。</w:t>
      </w: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tbl>
      <w:tblPr>
        <w:tblStyle w:val="a5"/>
        <w:tblW w:w="9322" w:type="dxa"/>
        <w:tblLook w:val="04A0"/>
      </w:tblPr>
      <w:tblGrid>
        <w:gridCol w:w="1464"/>
        <w:gridCol w:w="2775"/>
        <w:gridCol w:w="2085"/>
        <w:gridCol w:w="2998"/>
      </w:tblGrid>
      <w:tr w:rsidR="00E339BF">
        <w:trPr>
          <w:trHeight w:val="1047"/>
        </w:trPr>
        <w:tc>
          <w:tcPr>
            <w:tcW w:w="9322" w:type="dxa"/>
            <w:gridSpan w:val="4"/>
          </w:tcPr>
          <w:p w:rsidR="00E339BF" w:rsidRDefault="00E339BF">
            <w:pPr>
              <w:rPr>
                <w:rFonts w:asciiTheme="minorHAnsi" w:eastAsiaTheme="minorEastAsia" w:hAnsiTheme="minorHAnsi" w:cstheme="minorBidi"/>
              </w:rPr>
            </w:pPr>
          </w:p>
          <w:p w:rsidR="00E339BF" w:rsidRPr="009B4B9F" w:rsidRDefault="00755141">
            <w:pPr>
              <w:jc w:val="center"/>
              <w:rPr>
                <w:b/>
                <w:sz w:val="28"/>
                <w:szCs w:val="28"/>
              </w:rPr>
            </w:pPr>
            <w:r w:rsidRPr="009B4B9F">
              <w:rPr>
                <w:rFonts w:hint="eastAsia"/>
                <w:b/>
                <w:sz w:val="28"/>
                <w:szCs w:val="28"/>
              </w:rPr>
              <w:t>2021</w:t>
            </w:r>
            <w:r w:rsidRPr="009B4B9F">
              <w:rPr>
                <w:rFonts w:hint="eastAsia"/>
                <w:b/>
                <w:sz w:val="28"/>
                <w:szCs w:val="28"/>
              </w:rPr>
              <w:t>年成都体育学院校运会篮球个人项目比赛报名表</w:t>
            </w:r>
          </w:p>
        </w:tc>
      </w:tr>
      <w:tr w:rsidR="00E339BF">
        <w:trPr>
          <w:trHeight w:val="1342"/>
        </w:trPr>
        <w:tc>
          <w:tcPr>
            <w:tcW w:w="9322" w:type="dxa"/>
            <w:gridSpan w:val="4"/>
          </w:tcPr>
          <w:p w:rsidR="00E339BF" w:rsidRDefault="00E339BF"/>
          <w:p w:rsidR="00E339BF" w:rsidRDefault="00E339BF"/>
          <w:p w:rsidR="00E339BF" w:rsidRDefault="00755141">
            <w:r>
              <w:rPr>
                <w:rFonts w:hint="eastAsia"/>
              </w:rPr>
              <w:t>姓名（</w:t>
            </w:r>
            <w:r>
              <w:rPr>
                <w:rFonts w:hint="eastAsia"/>
              </w:rPr>
              <w:t>xx</w:t>
            </w:r>
            <w:r>
              <w:rPr>
                <w:rFonts w:hint="eastAsia"/>
              </w:rPr>
              <w:t>院系</w:t>
            </w:r>
            <w:r>
              <w:rPr>
                <w:rFonts w:hint="eastAsia"/>
              </w:rPr>
              <w:t>xx</w:t>
            </w:r>
            <w:r>
              <w:rPr>
                <w:rFonts w:hint="eastAsia"/>
              </w:rPr>
              <w:t>级）：</w:t>
            </w:r>
          </w:p>
        </w:tc>
      </w:tr>
      <w:tr w:rsidR="00E339BF">
        <w:trPr>
          <w:trHeight w:val="1397"/>
        </w:trPr>
        <w:tc>
          <w:tcPr>
            <w:tcW w:w="1464" w:type="dxa"/>
          </w:tcPr>
          <w:p w:rsidR="00E339BF" w:rsidRDefault="00E339BF"/>
          <w:p w:rsidR="00E339BF" w:rsidRDefault="00755141">
            <w:r>
              <w:rPr>
                <w:rFonts w:hint="eastAsia"/>
              </w:rPr>
              <w:t>参加项目：</w:t>
            </w:r>
          </w:p>
        </w:tc>
        <w:tc>
          <w:tcPr>
            <w:tcW w:w="2775" w:type="dxa"/>
          </w:tcPr>
          <w:p w:rsidR="00E339BF" w:rsidRDefault="00E339BF"/>
        </w:tc>
        <w:tc>
          <w:tcPr>
            <w:tcW w:w="2085" w:type="dxa"/>
          </w:tcPr>
          <w:p w:rsidR="00E339BF" w:rsidRDefault="00E339BF"/>
          <w:p w:rsidR="00E339BF" w:rsidRDefault="00755141">
            <w:pPr>
              <w:rPr>
                <w:rFonts w:eastAsiaTheme="minorEastAsia"/>
              </w:rPr>
            </w:pPr>
            <w:r>
              <w:rPr>
                <w:rFonts w:hint="eastAsia"/>
              </w:rPr>
              <w:t>学号：</w:t>
            </w:r>
          </w:p>
        </w:tc>
        <w:tc>
          <w:tcPr>
            <w:tcW w:w="2998" w:type="dxa"/>
          </w:tcPr>
          <w:p w:rsidR="00E339BF" w:rsidRDefault="00E339BF"/>
        </w:tc>
      </w:tr>
      <w:tr w:rsidR="00E339BF">
        <w:trPr>
          <w:trHeight w:val="1542"/>
        </w:trPr>
        <w:tc>
          <w:tcPr>
            <w:tcW w:w="1464" w:type="dxa"/>
          </w:tcPr>
          <w:p w:rsidR="00E339BF" w:rsidRDefault="00E339BF"/>
          <w:p w:rsidR="00E339BF" w:rsidRDefault="00E339BF"/>
          <w:p w:rsidR="00E339BF" w:rsidRDefault="00755141">
            <w:pPr>
              <w:rPr>
                <w:rFonts w:eastAsiaTheme="minorEastAsia"/>
              </w:rPr>
            </w:pPr>
            <w:r>
              <w:rPr>
                <w:rFonts w:hint="eastAsia"/>
              </w:rPr>
              <w:t>身份证：</w:t>
            </w:r>
          </w:p>
        </w:tc>
        <w:tc>
          <w:tcPr>
            <w:tcW w:w="2775" w:type="dxa"/>
          </w:tcPr>
          <w:p w:rsidR="00E339BF" w:rsidRDefault="00E339BF"/>
        </w:tc>
        <w:tc>
          <w:tcPr>
            <w:tcW w:w="2085" w:type="dxa"/>
          </w:tcPr>
          <w:p w:rsidR="00E339BF" w:rsidRDefault="00E339BF"/>
          <w:p w:rsidR="00E339BF" w:rsidRDefault="00E339BF"/>
          <w:p w:rsidR="00E339BF" w:rsidRDefault="00755141">
            <w:pPr>
              <w:rPr>
                <w:rFonts w:eastAsiaTheme="minorEastAsia"/>
              </w:rPr>
            </w:pPr>
            <w:r>
              <w:rPr>
                <w:rFonts w:hint="eastAsia"/>
              </w:rPr>
              <w:t>联系电话：</w:t>
            </w:r>
          </w:p>
        </w:tc>
        <w:tc>
          <w:tcPr>
            <w:tcW w:w="2998" w:type="dxa"/>
          </w:tcPr>
          <w:p w:rsidR="00E339BF" w:rsidRDefault="00E339BF"/>
        </w:tc>
      </w:tr>
    </w:tbl>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9B4B9F" w:rsidRDefault="009B4B9F" w:rsidP="009B4B9F">
      <w:pPr>
        <w:autoSpaceDE w:val="0"/>
        <w:autoSpaceDN w:val="0"/>
        <w:adjustRightInd w:val="0"/>
        <w:spacing w:line="400" w:lineRule="atLeast"/>
        <w:jc w:val="left"/>
      </w:pPr>
      <w:r>
        <w:rPr>
          <w:rFonts w:hint="eastAsia"/>
        </w:rPr>
        <w:t>注：报名表须同时提交电子档和纸质资料，纸质资料需加盖院系章。</w:t>
      </w:r>
    </w:p>
    <w:p w:rsidR="00E339BF" w:rsidRPr="009B4B9F" w:rsidRDefault="00E339BF" w:rsidP="009B4B9F">
      <w:pPr>
        <w:autoSpaceDE w:val="0"/>
        <w:autoSpaceDN w:val="0"/>
        <w:adjustRightInd w:val="0"/>
        <w:spacing w:line="400" w:lineRule="atLeast"/>
        <w:jc w:val="left"/>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jc w:val="center"/>
      </w:pPr>
    </w:p>
    <w:p w:rsidR="00E339BF" w:rsidRDefault="00755141">
      <w:pPr>
        <w:autoSpaceDE w:val="0"/>
        <w:autoSpaceDN w:val="0"/>
        <w:adjustRightInd w:val="0"/>
        <w:spacing w:line="400" w:lineRule="atLeast"/>
        <w:jc w:val="center"/>
      </w:pPr>
      <w:r>
        <w:rPr>
          <w:rFonts w:hint="eastAsia"/>
          <w:noProof/>
        </w:rPr>
        <w:drawing>
          <wp:inline distT="0" distB="0" distL="114300" distR="114300">
            <wp:extent cx="5272405" cy="6593840"/>
            <wp:effectExtent l="0" t="0" r="4445" b="16510"/>
            <wp:docPr id="1" name="图片 1" descr="2fe18959ea220c114866db67cc1fc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fe18959ea220c114866db67cc1fc67"/>
                    <pic:cNvPicPr>
                      <a:picLocks noChangeAspect="1"/>
                    </pic:cNvPicPr>
                  </pic:nvPicPr>
                  <pic:blipFill>
                    <a:blip r:embed="rId8"/>
                    <a:stretch>
                      <a:fillRect/>
                    </a:stretch>
                  </pic:blipFill>
                  <pic:spPr>
                    <a:xfrm>
                      <a:off x="0" y="0"/>
                      <a:ext cx="5272405" cy="6593840"/>
                    </a:xfrm>
                    <a:prstGeom prst="rect">
                      <a:avLst/>
                    </a:prstGeom>
                  </pic:spPr>
                </pic:pic>
              </a:graphicData>
            </a:graphic>
          </wp:inline>
        </w:drawing>
      </w:r>
      <w:bookmarkStart w:id="3" w:name="_GoBack"/>
      <w:bookmarkEnd w:id="3"/>
    </w:p>
    <w:p w:rsidR="00E339BF" w:rsidRDefault="00E339BF">
      <w:pPr>
        <w:autoSpaceDE w:val="0"/>
        <w:autoSpaceDN w:val="0"/>
        <w:adjustRightInd w:val="0"/>
        <w:spacing w:line="400" w:lineRule="atLeast"/>
        <w:jc w:val="center"/>
      </w:pPr>
    </w:p>
    <w:p w:rsidR="00E339BF" w:rsidRDefault="00E339BF">
      <w:pPr>
        <w:autoSpaceDE w:val="0"/>
        <w:autoSpaceDN w:val="0"/>
        <w:adjustRightInd w:val="0"/>
        <w:spacing w:line="400" w:lineRule="atLeast"/>
      </w:pPr>
    </w:p>
    <w:sectPr w:rsidR="00E339BF" w:rsidSect="00E339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501" w:rsidRDefault="00212501" w:rsidP="009B4B9F">
      <w:r>
        <w:separator/>
      </w:r>
    </w:p>
  </w:endnote>
  <w:endnote w:type="continuationSeparator" w:id="1">
    <w:p w:rsidR="00212501" w:rsidRDefault="00212501" w:rsidP="009B4B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琥珀">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501" w:rsidRDefault="00212501" w:rsidP="009B4B9F">
      <w:r>
        <w:separator/>
      </w:r>
    </w:p>
  </w:footnote>
  <w:footnote w:type="continuationSeparator" w:id="1">
    <w:p w:rsidR="00212501" w:rsidRDefault="00212501" w:rsidP="009B4B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98B163B"/>
    <w:rsid w:val="000D42B4"/>
    <w:rsid w:val="00212501"/>
    <w:rsid w:val="003A0B61"/>
    <w:rsid w:val="00450923"/>
    <w:rsid w:val="00475AFD"/>
    <w:rsid w:val="004A4A53"/>
    <w:rsid w:val="00575FF0"/>
    <w:rsid w:val="00755141"/>
    <w:rsid w:val="008F1BC9"/>
    <w:rsid w:val="009128F3"/>
    <w:rsid w:val="009B4B9F"/>
    <w:rsid w:val="00AF48F2"/>
    <w:rsid w:val="00C93020"/>
    <w:rsid w:val="00D5589F"/>
    <w:rsid w:val="00DB4ADA"/>
    <w:rsid w:val="00E32900"/>
    <w:rsid w:val="00E339BF"/>
    <w:rsid w:val="098B163B"/>
    <w:rsid w:val="339144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9BF"/>
    <w:pPr>
      <w:widowControl w:val="0"/>
      <w:jc w:val="both"/>
    </w:pPr>
    <w:rPr>
      <w:rFonts w:ascii="Calibri" w:eastAsia="宋体"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339BF"/>
    <w:pPr>
      <w:tabs>
        <w:tab w:val="center" w:pos="4153"/>
        <w:tab w:val="right" w:pos="8306"/>
      </w:tabs>
      <w:snapToGrid w:val="0"/>
      <w:jc w:val="left"/>
    </w:pPr>
    <w:rPr>
      <w:sz w:val="18"/>
      <w:szCs w:val="18"/>
    </w:rPr>
  </w:style>
  <w:style w:type="paragraph" w:styleId="a4">
    <w:name w:val="header"/>
    <w:basedOn w:val="a"/>
    <w:link w:val="Char0"/>
    <w:rsid w:val="00E339BF"/>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E339B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sid w:val="00E339BF"/>
    <w:rPr>
      <w:rFonts w:ascii="Calibri" w:eastAsia="宋体" w:hAnsi="Calibri" w:cs="宋体"/>
      <w:kern w:val="2"/>
      <w:sz w:val="18"/>
      <w:szCs w:val="18"/>
    </w:rPr>
  </w:style>
  <w:style w:type="character" w:customStyle="1" w:styleId="Char">
    <w:name w:val="页脚 Char"/>
    <w:basedOn w:val="a0"/>
    <w:link w:val="a3"/>
    <w:qFormat/>
    <w:rsid w:val="00E339BF"/>
    <w:rPr>
      <w:rFonts w:ascii="Calibri" w:eastAsia="宋体" w:hAnsi="Calibri" w:cs="宋体"/>
      <w:kern w:val="2"/>
      <w:sz w:val="18"/>
      <w:szCs w:val="18"/>
    </w:rPr>
  </w:style>
  <w:style w:type="paragraph" w:styleId="a6">
    <w:name w:val="Balloon Text"/>
    <w:basedOn w:val="a"/>
    <w:link w:val="Char1"/>
    <w:rsid w:val="009B4B9F"/>
    <w:rPr>
      <w:sz w:val="18"/>
      <w:szCs w:val="18"/>
    </w:rPr>
  </w:style>
  <w:style w:type="character" w:customStyle="1" w:styleId="Char1">
    <w:name w:val="批注框文本 Char"/>
    <w:basedOn w:val="a0"/>
    <w:link w:val="a6"/>
    <w:rsid w:val="009B4B9F"/>
    <w:rPr>
      <w:rFonts w:ascii="Calibri" w:eastAsia="宋体" w:hAnsi="Calibri"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783</Words>
  <Characters>4467</Characters>
  <Application>Microsoft Office Word</Application>
  <DocSecurity>0</DocSecurity>
  <Lines>37</Lines>
  <Paragraphs>10</Paragraphs>
  <ScaleCrop>false</ScaleCrop>
  <Company>Microsoft</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9</cp:revision>
  <dcterms:created xsi:type="dcterms:W3CDTF">2021-09-10T08:45:00Z</dcterms:created>
  <dcterms:modified xsi:type="dcterms:W3CDTF">2021-09-23T02:17:00Z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272D4B7A11224CA3A025260F434E245F</vt:lpwstr>
  </property>
</Properties>
</file>