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52"/>
          <w:szCs w:val="52"/>
        </w:rPr>
      </w:pPr>
      <w:r>
        <w:rPr>
          <w:rFonts w:ascii="黑体" w:hAnsi="黑体" w:eastAsia="黑体"/>
          <w:b/>
          <w:sz w:val="52"/>
          <w:szCs w:val="52"/>
        </w:rPr>
        <w:t>20</w:t>
      </w:r>
      <w:r>
        <w:rPr>
          <w:rFonts w:hint="eastAsia" w:ascii="黑体" w:hAnsi="黑体" w:eastAsia="黑体"/>
          <w:b/>
          <w:sz w:val="52"/>
          <w:szCs w:val="52"/>
        </w:rPr>
        <w:t>21年成都体育学院运动会</w:t>
      </w:r>
    </w:p>
    <w:p>
      <w:pPr>
        <w:jc w:val="center"/>
        <w:rPr>
          <w:rFonts w:ascii="黑体" w:hAnsi="黑体" w:eastAsia="黑体"/>
          <w:b/>
          <w:sz w:val="52"/>
          <w:szCs w:val="52"/>
        </w:rPr>
      </w:pPr>
      <w:r>
        <w:rPr>
          <w:rFonts w:hint="eastAsia" w:ascii="黑体" w:hAnsi="黑体" w:eastAsia="黑体"/>
          <w:b/>
          <w:sz w:val="52"/>
          <w:szCs w:val="52"/>
        </w:rPr>
        <w:t>健身气功比赛</w:t>
      </w:r>
    </w:p>
    <w:p>
      <w:pPr>
        <w:rPr>
          <w:rFonts w:ascii="楷体" w:hAnsi="楷体" w:eastAsia="楷体"/>
          <w:b/>
          <w:bCs/>
          <w:kern w:val="0"/>
          <w:sz w:val="44"/>
          <w:szCs w:val="40"/>
        </w:rPr>
      </w:pPr>
    </w:p>
    <w:p>
      <w:pPr>
        <w:rPr>
          <w:rFonts w:ascii="楷体" w:hAnsi="楷体" w:eastAsia="楷体"/>
          <w:b/>
          <w:bCs/>
          <w:kern w:val="0"/>
          <w:sz w:val="44"/>
          <w:szCs w:val="40"/>
        </w:rPr>
      </w:pPr>
    </w:p>
    <w:p>
      <w:pPr>
        <w:jc w:val="center"/>
        <w:rPr>
          <w:rFonts w:eastAsia="楷体_GB2312"/>
          <w:b/>
          <w:bCs/>
          <w:sz w:val="32"/>
          <w:szCs w:val="32"/>
        </w:rPr>
      </w:pPr>
      <w:r>
        <w:rPr>
          <w:rFonts w:hint="eastAsia"/>
          <w:b/>
          <w:bCs/>
          <w:kern w:val="0"/>
          <w:sz w:val="40"/>
          <w:szCs w:val="40"/>
        </w:rPr>
        <w:drawing>
          <wp:inline distT="0" distB="0" distL="0" distR="0">
            <wp:extent cx="3301365" cy="3255645"/>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4" cstate="print"/>
                    <a:srcRect/>
                    <a:stretch>
                      <a:fillRect/>
                    </a:stretch>
                  </pic:blipFill>
                  <pic:spPr>
                    <a:xfrm>
                      <a:off x="0" y="0"/>
                      <a:ext cx="3301365" cy="3255645"/>
                    </a:xfrm>
                    <a:prstGeom prst="rect">
                      <a:avLst/>
                    </a:prstGeom>
                  </pic:spPr>
                </pic:pic>
              </a:graphicData>
            </a:graphic>
          </wp:inline>
        </w:drawing>
      </w:r>
    </w:p>
    <w:p>
      <w:pPr>
        <w:ind w:right="1326"/>
        <w:jc w:val="center"/>
        <w:rPr>
          <w:rFonts w:eastAsia="楷体_GB2312"/>
          <w:b/>
          <w:bCs/>
          <w:sz w:val="32"/>
          <w:szCs w:val="32"/>
        </w:rPr>
      </w:pPr>
    </w:p>
    <w:p>
      <w:pPr>
        <w:ind w:right="1326"/>
        <w:rPr>
          <w:rFonts w:eastAsia="楷体_GB2312"/>
          <w:b/>
          <w:bCs/>
          <w:sz w:val="32"/>
          <w:szCs w:val="32"/>
        </w:rPr>
      </w:pPr>
    </w:p>
    <w:p>
      <w:pPr>
        <w:spacing w:afterLines="100"/>
        <w:jc w:val="center"/>
        <w:rPr>
          <w:rFonts w:hint="eastAsia" w:ascii="初号字" w:hAnsi="初号字" w:cs="初号字"/>
          <w:b/>
          <w:sz w:val="72"/>
          <w:szCs w:val="130"/>
        </w:rPr>
      </w:pPr>
      <w:r>
        <w:rPr>
          <w:rFonts w:hint="eastAsia" w:ascii="宋体" w:hAnsi="宋体"/>
          <w:b/>
          <w:sz w:val="84"/>
          <w:szCs w:val="84"/>
        </w:rPr>
        <w:t>竞赛规程</w:t>
      </w:r>
    </w:p>
    <w:p>
      <w:pPr>
        <w:jc w:val="center"/>
        <w:rPr>
          <w:rFonts w:ascii="宋体" w:hAnsi="宋体"/>
          <w:sz w:val="30"/>
          <w:szCs w:val="30"/>
        </w:rPr>
      </w:pPr>
    </w:p>
    <w:p>
      <w:pPr>
        <w:ind w:firstLine="2100" w:firstLineChars="700"/>
        <w:rPr>
          <w:rFonts w:ascii="宋体" w:hAnsi="宋体"/>
          <w:sz w:val="30"/>
          <w:szCs w:val="30"/>
        </w:rPr>
      </w:pPr>
      <w:r>
        <w:rPr>
          <w:rFonts w:hint="eastAsia" w:ascii="宋体" w:hAnsi="宋体"/>
          <w:sz w:val="30"/>
          <w:szCs w:val="30"/>
        </w:rPr>
        <w:t>比赛日期：2021年10月3</w:t>
      </w:r>
      <w:r>
        <w:rPr>
          <w:rFonts w:hint="eastAsia" w:ascii="宋体" w:hAnsi="宋体"/>
          <w:sz w:val="30"/>
          <w:szCs w:val="30"/>
          <w:lang w:val="en-US" w:eastAsia="zh-CN"/>
        </w:rPr>
        <w:t>1</w:t>
      </w:r>
      <w:bookmarkStart w:id="0" w:name="_GoBack"/>
      <w:bookmarkEnd w:id="0"/>
      <w:r>
        <w:rPr>
          <w:rFonts w:hint="eastAsia" w:ascii="宋体" w:hAnsi="宋体"/>
          <w:sz w:val="30"/>
          <w:szCs w:val="30"/>
        </w:rPr>
        <w:t>日</w:t>
      </w:r>
    </w:p>
    <w:p>
      <w:pPr>
        <w:jc w:val="center"/>
        <w:rPr>
          <w:rFonts w:ascii="宋体" w:hAnsi="宋体"/>
          <w:sz w:val="30"/>
          <w:szCs w:val="30"/>
        </w:rPr>
      </w:pPr>
      <w:r>
        <w:rPr>
          <w:rFonts w:hint="eastAsia" w:ascii="宋体" w:hAnsi="宋体"/>
          <w:sz w:val="30"/>
          <w:szCs w:val="30"/>
        </w:rPr>
        <w:t>比赛地点：成都体育学院武术馆</w:t>
      </w:r>
    </w:p>
    <w:p>
      <w:pPr>
        <w:spacing w:line="700" w:lineRule="exact"/>
        <w:jc w:val="center"/>
        <w:rPr>
          <w:rFonts w:ascii="黑体" w:hAnsi="黑体" w:eastAsia="黑体" w:cs="黑体"/>
          <w:sz w:val="44"/>
          <w:szCs w:val="44"/>
        </w:rPr>
      </w:pPr>
    </w:p>
    <w:p>
      <w:pPr>
        <w:widowControl/>
        <w:jc w:val="left"/>
        <w:rPr>
          <w:rFonts w:ascii="黑体" w:hAnsi="黑体" w:eastAsia="黑体" w:cs="黑体"/>
          <w:sz w:val="44"/>
          <w:szCs w:val="44"/>
        </w:rPr>
      </w:pPr>
      <w:r>
        <w:rPr>
          <w:rFonts w:ascii="黑体" w:hAnsi="黑体" w:eastAsia="黑体" w:cs="黑体"/>
          <w:sz w:val="44"/>
          <w:szCs w:val="44"/>
        </w:rPr>
        <w:br w:type="page"/>
      </w:r>
      <w:r>
        <w:rPr>
          <w:rFonts w:hint="eastAsia" w:ascii="黑体" w:hAnsi="黑体" w:eastAsia="黑体" w:cs="黑体"/>
          <w:sz w:val="44"/>
          <w:szCs w:val="44"/>
        </w:rPr>
        <w:t>2021年成都体育学院运功会健身气功比赛</w:t>
      </w:r>
    </w:p>
    <w:p>
      <w:pPr>
        <w:jc w:val="center"/>
        <w:rPr>
          <w:rFonts w:ascii="黑体" w:hAnsi="黑体" w:eastAsia="黑体" w:cs="黑体"/>
          <w:sz w:val="44"/>
          <w:szCs w:val="44"/>
        </w:rPr>
      </w:pPr>
      <w:r>
        <w:rPr>
          <w:rFonts w:hint="eastAsia" w:ascii="黑体" w:hAnsi="黑体" w:eastAsia="黑体" w:cs="黑体"/>
          <w:sz w:val="44"/>
          <w:szCs w:val="44"/>
        </w:rPr>
        <w:t>竞 赛 规 程</w:t>
      </w:r>
    </w:p>
    <w:p>
      <w:pPr>
        <w:spacing w:line="360" w:lineRule="auto"/>
        <w:jc w:val="center"/>
        <w:rPr>
          <w:rFonts w:ascii="宋体" w:hAnsi="宋体"/>
          <w:b/>
          <w:sz w:val="28"/>
          <w:szCs w:val="28"/>
        </w:rPr>
      </w:pPr>
    </w:p>
    <w:p>
      <w:pPr>
        <w:wordWrap w:val="0"/>
        <w:spacing w:line="360" w:lineRule="auto"/>
        <w:rPr>
          <w:rFonts w:ascii="宋体" w:hAnsi="宋体"/>
          <w:b/>
          <w:sz w:val="28"/>
          <w:szCs w:val="24"/>
        </w:rPr>
      </w:pPr>
      <w:r>
        <w:rPr>
          <w:rFonts w:hint="eastAsia" w:ascii="宋体" w:hAnsi="宋体"/>
          <w:b/>
          <w:sz w:val="28"/>
          <w:szCs w:val="24"/>
        </w:rPr>
        <w:t>一、主办单位</w:t>
      </w:r>
    </w:p>
    <w:p>
      <w:pPr>
        <w:wordWrap w:val="0"/>
        <w:spacing w:line="500" w:lineRule="exact"/>
        <w:ind w:firstLine="480" w:firstLineChars="200"/>
        <w:rPr>
          <w:rFonts w:ascii="宋体" w:hAnsi="宋体"/>
          <w:sz w:val="24"/>
          <w:szCs w:val="24"/>
        </w:rPr>
      </w:pPr>
      <w:r>
        <w:rPr>
          <w:rFonts w:hint="eastAsia" w:ascii="宋体" w:hAnsi="宋体"/>
          <w:sz w:val="24"/>
          <w:szCs w:val="24"/>
        </w:rPr>
        <w:t>成都体育学院</w:t>
      </w:r>
    </w:p>
    <w:p>
      <w:pPr>
        <w:wordWrap w:val="0"/>
        <w:spacing w:line="360" w:lineRule="auto"/>
        <w:rPr>
          <w:rFonts w:ascii="宋体" w:hAnsi="宋体"/>
          <w:b/>
          <w:sz w:val="28"/>
          <w:szCs w:val="24"/>
        </w:rPr>
      </w:pPr>
      <w:r>
        <w:rPr>
          <w:rFonts w:hint="eastAsia" w:ascii="宋体" w:hAnsi="宋体"/>
          <w:b/>
          <w:sz w:val="28"/>
          <w:szCs w:val="24"/>
        </w:rPr>
        <w:t>二、承办单位</w:t>
      </w:r>
    </w:p>
    <w:p>
      <w:pPr>
        <w:wordWrap w:val="0"/>
        <w:spacing w:line="500" w:lineRule="exact"/>
        <w:ind w:firstLine="480" w:firstLineChars="200"/>
        <w:rPr>
          <w:rFonts w:ascii="宋体" w:hAnsi="宋体"/>
          <w:sz w:val="24"/>
          <w:szCs w:val="24"/>
        </w:rPr>
      </w:pPr>
      <w:r>
        <w:rPr>
          <w:rFonts w:hint="eastAsia"/>
          <w:sz w:val="24"/>
          <w:szCs w:val="24"/>
        </w:rPr>
        <w:t>武</w:t>
      </w:r>
      <w:r>
        <w:rPr>
          <w:rFonts w:hint="eastAsia" w:ascii="宋体" w:hAnsi="宋体"/>
          <w:sz w:val="24"/>
          <w:szCs w:val="24"/>
        </w:rPr>
        <w:t>术学院少数民族传统体育与导引养生系</w:t>
      </w:r>
    </w:p>
    <w:p>
      <w:pPr>
        <w:spacing w:line="360" w:lineRule="auto"/>
        <w:jc w:val="left"/>
        <w:rPr>
          <w:b/>
          <w:sz w:val="28"/>
          <w:szCs w:val="28"/>
        </w:rPr>
      </w:pPr>
      <w:r>
        <w:rPr>
          <w:rFonts w:hint="eastAsia"/>
          <w:b/>
          <w:sz w:val="28"/>
          <w:szCs w:val="28"/>
        </w:rPr>
        <w:t>三、竞赛时间和地点</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时间：</w:t>
      </w:r>
      <w:r>
        <w:rPr>
          <w:rFonts w:ascii="宋体" w:hAnsi="宋体"/>
          <w:spacing w:val="0"/>
          <w:szCs w:val="24"/>
        </w:rPr>
        <w:t>20</w:t>
      </w:r>
      <w:r>
        <w:rPr>
          <w:rFonts w:hint="eastAsia" w:ascii="宋体" w:hAnsi="宋体"/>
          <w:spacing w:val="0"/>
          <w:szCs w:val="24"/>
        </w:rPr>
        <w:t>21年10月</w:t>
      </w:r>
      <w:r>
        <w:rPr>
          <w:rFonts w:hint="eastAsia" w:ascii="宋体" w:hAnsi="宋体"/>
          <w:spacing w:val="0"/>
          <w:szCs w:val="24"/>
          <w:lang w:val="en-US" w:eastAsia="zh-CN"/>
        </w:rPr>
        <w:t>31</w:t>
      </w:r>
      <w:r>
        <w:rPr>
          <w:rFonts w:hint="eastAsia" w:ascii="宋体" w:hAnsi="宋体"/>
          <w:spacing w:val="0"/>
          <w:szCs w:val="24"/>
        </w:rPr>
        <w:t>日</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地点：成都体育学院</w:t>
      </w:r>
      <w:r>
        <w:rPr>
          <w:rFonts w:ascii="宋体" w:hAnsi="宋体"/>
          <w:spacing w:val="0"/>
          <w:szCs w:val="24"/>
        </w:rPr>
        <w:t>(</w:t>
      </w:r>
      <w:r>
        <w:rPr>
          <w:rFonts w:hint="eastAsia" w:ascii="宋体" w:hAnsi="宋体"/>
          <w:spacing w:val="0"/>
          <w:szCs w:val="24"/>
        </w:rPr>
        <w:t>武术馆</w:t>
      </w:r>
      <w:r>
        <w:rPr>
          <w:rFonts w:ascii="宋体" w:hAnsi="宋体"/>
          <w:spacing w:val="0"/>
          <w:szCs w:val="24"/>
        </w:rPr>
        <w:t>)</w:t>
      </w:r>
    </w:p>
    <w:p>
      <w:pPr>
        <w:spacing w:line="360" w:lineRule="auto"/>
        <w:jc w:val="left"/>
        <w:rPr>
          <w:rFonts w:ascii="宋体" w:hAnsi="宋体"/>
          <w:b/>
          <w:sz w:val="28"/>
          <w:szCs w:val="24"/>
        </w:rPr>
      </w:pPr>
      <w:r>
        <w:rPr>
          <w:rFonts w:hint="eastAsia" w:ascii="宋体" w:hAnsi="宋体"/>
          <w:b/>
          <w:sz w:val="28"/>
          <w:szCs w:val="24"/>
        </w:rPr>
        <w:t>四、参赛单位</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（一）甲组：武术学院（武术与民族传统体育）</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（二）乙组：研究生</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（三）丙组：篮球排球系、田径游泳系、小球系、运动医学与健康学院、足球运动学院、艺术学院、体操学院、运动休闲学院、经济管理学院、外国语学院、新闻与传播学院、历史文化系、竞技体校、继续</w:t>
      </w:r>
      <w:r>
        <w:rPr>
          <w:rFonts w:ascii="宋体" w:hAnsi="宋体"/>
          <w:spacing w:val="0"/>
          <w:szCs w:val="24"/>
        </w:rPr>
        <w:t>教育学院、</w:t>
      </w:r>
      <w:r>
        <w:rPr>
          <w:rFonts w:hint="eastAsia" w:ascii="宋体" w:hAnsi="宋体"/>
          <w:spacing w:val="0"/>
          <w:szCs w:val="24"/>
        </w:rPr>
        <w:t>马克思主义学院、武术学院（体育教育、运动训练）。</w:t>
      </w:r>
    </w:p>
    <w:p>
      <w:pPr>
        <w:spacing w:line="360" w:lineRule="auto"/>
        <w:rPr>
          <w:b/>
          <w:sz w:val="28"/>
          <w:szCs w:val="28"/>
        </w:rPr>
      </w:pPr>
      <w:r>
        <w:rPr>
          <w:rFonts w:hint="eastAsia"/>
          <w:b/>
          <w:sz w:val="28"/>
          <w:szCs w:val="28"/>
        </w:rPr>
        <w:t>五、竞赛项目</w:t>
      </w:r>
    </w:p>
    <w:p>
      <w:pPr>
        <w:pStyle w:val="2"/>
        <w:tabs>
          <w:tab w:val="center" w:pos="5233"/>
        </w:tabs>
        <w:spacing w:line="500" w:lineRule="exact"/>
        <w:ind w:firstLine="480" w:firstLineChars="200"/>
        <w:jc w:val="left"/>
        <w:rPr>
          <w:rFonts w:ascii="宋体" w:hAnsi="宋体"/>
          <w:spacing w:val="0"/>
          <w:szCs w:val="24"/>
        </w:rPr>
      </w:pPr>
      <w:r>
        <w:rPr>
          <w:rFonts w:hint="eastAsia" w:ascii="宋体" w:hAnsi="宋体"/>
          <w:spacing w:val="0"/>
          <w:szCs w:val="24"/>
        </w:rPr>
        <w:t>（一）个人赛：八段锦、易筋经、五禽戏</w:t>
      </w:r>
      <w:r>
        <w:rPr>
          <w:rFonts w:hint="eastAsia" w:ascii="宋体" w:hAnsi="宋体"/>
          <w:spacing w:val="0"/>
          <w:szCs w:val="24"/>
        </w:rPr>
        <w:tab/>
      </w:r>
      <w:r>
        <w:rPr>
          <w:rFonts w:hint="eastAsia" w:ascii="宋体" w:hAnsi="宋体"/>
          <w:spacing w:val="0"/>
          <w:szCs w:val="24"/>
        </w:rPr>
        <w:t>、六字诀、峨眉健身术、马王堆导引术</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（二）集体赛：八段锦、易筋经、五禽戏</w:t>
      </w:r>
    </w:p>
    <w:p>
      <w:pPr>
        <w:spacing w:line="360" w:lineRule="auto"/>
        <w:rPr>
          <w:b/>
          <w:sz w:val="28"/>
          <w:szCs w:val="28"/>
        </w:rPr>
      </w:pPr>
      <w:r>
        <w:rPr>
          <w:rFonts w:hint="eastAsia"/>
          <w:b/>
          <w:sz w:val="28"/>
          <w:szCs w:val="28"/>
        </w:rPr>
        <w:t>六、参加办法</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（一）凡我校在籍学生，身体健康者均可报名参加本次比赛，各参赛单位可报领队、教练员各一名，运动员人数不限。</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（二）运动员需持本人有效证件（学生证或身份证）参加检录，无证件者不准参加比赛。</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（三）凡报名参赛运动员均需要提供人身意外伤害保险单据，否则不得参加比赛。</w:t>
      </w:r>
    </w:p>
    <w:p>
      <w:pPr>
        <w:pStyle w:val="2"/>
        <w:spacing w:line="500" w:lineRule="exact"/>
        <w:ind w:firstLine="480" w:firstLineChars="200"/>
        <w:jc w:val="left"/>
        <w:rPr>
          <w:rFonts w:ascii="宋体" w:hAnsi="宋体"/>
          <w:spacing w:val="0"/>
          <w:szCs w:val="24"/>
        </w:rPr>
      </w:pPr>
      <w:r>
        <w:rPr>
          <w:rFonts w:hint="eastAsia" w:ascii="宋体" w:hAnsi="宋体"/>
          <w:spacing w:val="0"/>
          <w:szCs w:val="24"/>
        </w:rPr>
        <w:t>（四）提交自愿参赛责任及风险告知书（附件1）</w:t>
      </w:r>
    </w:p>
    <w:p>
      <w:pPr>
        <w:spacing w:line="360" w:lineRule="auto"/>
        <w:rPr>
          <w:b/>
          <w:sz w:val="28"/>
          <w:szCs w:val="28"/>
        </w:rPr>
      </w:pPr>
      <w:r>
        <w:rPr>
          <w:rFonts w:hint="eastAsia"/>
          <w:b/>
          <w:sz w:val="28"/>
          <w:szCs w:val="28"/>
        </w:rPr>
        <w:t>七、竞赛办法</w:t>
      </w:r>
    </w:p>
    <w:p>
      <w:pPr>
        <w:pStyle w:val="2"/>
        <w:wordWrap w:val="0"/>
        <w:spacing w:line="500" w:lineRule="exact"/>
        <w:ind w:firstLine="480" w:firstLineChars="200"/>
        <w:jc w:val="left"/>
        <w:rPr>
          <w:rFonts w:ascii="宋体" w:hAnsi="宋体"/>
          <w:spacing w:val="0"/>
          <w:szCs w:val="24"/>
        </w:rPr>
      </w:pPr>
      <w:r>
        <w:rPr>
          <w:rFonts w:hint="eastAsia" w:ascii="宋体" w:hAnsi="宋体"/>
          <w:spacing w:val="0"/>
          <w:szCs w:val="24"/>
        </w:rPr>
        <w:t>（一）本次比赛为男、女个人单项和集体项目比赛，每人限报一个单项、一个集体项目。</w:t>
      </w:r>
    </w:p>
    <w:p>
      <w:pPr>
        <w:pStyle w:val="2"/>
        <w:wordWrap w:val="0"/>
        <w:spacing w:line="500" w:lineRule="exact"/>
        <w:ind w:firstLine="480" w:firstLineChars="200"/>
        <w:jc w:val="left"/>
        <w:rPr>
          <w:rFonts w:ascii="宋体" w:hAnsi="宋体"/>
          <w:spacing w:val="0"/>
          <w:szCs w:val="24"/>
        </w:rPr>
      </w:pPr>
      <w:r>
        <w:rPr>
          <w:rFonts w:hint="eastAsia" w:ascii="宋体" w:hAnsi="宋体"/>
          <w:spacing w:val="0"/>
          <w:szCs w:val="24"/>
        </w:rPr>
        <w:t>（二）采用国家体育总局气功管理中心审定的（2017）99号《健身气功竞赛规则（试行）》。</w:t>
      </w:r>
    </w:p>
    <w:p>
      <w:pPr>
        <w:pStyle w:val="2"/>
        <w:wordWrap w:val="0"/>
        <w:spacing w:line="500" w:lineRule="exact"/>
        <w:ind w:firstLine="480" w:firstLineChars="200"/>
        <w:jc w:val="left"/>
        <w:rPr>
          <w:rFonts w:ascii="宋体" w:hAnsi="宋体"/>
          <w:spacing w:val="0"/>
          <w:szCs w:val="24"/>
        </w:rPr>
      </w:pPr>
      <w:r>
        <w:rPr>
          <w:rFonts w:hint="eastAsia" w:ascii="宋体" w:hAnsi="宋体"/>
          <w:spacing w:val="0"/>
          <w:szCs w:val="24"/>
        </w:rPr>
        <w:t>（三）以院系别为单位，四人一组参加集体项目，可男女混合。</w:t>
      </w:r>
    </w:p>
    <w:p>
      <w:pPr>
        <w:pStyle w:val="2"/>
        <w:wordWrap w:val="0"/>
        <w:spacing w:line="500" w:lineRule="exact"/>
        <w:ind w:firstLine="480" w:firstLineChars="200"/>
        <w:jc w:val="left"/>
        <w:rPr>
          <w:rFonts w:ascii="宋体" w:hAnsi="宋体"/>
          <w:spacing w:val="0"/>
          <w:szCs w:val="24"/>
        </w:rPr>
      </w:pPr>
      <w:r>
        <w:rPr>
          <w:rFonts w:hint="eastAsia" w:ascii="宋体" w:hAnsi="宋体"/>
          <w:spacing w:val="0"/>
          <w:szCs w:val="24"/>
        </w:rPr>
        <w:t>（四）甲、乙组比赛配</w:t>
      </w:r>
      <w:r>
        <w:rPr>
          <w:rFonts w:ascii="宋体" w:hAnsi="宋体"/>
          <w:spacing w:val="0"/>
          <w:szCs w:val="24"/>
        </w:rPr>
        <w:t>6</w:t>
      </w:r>
      <w:r>
        <w:rPr>
          <w:rFonts w:hint="eastAsia" w:ascii="宋体" w:hAnsi="宋体"/>
          <w:spacing w:val="0"/>
          <w:szCs w:val="24"/>
        </w:rPr>
        <w:t>分钟无口令音乐，丙组比赛配</w:t>
      </w:r>
      <w:r>
        <w:rPr>
          <w:rFonts w:ascii="宋体" w:hAnsi="宋体"/>
          <w:spacing w:val="0"/>
          <w:szCs w:val="24"/>
        </w:rPr>
        <w:t>6</w:t>
      </w:r>
      <w:r>
        <w:rPr>
          <w:rFonts w:hint="eastAsia" w:ascii="宋体" w:hAnsi="宋体"/>
          <w:spacing w:val="0"/>
          <w:szCs w:val="24"/>
        </w:rPr>
        <w:t>分钟口令音乐。</w:t>
      </w:r>
    </w:p>
    <w:p>
      <w:pPr>
        <w:pStyle w:val="2"/>
        <w:spacing w:line="500" w:lineRule="exact"/>
        <w:ind w:firstLine="480" w:firstLineChars="200"/>
        <w:rPr>
          <w:rFonts w:ascii="宋体" w:hAnsi="宋体"/>
          <w:spacing w:val="0"/>
          <w:szCs w:val="24"/>
        </w:rPr>
      </w:pPr>
      <w:r>
        <w:rPr>
          <w:rFonts w:hint="eastAsia" w:ascii="宋体" w:hAnsi="宋体"/>
          <w:spacing w:val="0"/>
          <w:szCs w:val="24"/>
        </w:rPr>
        <w:t>（五）参赛人员必须着健身气功服装、软底鞋。</w:t>
      </w:r>
    </w:p>
    <w:p>
      <w:pPr>
        <w:spacing w:line="360" w:lineRule="auto"/>
        <w:rPr>
          <w:b/>
          <w:sz w:val="28"/>
          <w:szCs w:val="28"/>
        </w:rPr>
      </w:pPr>
      <w:r>
        <w:rPr>
          <w:rFonts w:hint="eastAsia"/>
          <w:b/>
          <w:sz w:val="28"/>
          <w:szCs w:val="28"/>
        </w:rPr>
        <w:t>八、录取名次及奖励</w:t>
      </w:r>
    </w:p>
    <w:p>
      <w:pPr>
        <w:wordWrap w:val="0"/>
        <w:spacing w:line="500" w:lineRule="exact"/>
        <w:ind w:firstLine="480" w:firstLineChars="200"/>
        <w:jc w:val="left"/>
        <w:rPr>
          <w:rFonts w:ascii="宋体" w:hAnsi="宋体"/>
          <w:sz w:val="24"/>
          <w:szCs w:val="24"/>
        </w:rPr>
      </w:pPr>
      <w:r>
        <w:rPr>
          <w:rFonts w:hint="eastAsia" w:ascii="宋体" w:hAnsi="宋体"/>
          <w:sz w:val="24"/>
          <w:szCs w:val="24"/>
        </w:rPr>
        <w:t>1、各竞赛项目录取奖励名次最高为前8名。各竞赛项目(小项)有11支队伍或者11名(含)以上运动员(队)参加决赛的，奖励可取前8名；有8至10支队伍或运动员参加各竞赛赛的项目，奖励可录取前6名；有5至7支队伍或运动员参加各竞赛的项目，奖励可录取前3名。参加队伍数量或人数不足以上要求则可设为表演赛，不录取奖励名次。</w:t>
      </w:r>
    </w:p>
    <w:p>
      <w:pPr>
        <w:wordWrap w:val="0"/>
        <w:spacing w:line="500" w:lineRule="exact"/>
        <w:ind w:firstLine="480" w:firstLineChars="200"/>
        <w:jc w:val="left"/>
        <w:rPr>
          <w:rFonts w:ascii="宋体" w:hAnsi="宋体"/>
          <w:sz w:val="24"/>
          <w:szCs w:val="24"/>
        </w:rPr>
      </w:pPr>
      <w:r>
        <w:rPr>
          <w:rFonts w:hint="eastAsia" w:ascii="宋体" w:hAnsi="宋体"/>
          <w:sz w:val="24"/>
          <w:szCs w:val="24"/>
        </w:rPr>
        <w:t>2、 获得各项目比赛前3名的，分别颁发金、银、铜牌和成绩证书；获得其他名次者只颁发成绩证书。</w:t>
      </w:r>
    </w:p>
    <w:p>
      <w:pPr>
        <w:wordWrap w:val="0"/>
        <w:spacing w:line="500" w:lineRule="exact"/>
        <w:ind w:firstLine="480" w:firstLineChars="200"/>
        <w:jc w:val="left"/>
        <w:rPr>
          <w:rFonts w:ascii="宋体" w:hAnsi="宋体"/>
          <w:sz w:val="24"/>
          <w:szCs w:val="24"/>
        </w:rPr>
      </w:pPr>
      <w:r>
        <w:rPr>
          <w:rFonts w:hint="eastAsia" w:ascii="宋体" w:hAnsi="宋体"/>
          <w:sz w:val="24"/>
          <w:szCs w:val="24"/>
        </w:rPr>
        <w:t>3、比赛成绩由高到低排列名次，比赛成绩得分相同时，演示水平得分高者列前；如仍相同，以动作规格得分高者列前；如仍相同，以动作规格分平均值计算前的最高分高者列前；如仍相同，名次并列。</w:t>
      </w:r>
    </w:p>
    <w:p>
      <w:pPr>
        <w:wordWrap w:val="0"/>
        <w:spacing w:line="500" w:lineRule="exact"/>
        <w:ind w:firstLine="480" w:firstLineChars="200"/>
        <w:jc w:val="left"/>
        <w:rPr>
          <w:rFonts w:ascii="宋体" w:hAnsi="宋体"/>
          <w:sz w:val="24"/>
          <w:szCs w:val="24"/>
        </w:rPr>
      </w:pPr>
      <w:r>
        <w:rPr>
          <w:rFonts w:hint="eastAsia" w:ascii="宋体" w:hAnsi="宋体"/>
          <w:sz w:val="24"/>
          <w:szCs w:val="24"/>
        </w:rPr>
        <w:t>4、设“优秀裁判员奖”和“体育道德风尚奖”并颁发证书。</w:t>
      </w:r>
    </w:p>
    <w:p>
      <w:pPr>
        <w:spacing w:line="360" w:lineRule="auto"/>
        <w:rPr>
          <w:b/>
          <w:sz w:val="28"/>
          <w:szCs w:val="28"/>
        </w:rPr>
      </w:pPr>
      <w:r>
        <w:rPr>
          <w:rFonts w:hint="eastAsia"/>
          <w:b/>
          <w:sz w:val="28"/>
          <w:szCs w:val="28"/>
        </w:rPr>
        <w:t>九、报名</w:t>
      </w:r>
    </w:p>
    <w:p>
      <w:pPr>
        <w:wordWrap w:val="0"/>
        <w:spacing w:line="500" w:lineRule="exact"/>
        <w:ind w:firstLine="480" w:firstLineChars="200"/>
        <w:jc w:val="left"/>
        <w:rPr>
          <w:rFonts w:ascii="宋体" w:hAnsi="宋体"/>
          <w:sz w:val="24"/>
          <w:szCs w:val="24"/>
        </w:rPr>
      </w:pPr>
      <w:r>
        <w:rPr>
          <w:rFonts w:hint="eastAsia" w:ascii="宋体" w:hAnsi="宋体"/>
          <w:sz w:val="24"/>
          <w:szCs w:val="24"/>
        </w:rPr>
        <w:t>1、报名截止时间：2021年9月23日。</w:t>
      </w:r>
    </w:p>
    <w:p>
      <w:pPr>
        <w:wordWrap w:val="0"/>
        <w:spacing w:line="500" w:lineRule="exact"/>
        <w:ind w:firstLine="480" w:firstLineChars="200"/>
        <w:jc w:val="left"/>
        <w:rPr>
          <w:rFonts w:ascii="宋体" w:hAnsi="宋体"/>
          <w:sz w:val="24"/>
          <w:szCs w:val="24"/>
        </w:rPr>
      </w:pPr>
      <w:r>
        <w:rPr>
          <w:rFonts w:hint="eastAsia" w:ascii="宋体" w:hAnsi="宋体"/>
          <w:sz w:val="24"/>
          <w:szCs w:val="24"/>
        </w:rPr>
        <w:t>2、本科班级以各班级为单位统一将报名表交至</w:t>
      </w:r>
      <w:r>
        <w:rPr>
          <w:rFonts w:hint="eastAsia" w:ascii="宋体" w:hAnsi="宋体"/>
          <w:b/>
          <w:sz w:val="24"/>
          <w:szCs w:val="24"/>
        </w:rPr>
        <w:t>李彦欣</w:t>
      </w:r>
      <w:r>
        <w:rPr>
          <w:rFonts w:hint="eastAsia" w:ascii="宋体" w:hAnsi="宋体"/>
          <w:sz w:val="24"/>
          <w:szCs w:val="24"/>
        </w:rPr>
        <w:t>处。</w:t>
      </w:r>
    </w:p>
    <w:p>
      <w:pPr>
        <w:wordWrap w:val="0"/>
        <w:spacing w:line="500" w:lineRule="exact"/>
        <w:ind w:firstLine="480" w:firstLineChars="200"/>
        <w:jc w:val="left"/>
        <w:rPr>
          <w:rFonts w:ascii="宋体" w:hAnsi="宋体"/>
          <w:sz w:val="24"/>
          <w:szCs w:val="24"/>
        </w:rPr>
      </w:pPr>
      <w:r>
        <w:rPr>
          <w:rFonts w:hint="eastAsia" w:ascii="宋体" w:hAnsi="宋体"/>
          <w:sz w:val="24"/>
          <w:szCs w:val="24"/>
        </w:rPr>
        <w:t xml:space="preserve">   地址：一舍604</w:t>
      </w:r>
    </w:p>
    <w:p>
      <w:pPr>
        <w:wordWrap w:val="0"/>
        <w:spacing w:line="500" w:lineRule="exact"/>
        <w:ind w:firstLine="480" w:firstLineChars="200"/>
        <w:jc w:val="left"/>
        <w:rPr>
          <w:rFonts w:ascii="宋体" w:hAnsi="宋体"/>
          <w:sz w:val="24"/>
          <w:szCs w:val="24"/>
        </w:rPr>
      </w:pPr>
      <w:r>
        <w:rPr>
          <w:rFonts w:hint="eastAsia" w:ascii="宋体" w:hAnsi="宋体"/>
          <w:sz w:val="24"/>
          <w:szCs w:val="24"/>
        </w:rPr>
        <w:t xml:space="preserve">   联系方式：18725745165</w:t>
      </w:r>
    </w:p>
    <w:p>
      <w:pPr>
        <w:wordWrap w:val="0"/>
        <w:spacing w:line="500" w:lineRule="exact"/>
        <w:ind w:firstLine="480" w:firstLineChars="200"/>
        <w:jc w:val="left"/>
        <w:rPr>
          <w:rFonts w:ascii="宋体" w:hAnsi="宋体"/>
          <w:sz w:val="24"/>
          <w:szCs w:val="24"/>
        </w:rPr>
      </w:pPr>
      <w:r>
        <w:rPr>
          <w:rFonts w:hint="eastAsia" w:ascii="宋体" w:hAnsi="宋体"/>
          <w:sz w:val="24"/>
          <w:szCs w:val="24"/>
        </w:rPr>
        <w:t xml:space="preserve">   电子表格交于：1669377324@qq.com</w:t>
      </w:r>
    </w:p>
    <w:p>
      <w:pPr>
        <w:wordWrap w:val="0"/>
        <w:spacing w:line="500" w:lineRule="exact"/>
        <w:ind w:firstLine="480" w:firstLineChars="200"/>
        <w:jc w:val="left"/>
        <w:rPr>
          <w:rFonts w:ascii="宋体" w:hAnsi="宋体"/>
          <w:sz w:val="24"/>
          <w:szCs w:val="24"/>
        </w:rPr>
      </w:pPr>
      <w:r>
        <w:rPr>
          <w:rFonts w:hint="eastAsia" w:ascii="宋体" w:hAnsi="宋体"/>
          <w:sz w:val="24"/>
          <w:szCs w:val="24"/>
        </w:rPr>
        <w:t>3、研究生班级以各班级为单位统一将报名表交至</w:t>
      </w:r>
      <w:r>
        <w:rPr>
          <w:rFonts w:hint="eastAsia" w:ascii="宋体" w:hAnsi="宋体"/>
          <w:b/>
          <w:sz w:val="24"/>
          <w:szCs w:val="24"/>
        </w:rPr>
        <w:t>曾琼</w:t>
      </w:r>
      <w:r>
        <w:rPr>
          <w:rFonts w:hint="eastAsia" w:ascii="宋体" w:hAnsi="宋体"/>
          <w:sz w:val="24"/>
          <w:szCs w:val="24"/>
        </w:rPr>
        <w:t>处。</w:t>
      </w:r>
    </w:p>
    <w:p>
      <w:pPr>
        <w:wordWrap w:val="0"/>
        <w:spacing w:line="500" w:lineRule="exact"/>
        <w:ind w:firstLine="480" w:firstLineChars="200"/>
        <w:jc w:val="left"/>
        <w:rPr>
          <w:rFonts w:ascii="宋体" w:hAnsi="宋体"/>
          <w:sz w:val="24"/>
          <w:szCs w:val="24"/>
        </w:rPr>
      </w:pPr>
      <w:r>
        <w:rPr>
          <w:rFonts w:hint="eastAsia" w:ascii="宋体" w:hAnsi="宋体"/>
          <w:sz w:val="24"/>
          <w:szCs w:val="24"/>
        </w:rPr>
        <w:t xml:space="preserve">   地址：五舍109。</w:t>
      </w:r>
    </w:p>
    <w:p>
      <w:pPr>
        <w:wordWrap w:val="0"/>
        <w:spacing w:line="500" w:lineRule="exact"/>
        <w:ind w:firstLine="480" w:firstLineChars="200"/>
        <w:jc w:val="left"/>
        <w:rPr>
          <w:rFonts w:ascii="宋体" w:hAnsi="宋体"/>
          <w:sz w:val="24"/>
          <w:szCs w:val="24"/>
        </w:rPr>
      </w:pPr>
      <w:r>
        <w:rPr>
          <w:rFonts w:hint="eastAsia" w:ascii="宋体" w:hAnsi="宋体"/>
          <w:sz w:val="24"/>
          <w:szCs w:val="24"/>
        </w:rPr>
        <w:t xml:space="preserve">   联系方式：13402861702。</w:t>
      </w:r>
    </w:p>
    <w:p>
      <w:pPr>
        <w:wordWrap w:val="0"/>
        <w:spacing w:line="500" w:lineRule="exact"/>
        <w:ind w:firstLine="480" w:firstLineChars="200"/>
        <w:jc w:val="left"/>
        <w:rPr>
          <w:rFonts w:ascii="宋体" w:hAnsi="宋体"/>
          <w:sz w:val="24"/>
          <w:szCs w:val="24"/>
        </w:rPr>
      </w:pPr>
      <w:r>
        <w:rPr>
          <w:rFonts w:hint="eastAsia" w:ascii="宋体" w:hAnsi="宋体"/>
          <w:sz w:val="24"/>
          <w:szCs w:val="24"/>
        </w:rPr>
        <w:t xml:space="preserve">   电子表格交于：1397477870@qq.com</w:t>
      </w:r>
    </w:p>
    <w:p>
      <w:pPr>
        <w:wordWrap w:val="0"/>
        <w:spacing w:line="500" w:lineRule="exact"/>
        <w:ind w:firstLine="480" w:firstLineChars="200"/>
        <w:jc w:val="left"/>
        <w:rPr>
          <w:rFonts w:ascii="宋体" w:hAnsi="宋体"/>
          <w:sz w:val="24"/>
          <w:szCs w:val="24"/>
        </w:rPr>
      </w:pPr>
      <w:r>
        <w:rPr>
          <w:rFonts w:hint="eastAsia" w:ascii="宋体" w:hAnsi="宋体"/>
          <w:sz w:val="24"/>
          <w:szCs w:val="24"/>
        </w:rPr>
        <w:t>4、2021年9月23日（中午12：30～13:30、下午17：30～18：30），在武术馆前设有现场报名点，过时不予补报。</w:t>
      </w:r>
    </w:p>
    <w:p>
      <w:pPr>
        <w:wordWrap w:val="0"/>
        <w:spacing w:line="500" w:lineRule="exact"/>
        <w:ind w:firstLine="480" w:firstLineChars="200"/>
        <w:jc w:val="left"/>
        <w:rPr>
          <w:rFonts w:ascii="宋体" w:hAnsi="宋体"/>
          <w:sz w:val="24"/>
          <w:szCs w:val="24"/>
        </w:rPr>
      </w:pPr>
      <w:r>
        <w:rPr>
          <w:rFonts w:hint="eastAsia" w:ascii="宋体" w:hAnsi="宋体"/>
          <w:sz w:val="24"/>
          <w:szCs w:val="24"/>
        </w:rPr>
        <w:t>5、交表时请注明院系、班级、以及班级负责人联系方式，一经报名不得更改！</w:t>
      </w:r>
    </w:p>
    <w:p>
      <w:pPr>
        <w:spacing w:line="360" w:lineRule="auto"/>
        <w:rPr>
          <w:b/>
          <w:sz w:val="28"/>
          <w:szCs w:val="28"/>
        </w:rPr>
      </w:pPr>
      <w:r>
        <w:rPr>
          <w:rFonts w:hint="eastAsia"/>
          <w:b/>
          <w:sz w:val="28"/>
          <w:szCs w:val="28"/>
        </w:rPr>
        <w:t>十、疫情防控管理</w:t>
      </w:r>
    </w:p>
    <w:p>
      <w:pPr>
        <w:wordWrap w:val="0"/>
        <w:spacing w:line="500" w:lineRule="exact"/>
        <w:ind w:firstLine="480" w:firstLineChars="200"/>
        <w:jc w:val="left"/>
        <w:rPr>
          <w:rFonts w:ascii="宋体" w:hAnsi="宋体"/>
          <w:sz w:val="24"/>
          <w:szCs w:val="24"/>
        </w:rPr>
      </w:pPr>
      <w:r>
        <w:rPr>
          <w:rFonts w:hint="eastAsia" w:ascii="宋体" w:hAnsi="宋体"/>
          <w:sz w:val="24"/>
          <w:szCs w:val="24"/>
        </w:rPr>
        <w:t>1、根据学校疫情防控要求，所有参赛人员必须高度重视常态化疫情防控的重要性，严格按照防控要求措施执行，不得隐瞒自己的身体状况及接触人员情况。</w:t>
      </w:r>
    </w:p>
    <w:p>
      <w:pPr>
        <w:wordWrap w:val="0"/>
        <w:spacing w:line="500" w:lineRule="exact"/>
        <w:ind w:firstLine="480" w:firstLineChars="200"/>
        <w:jc w:val="left"/>
        <w:rPr>
          <w:rFonts w:ascii="宋体" w:hAnsi="宋体"/>
          <w:sz w:val="24"/>
          <w:szCs w:val="24"/>
        </w:rPr>
      </w:pPr>
      <w:r>
        <w:rPr>
          <w:rFonts w:hint="eastAsia" w:ascii="宋体" w:hAnsi="宋体"/>
          <w:sz w:val="24"/>
          <w:szCs w:val="24"/>
        </w:rPr>
        <w:t>2、各参赛人员做好个人防护措施，戴好口罩，按要求出示健康码，确保比赛安全有序进行，确保师生健康。</w:t>
      </w:r>
    </w:p>
    <w:p>
      <w:pPr>
        <w:wordWrap w:val="0"/>
        <w:spacing w:line="500" w:lineRule="exact"/>
        <w:ind w:firstLine="480" w:firstLineChars="200"/>
        <w:jc w:val="left"/>
        <w:rPr>
          <w:rFonts w:ascii="宋体" w:hAnsi="宋体"/>
          <w:sz w:val="24"/>
          <w:szCs w:val="24"/>
        </w:rPr>
      </w:pPr>
      <w:r>
        <w:rPr>
          <w:rFonts w:hint="eastAsia" w:ascii="宋体" w:hAnsi="宋体"/>
          <w:sz w:val="24"/>
          <w:szCs w:val="24"/>
        </w:rPr>
        <w:t>3、各参赛人员应自觉遵守赛场管理规定，比赛期间只在规定区域活动。</w:t>
      </w:r>
    </w:p>
    <w:p>
      <w:pPr>
        <w:wordWrap w:val="0"/>
        <w:spacing w:line="500" w:lineRule="exact"/>
        <w:ind w:firstLine="480" w:firstLineChars="200"/>
        <w:jc w:val="left"/>
        <w:rPr>
          <w:rFonts w:ascii="宋体" w:hAnsi="宋体"/>
          <w:sz w:val="24"/>
          <w:szCs w:val="24"/>
        </w:rPr>
      </w:pPr>
      <w:r>
        <w:rPr>
          <w:rFonts w:hint="eastAsia" w:ascii="宋体" w:hAnsi="宋体"/>
          <w:sz w:val="24"/>
          <w:szCs w:val="24"/>
        </w:rPr>
        <w:t>4、加强观赛人员管理，遵守赛场观赛纪律，服从安排，按照组委会疫情防控要求文明观赛。</w:t>
      </w:r>
    </w:p>
    <w:p>
      <w:pPr>
        <w:spacing w:line="360" w:lineRule="auto"/>
        <w:rPr>
          <w:b/>
          <w:sz w:val="28"/>
          <w:szCs w:val="28"/>
        </w:rPr>
      </w:pPr>
      <w:r>
        <w:rPr>
          <w:rFonts w:hint="eastAsia"/>
          <w:b/>
          <w:sz w:val="28"/>
          <w:szCs w:val="28"/>
        </w:rPr>
        <w:t>十一、其它</w:t>
      </w:r>
    </w:p>
    <w:p>
      <w:pPr>
        <w:wordWrap w:val="0"/>
        <w:spacing w:line="500" w:lineRule="exact"/>
        <w:ind w:firstLine="480" w:firstLineChars="200"/>
        <w:jc w:val="left"/>
        <w:rPr>
          <w:rFonts w:ascii="宋体" w:hAnsi="宋体"/>
          <w:sz w:val="24"/>
          <w:szCs w:val="24"/>
        </w:rPr>
      </w:pPr>
      <w:r>
        <w:rPr>
          <w:rFonts w:hint="eastAsia" w:ascii="宋体" w:hAnsi="宋体"/>
          <w:sz w:val="24"/>
          <w:szCs w:val="24"/>
        </w:rPr>
        <w:t>（一）运动员因伤病等特殊情况不能参加比赛时，须持成都体育学院附属医院证明向编排记录组提出，否则取消本人所有比赛成绩。</w:t>
      </w:r>
    </w:p>
    <w:p>
      <w:pPr>
        <w:wordWrap w:val="0"/>
        <w:spacing w:line="500" w:lineRule="exact"/>
        <w:ind w:firstLine="480" w:firstLineChars="200"/>
        <w:jc w:val="left"/>
        <w:rPr>
          <w:rFonts w:ascii="宋体" w:hAnsi="宋体"/>
          <w:sz w:val="24"/>
          <w:szCs w:val="24"/>
        </w:rPr>
      </w:pPr>
      <w:r>
        <w:rPr>
          <w:rFonts w:hint="eastAsia" w:ascii="宋体" w:hAnsi="宋体"/>
          <w:sz w:val="24"/>
          <w:szCs w:val="24"/>
        </w:rPr>
        <w:t>（二）为了端正赛风，保证公平竞赛、严肃赛场纪律，各代表队及全体裁判员必须严格遵守制定的各项规定，认真比赛、公正执法。如有违反，按照有关规定严肃处理。</w:t>
      </w:r>
    </w:p>
    <w:p>
      <w:pPr>
        <w:wordWrap w:val="0"/>
        <w:spacing w:line="500" w:lineRule="exact"/>
        <w:ind w:firstLine="480" w:firstLineChars="200"/>
        <w:jc w:val="left"/>
        <w:rPr>
          <w:rFonts w:ascii="宋体" w:hAnsi="宋体"/>
          <w:sz w:val="24"/>
          <w:szCs w:val="24"/>
        </w:rPr>
      </w:pPr>
      <w:r>
        <w:rPr>
          <w:rFonts w:hint="eastAsia" w:ascii="宋体" w:hAnsi="宋体"/>
          <w:sz w:val="24"/>
          <w:szCs w:val="24"/>
        </w:rPr>
        <w:t>（三）未尽事宜，另行通知。</w:t>
      </w:r>
    </w:p>
    <w:p>
      <w:pPr>
        <w:wordWrap w:val="0"/>
        <w:spacing w:line="500" w:lineRule="exact"/>
        <w:ind w:firstLine="480" w:firstLineChars="200"/>
        <w:jc w:val="left"/>
        <w:rPr>
          <w:rFonts w:ascii="宋体" w:hAnsi="宋体"/>
          <w:sz w:val="24"/>
          <w:szCs w:val="24"/>
        </w:rPr>
      </w:pPr>
      <w:r>
        <w:rPr>
          <w:rFonts w:hint="eastAsia" w:ascii="宋体" w:hAnsi="宋体"/>
          <w:sz w:val="24"/>
          <w:szCs w:val="24"/>
        </w:rPr>
        <w:t>（四）本规程解释权、修改权属武术学院少数民族传统体育与导引养生系。</w:t>
      </w:r>
    </w:p>
    <w:p>
      <w:pPr>
        <w:spacing w:line="560" w:lineRule="exact"/>
        <w:jc w:val="left"/>
        <w:rPr>
          <w:rFonts w:asciiTheme="minorEastAsia" w:hAnsiTheme="minorEastAsia"/>
          <w:b/>
          <w:sz w:val="28"/>
          <w:szCs w:val="24"/>
        </w:rPr>
      </w:pPr>
      <w:r>
        <w:rPr>
          <w:rFonts w:hint="eastAsia" w:asciiTheme="minorEastAsia" w:hAnsiTheme="minorEastAsia"/>
          <w:b/>
          <w:sz w:val="28"/>
          <w:szCs w:val="24"/>
        </w:rPr>
        <w:t>附件1：</w:t>
      </w:r>
    </w:p>
    <w:p>
      <w:pPr>
        <w:spacing w:line="520" w:lineRule="exact"/>
        <w:jc w:val="center"/>
        <w:rPr>
          <w:rFonts w:asciiTheme="minorEastAsia" w:hAnsiTheme="minorEastAsia"/>
          <w:b/>
          <w:sz w:val="36"/>
          <w:szCs w:val="24"/>
        </w:rPr>
      </w:pPr>
      <w:r>
        <w:rPr>
          <w:rFonts w:hint="eastAsia" w:asciiTheme="minorEastAsia" w:hAnsiTheme="minorEastAsia"/>
          <w:b/>
          <w:sz w:val="36"/>
          <w:szCs w:val="24"/>
        </w:rPr>
        <w:t>自愿参赛责任及风险告知书</w:t>
      </w:r>
    </w:p>
    <w:p>
      <w:pPr>
        <w:spacing w:line="520" w:lineRule="exact"/>
        <w:ind w:firstLine="480" w:firstLineChars="200"/>
        <w:rPr>
          <w:rFonts w:asciiTheme="minorEastAsia" w:hAnsiTheme="minorEastAsia"/>
          <w:sz w:val="24"/>
          <w:szCs w:val="24"/>
        </w:rPr>
      </w:pPr>
      <w:r>
        <w:rPr>
          <w:rFonts w:hint="eastAsia" w:asciiTheme="minorEastAsia" w:hAnsiTheme="minorEastAsia"/>
          <w:sz w:val="24"/>
          <w:szCs w:val="24"/>
        </w:rPr>
        <w:t>一、本人自愿报名参加</w:t>
      </w:r>
      <w:r>
        <w:rPr>
          <w:rFonts w:hint="eastAsia" w:asciiTheme="minorEastAsia" w:hAnsiTheme="minorEastAsia"/>
          <w:sz w:val="24"/>
          <w:szCs w:val="24"/>
          <w:u w:val="single"/>
          <w:vertAlign w:val="subscript"/>
        </w:rPr>
        <w:t xml:space="preserve">              </w:t>
      </w:r>
      <w:r>
        <w:rPr>
          <w:rFonts w:hint="eastAsia" w:asciiTheme="minorEastAsia" w:hAnsiTheme="minorEastAsia"/>
          <w:sz w:val="24"/>
          <w:szCs w:val="24"/>
        </w:rPr>
        <w:t>年</w:t>
      </w:r>
      <w:r>
        <w:rPr>
          <w:rFonts w:hint="eastAsia" w:asciiTheme="minorEastAsia" w:hAnsiTheme="minorEastAsia"/>
          <w:sz w:val="24"/>
          <w:szCs w:val="24"/>
          <w:u w:val="single"/>
          <w:vertAlign w:val="subscript"/>
        </w:rPr>
        <w:t xml:space="preserve">                                           </w:t>
      </w:r>
      <w:r>
        <w:rPr>
          <w:rFonts w:hint="eastAsia" w:asciiTheme="minorEastAsia" w:hAnsiTheme="minorEastAsia"/>
          <w:sz w:val="24"/>
          <w:szCs w:val="24"/>
        </w:rPr>
        <w:t>比赛并签署本责任书。</w:t>
      </w:r>
    </w:p>
    <w:p>
      <w:pPr>
        <w:spacing w:line="520" w:lineRule="exact"/>
        <w:ind w:firstLine="480" w:firstLineChars="200"/>
        <w:rPr>
          <w:rFonts w:asciiTheme="minorEastAsia" w:hAnsiTheme="minorEastAsia"/>
          <w:sz w:val="24"/>
          <w:szCs w:val="24"/>
        </w:rPr>
      </w:pPr>
      <w:r>
        <w:rPr>
          <w:rFonts w:hint="eastAsia" w:asciiTheme="minorEastAsia" w:hAnsiTheme="minorEastAsia"/>
          <w:sz w:val="24"/>
          <w:szCs w:val="24"/>
        </w:rPr>
        <w:t>二、本人已全面了解并同意遵守大会所制订的各项竞赛规程、规则、要求及采取的安全措施。</w:t>
      </w:r>
    </w:p>
    <w:p>
      <w:pPr>
        <w:spacing w:line="520" w:lineRule="exact"/>
        <w:ind w:firstLine="480" w:firstLineChars="200"/>
        <w:rPr>
          <w:rFonts w:asciiTheme="minorEastAsia" w:hAnsiTheme="minorEastAsia"/>
          <w:sz w:val="24"/>
          <w:szCs w:val="24"/>
        </w:rPr>
      </w:pPr>
      <w:r>
        <w:rPr>
          <w:rFonts w:hint="eastAsia" w:asciiTheme="minorEastAsia" w:hAnsiTheme="minor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pPr>
        <w:spacing w:line="520" w:lineRule="exact"/>
        <w:ind w:firstLine="480" w:firstLineChars="200"/>
        <w:rPr>
          <w:rFonts w:asciiTheme="minorEastAsia" w:hAnsiTheme="minorEastAsia"/>
          <w:sz w:val="24"/>
          <w:szCs w:val="24"/>
        </w:rPr>
      </w:pPr>
      <w:r>
        <w:rPr>
          <w:rFonts w:hint="eastAsia" w:asciiTheme="minorEastAsia" w:hAnsiTheme="minorEastAsia"/>
          <w:sz w:val="24"/>
          <w:szCs w:val="24"/>
        </w:rPr>
        <w:t>四、本人充分了解本次比赛可能出现的风险，且已准备必要的防范措施，以对自己安全负责的态度参赛。</w:t>
      </w:r>
    </w:p>
    <w:p>
      <w:pPr>
        <w:spacing w:line="520" w:lineRule="exact"/>
        <w:ind w:firstLine="480" w:firstLineChars="200"/>
        <w:rPr>
          <w:rFonts w:asciiTheme="minorEastAsia" w:hAnsiTheme="minorEastAsia"/>
          <w:sz w:val="24"/>
          <w:szCs w:val="24"/>
        </w:rPr>
      </w:pPr>
      <w:r>
        <w:rPr>
          <w:rFonts w:hint="eastAsia" w:asciiTheme="minorEastAsia" w:hAnsiTheme="minorEastAsia"/>
          <w:sz w:val="24"/>
          <w:szCs w:val="24"/>
        </w:rPr>
        <w:t>五、本人愿意承担比赛期间发生的自身以外风险责任，且同意对于非大会原因造成的伤害等任何形式的损失大会不承担任何形式的赔偿。</w:t>
      </w:r>
    </w:p>
    <w:p>
      <w:pPr>
        <w:spacing w:line="520" w:lineRule="exact"/>
        <w:ind w:firstLine="480" w:firstLineChars="200"/>
        <w:rPr>
          <w:rFonts w:asciiTheme="minorEastAsia" w:hAnsiTheme="minorEastAsia"/>
          <w:sz w:val="24"/>
          <w:szCs w:val="24"/>
        </w:rPr>
      </w:pPr>
      <w:r>
        <w:rPr>
          <w:rFonts w:hint="eastAsia" w:asciiTheme="minorEastAsia" w:hAnsiTheme="minorEastAsia"/>
          <w:sz w:val="24"/>
          <w:szCs w:val="24"/>
        </w:rPr>
        <w:t>六、本人同意接受大会在比赛期间提供的现场急救性质的医务治疗，但在离开现场后，在医院救治等发生的相关费用由本人负担。</w:t>
      </w:r>
    </w:p>
    <w:p>
      <w:pPr>
        <w:spacing w:line="520" w:lineRule="exact"/>
        <w:ind w:firstLine="480" w:firstLineChars="200"/>
        <w:rPr>
          <w:rFonts w:asciiTheme="minorEastAsia" w:hAnsiTheme="minorEastAsia"/>
          <w:sz w:val="24"/>
          <w:szCs w:val="24"/>
        </w:rPr>
      </w:pPr>
      <w:r>
        <w:rPr>
          <w:rFonts w:hint="eastAsia" w:asciiTheme="minorEastAsia" w:hAnsiTheme="minorEastAsia"/>
          <w:sz w:val="24"/>
          <w:szCs w:val="24"/>
        </w:rPr>
        <w:t>七、本人承诺以自己的名义参赛，决不冒名顶替，否则自愿承担全部法律责任。</w:t>
      </w:r>
    </w:p>
    <w:p>
      <w:pPr>
        <w:spacing w:line="520" w:lineRule="exact"/>
        <w:ind w:firstLine="480" w:firstLineChars="200"/>
        <w:rPr>
          <w:rFonts w:asciiTheme="minorEastAsia" w:hAnsiTheme="minorEastAsia"/>
          <w:sz w:val="24"/>
          <w:szCs w:val="24"/>
        </w:rPr>
      </w:pPr>
      <w:r>
        <w:rPr>
          <w:rFonts w:hint="eastAsia" w:asciiTheme="minorEastAsia" w:hAnsiTheme="minorEastAsia"/>
          <w:sz w:val="24"/>
          <w:szCs w:val="24"/>
        </w:rPr>
        <w:t>八、本人承诺不向媒体、网络等传媒平台散布不负责任的言论。</w:t>
      </w:r>
    </w:p>
    <w:p>
      <w:pPr>
        <w:spacing w:line="520" w:lineRule="exact"/>
        <w:ind w:firstLine="480" w:firstLineChars="200"/>
        <w:rPr>
          <w:rFonts w:asciiTheme="minorEastAsia" w:hAnsiTheme="minorEastAsia"/>
          <w:sz w:val="24"/>
          <w:szCs w:val="24"/>
        </w:rPr>
      </w:pPr>
      <w:r>
        <w:rPr>
          <w:rFonts w:hint="eastAsia" w:asciiTheme="minorEastAsia" w:hAnsiTheme="minorEastAsia"/>
          <w:sz w:val="24"/>
          <w:szCs w:val="24"/>
        </w:rPr>
        <w:t>九、本人有充足的时间阅读并且理解这份文件，同时郑重承诺声明对上述所有内容予以确认并承担相应的法律责任。</w:t>
      </w:r>
    </w:p>
    <w:p>
      <w:pPr>
        <w:spacing w:line="520" w:lineRule="exact"/>
        <w:jc w:val="left"/>
        <w:rPr>
          <w:rFonts w:asciiTheme="minorEastAsia" w:hAnsiTheme="minorEastAsia"/>
          <w:sz w:val="24"/>
          <w:szCs w:val="24"/>
          <w:u w:val="single"/>
          <w:vertAlign w:val="subscript"/>
        </w:rPr>
      </w:pPr>
      <w:r>
        <w:rPr>
          <w:rFonts w:hint="eastAsia" w:asciiTheme="minorEastAsia" w:hAnsiTheme="minorEastAsia"/>
          <w:sz w:val="24"/>
          <w:szCs w:val="24"/>
        </w:rPr>
        <w:t xml:space="preserve">                                     参赛运动员个人（签名）：</w:t>
      </w:r>
      <w:r>
        <w:rPr>
          <w:rFonts w:hint="eastAsia" w:asciiTheme="minorEastAsia" w:hAnsiTheme="minorEastAsia"/>
          <w:sz w:val="24"/>
          <w:szCs w:val="24"/>
          <w:u w:val="single"/>
          <w:vertAlign w:val="subscript"/>
        </w:rPr>
        <w:t xml:space="preserve">                       </w:t>
      </w:r>
    </w:p>
    <w:p>
      <w:pPr>
        <w:spacing w:line="520" w:lineRule="exact"/>
        <w:rPr>
          <w:rFonts w:asciiTheme="minorEastAsia" w:hAnsiTheme="minorEastAsia"/>
          <w:sz w:val="24"/>
          <w:szCs w:val="24"/>
        </w:rPr>
      </w:pPr>
      <w:r>
        <w:rPr>
          <w:rFonts w:hint="eastAsia" w:asciiTheme="minorEastAsia" w:hAnsiTheme="minorEastAsia"/>
          <w:sz w:val="24"/>
          <w:szCs w:val="24"/>
        </w:rPr>
        <w:t xml:space="preserve">                                    （签名请用楷体字填写，务必清晰可辨）</w:t>
      </w:r>
    </w:p>
    <w:p>
      <w:pPr>
        <w:spacing w:line="520" w:lineRule="exact"/>
        <w:rPr>
          <w:rFonts w:asciiTheme="minorEastAsia" w:hAnsiTheme="minorEastAsia"/>
          <w:sz w:val="24"/>
          <w:szCs w:val="24"/>
          <w:u w:val="single"/>
          <w:vertAlign w:val="subscript"/>
        </w:rPr>
      </w:pPr>
      <w:r>
        <w:rPr>
          <w:rFonts w:hint="eastAsia" w:asciiTheme="minorEastAsia" w:hAnsiTheme="minorEastAsia"/>
          <w:sz w:val="24"/>
          <w:szCs w:val="24"/>
        </w:rPr>
        <w:t xml:space="preserve">                                     学号：</w:t>
      </w:r>
      <w:r>
        <w:rPr>
          <w:rFonts w:hint="eastAsia" w:asciiTheme="minorEastAsia" w:hAnsiTheme="minorEastAsia"/>
          <w:sz w:val="24"/>
          <w:szCs w:val="24"/>
          <w:u w:val="single"/>
          <w:vertAlign w:val="subscript"/>
        </w:rPr>
        <w:t xml:space="preserve">                      </w:t>
      </w:r>
    </w:p>
    <w:p>
      <w:pPr>
        <w:spacing w:line="520" w:lineRule="exact"/>
        <w:rPr>
          <w:rFonts w:asciiTheme="minorEastAsia" w:hAnsiTheme="minorEastAsia"/>
          <w:sz w:val="24"/>
          <w:szCs w:val="24"/>
        </w:rPr>
      </w:pPr>
      <w:r>
        <w:rPr>
          <w:rFonts w:hint="eastAsia" w:asciiTheme="minorEastAsia" w:hAnsiTheme="minorEastAsia"/>
          <w:sz w:val="24"/>
          <w:szCs w:val="24"/>
        </w:rPr>
        <w:t xml:space="preserve">                                     签署日期：</w:t>
      </w:r>
      <w:r>
        <w:rPr>
          <w:rFonts w:hint="eastAsia" w:asciiTheme="minorEastAsia" w:hAnsiTheme="minorEastAsia"/>
          <w:sz w:val="24"/>
          <w:szCs w:val="24"/>
          <w:u w:val="single"/>
          <w:vertAlign w:val="subscript"/>
        </w:rPr>
        <w:t xml:space="preserve">            </w:t>
      </w:r>
      <w:r>
        <w:rPr>
          <w:rFonts w:hint="eastAsia" w:asciiTheme="minorEastAsia" w:hAnsiTheme="minorEastAsia"/>
          <w:sz w:val="24"/>
          <w:szCs w:val="24"/>
        </w:rPr>
        <w:t>年</w:t>
      </w:r>
      <w:r>
        <w:rPr>
          <w:rFonts w:hint="eastAsia" w:asciiTheme="minorEastAsia" w:hAnsiTheme="minorEastAsia"/>
          <w:sz w:val="24"/>
          <w:szCs w:val="24"/>
          <w:u w:val="single"/>
          <w:vertAlign w:val="subscript"/>
        </w:rPr>
        <w:t xml:space="preserve">           </w:t>
      </w:r>
      <w:r>
        <w:rPr>
          <w:rFonts w:hint="eastAsia" w:asciiTheme="minorEastAsia" w:hAnsiTheme="minorEastAsia"/>
          <w:sz w:val="24"/>
          <w:szCs w:val="24"/>
        </w:rPr>
        <w:t>月</w:t>
      </w:r>
      <w:r>
        <w:rPr>
          <w:rFonts w:hint="eastAsia" w:asciiTheme="minorEastAsia" w:hAnsiTheme="minorEastAsia"/>
          <w:sz w:val="24"/>
          <w:szCs w:val="24"/>
          <w:u w:val="single"/>
          <w:vertAlign w:val="subscript"/>
        </w:rPr>
        <w:t xml:space="preserve">          </w:t>
      </w:r>
      <w:r>
        <w:rPr>
          <w:rFonts w:hint="eastAsia" w:asciiTheme="minorEastAsia" w:hAnsiTheme="minorEastAsia"/>
          <w:sz w:val="24"/>
          <w:szCs w:val="24"/>
        </w:rPr>
        <w:t>日</w:t>
      </w:r>
    </w:p>
    <w:p>
      <w:pPr>
        <w:spacing w:line="520" w:lineRule="exact"/>
        <w:rPr>
          <w:rFonts w:asciiTheme="minorEastAsia" w:hAnsiTheme="minorEastAsia"/>
          <w:b/>
          <w:sz w:val="24"/>
          <w:szCs w:val="24"/>
        </w:rPr>
      </w:pPr>
      <w:r>
        <w:rPr>
          <w:rFonts w:hint="eastAsia" w:asciiTheme="minorEastAsia" w:hAnsiTheme="minorEastAsia"/>
          <w:b/>
          <w:sz w:val="24"/>
          <w:szCs w:val="24"/>
        </w:rPr>
        <w:t>备注：本《告知书》为每名运动员单独1份，由运动员本人签字，在参赛报到时交给运动项目组委会。</w:t>
      </w:r>
    </w:p>
    <w:p>
      <w:pPr>
        <w:jc w:val="right"/>
        <w:rPr>
          <w:rFonts w:ascii="宋体" w:hAnsi="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初号字">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1141C2"/>
    <w:rsid w:val="0011707D"/>
    <w:rsid w:val="00204019"/>
    <w:rsid w:val="003604A5"/>
    <w:rsid w:val="003F5783"/>
    <w:rsid w:val="00454DF7"/>
    <w:rsid w:val="00504B0B"/>
    <w:rsid w:val="00644B9F"/>
    <w:rsid w:val="006911D3"/>
    <w:rsid w:val="006C59AE"/>
    <w:rsid w:val="00883D40"/>
    <w:rsid w:val="009D4275"/>
    <w:rsid w:val="00A2556A"/>
    <w:rsid w:val="00A671E1"/>
    <w:rsid w:val="00A678D1"/>
    <w:rsid w:val="00D34073"/>
    <w:rsid w:val="00DA66CF"/>
    <w:rsid w:val="00E122A2"/>
    <w:rsid w:val="00E3095B"/>
    <w:rsid w:val="00F7722C"/>
    <w:rsid w:val="08682349"/>
    <w:rsid w:val="0A3A5F5F"/>
    <w:rsid w:val="13191F51"/>
    <w:rsid w:val="1FD315C0"/>
    <w:rsid w:val="2B1141C2"/>
    <w:rsid w:val="32F56DA0"/>
    <w:rsid w:val="34F5127D"/>
    <w:rsid w:val="368D1337"/>
    <w:rsid w:val="3C671513"/>
    <w:rsid w:val="41C80C49"/>
    <w:rsid w:val="42702A70"/>
    <w:rsid w:val="51974297"/>
    <w:rsid w:val="52EC105C"/>
    <w:rsid w:val="55116EBF"/>
    <w:rsid w:val="5B0F2F01"/>
    <w:rsid w:val="5D402F3C"/>
    <w:rsid w:val="6D454688"/>
    <w:rsid w:val="76967E67"/>
    <w:rsid w:val="7A9026CC"/>
    <w:rsid w:val="7D7871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520" w:lineRule="atLeast"/>
      <w:ind w:firstLine="570"/>
    </w:pPr>
    <w:rPr>
      <w:spacing w:val="-10"/>
      <w:sz w:val="24"/>
    </w:rPr>
  </w:style>
  <w:style w:type="paragraph" w:styleId="3">
    <w:name w:val="Balloon Text"/>
    <w:basedOn w:val="1"/>
    <w:link w:val="9"/>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qFormat/>
    <w:uiPriority w:val="0"/>
    <w:rPr>
      <w:color w:val="0000FF"/>
      <w:u w:val="single"/>
    </w:rPr>
  </w:style>
  <w:style w:type="character" w:customStyle="1" w:styleId="9">
    <w:name w:val="批注框文本 Char"/>
    <w:basedOn w:val="7"/>
    <w:link w:val="3"/>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388</Words>
  <Characters>2215</Characters>
  <Lines>18</Lines>
  <Paragraphs>5</Paragraphs>
  <TotalTime>11</TotalTime>
  <ScaleCrop>false</ScaleCrop>
  <LinksUpToDate>false</LinksUpToDate>
  <CharactersWithSpaces>2598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2020-09-18T13:54:00Z</dcterms:created>
  <dc:creator>lenovo</dc:creator>
  <cp:lastModifiedBy>醉清风</cp:lastModifiedBy>
  <cp:lastPrinted>2021-09-08T07:31:00Z</cp:lastPrinted>
  <dcterms:modified xsi:type="dcterms:W3CDTF">2021-09-15T13:18:53Z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63377A656F4E4F45B2851518A5B421F4</vt:lpwstr>
  </property>
</Properties>
</file>