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14F" w:rsidRPr="004D614F" w:rsidRDefault="004D614F" w:rsidP="004D614F">
      <w:pPr>
        <w:spacing w:afterLines="50" w:after="156"/>
        <w:rPr>
          <w:sz w:val="28"/>
          <w:szCs w:val="28"/>
        </w:rPr>
      </w:pPr>
      <w:r w:rsidRPr="004D614F">
        <w:rPr>
          <w:rFonts w:hint="eastAsia"/>
          <w:sz w:val="28"/>
          <w:szCs w:val="28"/>
        </w:rPr>
        <w:t>附件</w:t>
      </w:r>
      <w:r w:rsidRPr="004D614F">
        <w:rPr>
          <w:rFonts w:hint="eastAsia"/>
          <w:sz w:val="28"/>
          <w:szCs w:val="28"/>
        </w:rPr>
        <w:t>1</w:t>
      </w:r>
    </w:p>
    <w:p w:rsidR="00B56E89" w:rsidRPr="00B56E89" w:rsidRDefault="00B56E89" w:rsidP="00AC7AB1">
      <w:pPr>
        <w:spacing w:afterLines="50" w:after="156"/>
        <w:jc w:val="center"/>
        <w:rPr>
          <w:rFonts w:hint="eastAsia"/>
          <w:sz w:val="32"/>
          <w:szCs w:val="32"/>
        </w:rPr>
      </w:pPr>
      <w:r w:rsidRPr="00B56E89">
        <w:rPr>
          <w:rFonts w:hint="eastAsia"/>
          <w:sz w:val="32"/>
          <w:szCs w:val="32"/>
        </w:rPr>
        <w:t>成都体育学院</w:t>
      </w:r>
      <w:proofErr w:type="gramStart"/>
      <w:r w:rsidRPr="00B56E89">
        <w:rPr>
          <w:rFonts w:hint="eastAsia"/>
          <w:sz w:val="32"/>
          <w:szCs w:val="32"/>
        </w:rPr>
        <w:t>第二届微课教学</w:t>
      </w:r>
      <w:proofErr w:type="gramEnd"/>
      <w:r w:rsidRPr="00B56E89">
        <w:rPr>
          <w:rFonts w:hint="eastAsia"/>
          <w:sz w:val="32"/>
          <w:szCs w:val="32"/>
        </w:rPr>
        <w:t>比赛</w:t>
      </w:r>
    </w:p>
    <w:p w:rsidR="00AB27A6" w:rsidRDefault="00AC7AB1" w:rsidP="00AC7AB1">
      <w:pPr>
        <w:spacing w:afterLines="50" w:after="156"/>
        <w:jc w:val="center"/>
        <w:rPr>
          <w:sz w:val="32"/>
          <w:szCs w:val="32"/>
        </w:rPr>
      </w:pPr>
      <w:r w:rsidRPr="00AC7AB1">
        <w:rPr>
          <w:rFonts w:hint="eastAsia"/>
          <w:sz w:val="32"/>
          <w:szCs w:val="32"/>
        </w:rPr>
        <w:t>系</w:t>
      </w:r>
      <w:r w:rsidR="00FA0FDF">
        <w:rPr>
          <w:rFonts w:hint="eastAsia"/>
          <w:sz w:val="32"/>
          <w:szCs w:val="32"/>
        </w:rPr>
        <w:t>（</w:t>
      </w:r>
      <w:r w:rsidRPr="00AC7AB1">
        <w:rPr>
          <w:rFonts w:hint="eastAsia"/>
          <w:sz w:val="32"/>
          <w:szCs w:val="32"/>
        </w:rPr>
        <w:t>部</w:t>
      </w:r>
      <w:r w:rsidR="00FA0FDF">
        <w:rPr>
          <w:rFonts w:hint="eastAsia"/>
          <w:sz w:val="32"/>
          <w:szCs w:val="32"/>
        </w:rPr>
        <w:t>）</w:t>
      </w:r>
      <w:r w:rsidR="00E93F4E">
        <w:rPr>
          <w:rFonts w:hint="eastAsia"/>
          <w:sz w:val="32"/>
          <w:szCs w:val="32"/>
        </w:rPr>
        <w:t>推荐</w:t>
      </w:r>
      <w:r w:rsidRPr="00AC7AB1">
        <w:rPr>
          <w:rFonts w:hint="eastAsia"/>
          <w:sz w:val="32"/>
          <w:szCs w:val="32"/>
        </w:rPr>
        <w:t>名额分配表</w:t>
      </w:r>
    </w:p>
    <w:tbl>
      <w:tblPr>
        <w:tblStyle w:val="a5"/>
        <w:tblW w:w="0" w:type="auto"/>
        <w:tblInd w:w="392" w:type="dxa"/>
        <w:tblLayout w:type="fixed"/>
        <w:tblLook w:val="04A0" w:firstRow="1" w:lastRow="0" w:firstColumn="1" w:lastColumn="0" w:noHBand="0" w:noVBand="1"/>
      </w:tblPr>
      <w:tblGrid>
        <w:gridCol w:w="1417"/>
        <w:gridCol w:w="3544"/>
        <w:gridCol w:w="2835"/>
      </w:tblGrid>
      <w:tr w:rsidR="00AC7AB1" w:rsidTr="00AC7AB1">
        <w:tc>
          <w:tcPr>
            <w:tcW w:w="1417" w:type="dxa"/>
          </w:tcPr>
          <w:p w:rsidR="00AC7AB1" w:rsidRPr="00AC7AB1" w:rsidRDefault="00AC7AB1" w:rsidP="00AC7AB1">
            <w:pPr>
              <w:jc w:val="center"/>
              <w:rPr>
                <w:b/>
                <w:sz w:val="30"/>
                <w:szCs w:val="30"/>
              </w:rPr>
            </w:pPr>
            <w:r w:rsidRPr="00AC7AB1">
              <w:rPr>
                <w:rFonts w:hint="eastAsia"/>
                <w:b/>
                <w:sz w:val="30"/>
                <w:szCs w:val="30"/>
              </w:rPr>
              <w:t>序号</w:t>
            </w:r>
          </w:p>
        </w:tc>
        <w:tc>
          <w:tcPr>
            <w:tcW w:w="3544" w:type="dxa"/>
          </w:tcPr>
          <w:p w:rsidR="00AC7AB1" w:rsidRPr="00AC7AB1" w:rsidRDefault="00AC7AB1" w:rsidP="00AC7AB1">
            <w:pPr>
              <w:jc w:val="center"/>
              <w:rPr>
                <w:b/>
                <w:sz w:val="30"/>
                <w:szCs w:val="30"/>
              </w:rPr>
            </w:pPr>
            <w:r w:rsidRPr="00AC7AB1">
              <w:rPr>
                <w:rFonts w:hint="eastAsia"/>
                <w:b/>
                <w:sz w:val="30"/>
                <w:szCs w:val="30"/>
              </w:rPr>
              <w:t>部门</w:t>
            </w:r>
          </w:p>
        </w:tc>
        <w:tc>
          <w:tcPr>
            <w:tcW w:w="2835" w:type="dxa"/>
          </w:tcPr>
          <w:p w:rsidR="00AC7AB1" w:rsidRPr="00AC7AB1" w:rsidRDefault="00AC7AB1" w:rsidP="004211E4">
            <w:pPr>
              <w:jc w:val="center"/>
              <w:rPr>
                <w:b/>
                <w:sz w:val="30"/>
                <w:szCs w:val="30"/>
              </w:rPr>
            </w:pPr>
            <w:r w:rsidRPr="00AC7AB1">
              <w:rPr>
                <w:rFonts w:hint="eastAsia"/>
                <w:b/>
                <w:sz w:val="30"/>
                <w:szCs w:val="30"/>
              </w:rPr>
              <w:t>名额</w:t>
            </w:r>
            <w:r w:rsidR="00C95F29">
              <w:rPr>
                <w:rFonts w:hint="eastAsia"/>
                <w:b/>
                <w:sz w:val="30"/>
                <w:szCs w:val="30"/>
              </w:rPr>
              <w:t>（单位：</w:t>
            </w:r>
            <w:r w:rsidR="004211E4">
              <w:rPr>
                <w:rFonts w:hint="eastAsia"/>
                <w:b/>
                <w:sz w:val="30"/>
                <w:szCs w:val="30"/>
              </w:rPr>
              <w:t>名</w:t>
            </w:r>
            <w:r w:rsidR="00C95F29">
              <w:rPr>
                <w:rFonts w:hint="eastAsia"/>
                <w:b/>
                <w:sz w:val="30"/>
                <w:szCs w:val="30"/>
              </w:rPr>
              <w:t>）</w:t>
            </w:r>
          </w:p>
        </w:tc>
      </w:tr>
      <w:tr w:rsidR="00AC7AB1" w:rsidTr="00AC7AB1">
        <w:tc>
          <w:tcPr>
            <w:tcW w:w="1417" w:type="dxa"/>
          </w:tcPr>
          <w:p w:rsidR="00AC7AB1" w:rsidRPr="00AC7AB1" w:rsidRDefault="00AC7AB1" w:rsidP="00AC7AB1">
            <w:pPr>
              <w:jc w:val="center"/>
              <w:rPr>
                <w:sz w:val="28"/>
                <w:szCs w:val="28"/>
              </w:rPr>
            </w:pPr>
            <w:r w:rsidRPr="00AC7AB1">
              <w:rPr>
                <w:rFonts w:hint="eastAsia"/>
                <w:sz w:val="28"/>
                <w:szCs w:val="28"/>
              </w:rPr>
              <w:t>1</w:t>
            </w:r>
          </w:p>
        </w:tc>
        <w:tc>
          <w:tcPr>
            <w:tcW w:w="3544" w:type="dxa"/>
          </w:tcPr>
          <w:p w:rsidR="00AC7AB1" w:rsidRPr="00AC7AB1" w:rsidRDefault="00AC7AB1" w:rsidP="00AC7AB1">
            <w:pPr>
              <w:jc w:val="center"/>
              <w:rPr>
                <w:sz w:val="28"/>
                <w:szCs w:val="28"/>
              </w:rPr>
            </w:pPr>
            <w:r w:rsidRPr="00AC7AB1">
              <w:rPr>
                <w:rFonts w:hint="eastAsia"/>
                <w:sz w:val="28"/>
                <w:szCs w:val="28"/>
              </w:rPr>
              <w:t>体育系</w:t>
            </w:r>
          </w:p>
        </w:tc>
        <w:tc>
          <w:tcPr>
            <w:tcW w:w="2835" w:type="dxa"/>
          </w:tcPr>
          <w:p w:rsidR="00AC7AB1" w:rsidRPr="00FA0FDF" w:rsidRDefault="00B26406" w:rsidP="00FA0FDF">
            <w:pPr>
              <w:jc w:val="center"/>
              <w:rPr>
                <w:sz w:val="28"/>
                <w:szCs w:val="28"/>
              </w:rPr>
            </w:pPr>
            <w:r>
              <w:rPr>
                <w:rFonts w:hint="eastAsia"/>
                <w:sz w:val="28"/>
                <w:szCs w:val="28"/>
              </w:rPr>
              <w:t>3</w:t>
            </w:r>
          </w:p>
        </w:tc>
      </w:tr>
      <w:tr w:rsidR="00AC7AB1" w:rsidTr="00AC7AB1">
        <w:tc>
          <w:tcPr>
            <w:tcW w:w="1417" w:type="dxa"/>
          </w:tcPr>
          <w:p w:rsidR="00AC7AB1" w:rsidRPr="00AC7AB1" w:rsidRDefault="00AC7AB1" w:rsidP="00AC7AB1">
            <w:pPr>
              <w:jc w:val="center"/>
              <w:rPr>
                <w:sz w:val="28"/>
                <w:szCs w:val="28"/>
              </w:rPr>
            </w:pPr>
            <w:r w:rsidRPr="00AC7AB1">
              <w:rPr>
                <w:rFonts w:hint="eastAsia"/>
                <w:sz w:val="28"/>
                <w:szCs w:val="28"/>
              </w:rPr>
              <w:t>2</w:t>
            </w:r>
          </w:p>
        </w:tc>
        <w:tc>
          <w:tcPr>
            <w:tcW w:w="3544" w:type="dxa"/>
          </w:tcPr>
          <w:p w:rsidR="00AC7AB1" w:rsidRPr="00AC7AB1" w:rsidRDefault="00AC7AB1" w:rsidP="00B26406">
            <w:pPr>
              <w:jc w:val="center"/>
              <w:rPr>
                <w:sz w:val="28"/>
                <w:szCs w:val="28"/>
              </w:rPr>
            </w:pPr>
            <w:r w:rsidRPr="00AC7AB1">
              <w:rPr>
                <w:rFonts w:hint="eastAsia"/>
                <w:sz w:val="28"/>
                <w:szCs w:val="28"/>
              </w:rPr>
              <w:t>医学系</w:t>
            </w:r>
            <w:r w:rsidR="00B26406">
              <w:rPr>
                <w:rFonts w:hint="eastAsia"/>
                <w:sz w:val="28"/>
                <w:szCs w:val="28"/>
              </w:rPr>
              <w:t>（</w:t>
            </w:r>
            <w:proofErr w:type="gramStart"/>
            <w:r w:rsidR="00B26406">
              <w:rPr>
                <w:rFonts w:hint="eastAsia"/>
                <w:sz w:val="28"/>
                <w:szCs w:val="28"/>
              </w:rPr>
              <w:t>含骨伤科</w:t>
            </w:r>
            <w:proofErr w:type="gramEnd"/>
            <w:r w:rsidR="00B26406">
              <w:rPr>
                <w:rFonts w:hint="eastAsia"/>
                <w:sz w:val="28"/>
                <w:szCs w:val="28"/>
              </w:rPr>
              <w:t>教研室）</w:t>
            </w:r>
          </w:p>
        </w:tc>
        <w:tc>
          <w:tcPr>
            <w:tcW w:w="2835" w:type="dxa"/>
          </w:tcPr>
          <w:p w:rsidR="00AC7AB1" w:rsidRPr="00FA0FDF" w:rsidRDefault="00B26406" w:rsidP="00FA0FDF">
            <w:pPr>
              <w:jc w:val="center"/>
              <w:rPr>
                <w:sz w:val="28"/>
                <w:szCs w:val="28"/>
              </w:rPr>
            </w:pPr>
            <w:r>
              <w:rPr>
                <w:rFonts w:hint="eastAsia"/>
                <w:sz w:val="28"/>
                <w:szCs w:val="28"/>
              </w:rPr>
              <w:t>2</w:t>
            </w:r>
          </w:p>
        </w:tc>
      </w:tr>
      <w:tr w:rsidR="00AC7AB1" w:rsidTr="00AC7AB1">
        <w:tc>
          <w:tcPr>
            <w:tcW w:w="1417" w:type="dxa"/>
          </w:tcPr>
          <w:p w:rsidR="00AC7AB1" w:rsidRPr="00AC7AB1" w:rsidRDefault="00AC7AB1" w:rsidP="00AC7AB1">
            <w:pPr>
              <w:jc w:val="center"/>
              <w:rPr>
                <w:sz w:val="28"/>
                <w:szCs w:val="28"/>
              </w:rPr>
            </w:pPr>
            <w:r w:rsidRPr="00AC7AB1">
              <w:rPr>
                <w:rFonts w:hint="eastAsia"/>
                <w:sz w:val="28"/>
                <w:szCs w:val="28"/>
              </w:rPr>
              <w:t>3</w:t>
            </w:r>
          </w:p>
        </w:tc>
        <w:tc>
          <w:tcPr>
            <w:tcW w:w="3544" w:type="dxa"/>
          </w:tcPr>
          <w:p w:rsidR="00AC7AB1" w:rsidRPr="00AC7AB1" w:rsidRDefault="00AC7AB1" w:rsidP="00AC7AB1">
            <w:pPr>
              <w:jc w:val="center"/>
              <w:rPr>
                <w:sz w:val="28"/>
                <w:szCs w:val="28"/>
              </w:rPr>
            </w:pPr>
            <w:r w:rsidRPr="00AC7AB1">
              <w:rPr>
                <w:rFonts w:hint="eastAsia"/>
                <w:sz w:val="28"/>
                <w:szCs w:val="28"/>
              </w:rPr>
              <w:t>运动系</w:t>
            </w:r>
          </w:p>
        </w:tc>
        <w:tc>
          <w:tcPr>
            <w:tcW w:w="2835" w:type="dxa"/>
          </w:tcPr>
          <w:p w:rsidR="00AC7AB1" w:rsidRPr="00FA0FDF" w:rsidRDefault="00B26406" w:rsidP="00FA0FDF">
            <w:pPr>
              <w:jc w:val="center"/>
              <w:rPr>
                <w:sz w:val="28"/>
                <w:szCs w:val="28"/>
              </w:rPr>
            </w:pPr>
            <w:r>
              <w:rPr>
                <w:rFonts w:hint="eastAsia"/>
                <w:sz w:val="28"/>
                <w:szCs w:val="28"/>
              </w:rPr>
              <w:t>2</w:t>
            </w:r>
          </w:p>
        </w:tc>
      </w:tr>
      <w:tr w:rsidR="00AC7AB1" w:rsidTr="00AC7AB1">
        <w:tc>
          <w:tcPr>
            <w:tcW w:w="1417" w:type="dxa"/>
          </w:tcPr>
          <w:p w:rsidR="00AC7AB1" w:rsidRPr="00AC7AB1" w:rsidRDefault="00AC7AB1" w:rsidP="00AC7AB1">
            <w:pPr>
              <w:jc w:val="center"/>
              <w:rPr>
                <w:sz w:val="28"/>
                <w:szCs w:val="28"/>
              </w:rPr>
            </w:pPr>
            <w:r w:rsidRPr="00AC7AB1">
              <w:rPr>
                <w:rFonts w:hint="eastAsia"/>
                <w:sz w:val="28"/>
                <w:szCs w:val="28"/>
              </w:rPr>
              <w:t>4</w:t>
            </w:r>
          </w:p>
        </w:tc>
        <w:tc>
          <w:tcPr>
            <w:tcW w:w="3544" w:type="dxa"/>
          </w:tcPr>
          <w:p w:rsidR="00AC7AB1" w:rsidRPr="00AC7AB1" w:rsidRDefault="00AC7AB1" w:rsidP="00AC7AB1">
            <w:pPr>
              <w:jc w:val="center"/>
              <w:rPr>
                <w:sz w:val="28"/>
                <w:szCs w:val="28"/>
              </w:rPr>
            </w:pPr>
            <w:r w:rsidRPr="00AC7AB1">
              <w:rPr>
                <w:rFonts w:hint="eastAsia"/>
                <w:sz w:val="28"/>
                <w:szCs w:val="28"/>
              </w:rPr>
              <w:t>武术系</w:t>
            </w:r>
          </w:p>
        </w:tc>
        <w:tc>
          <w:tcPr>
            <w:tcW w:w="2835" w:type="dxa"/>
          </w:tcPr>
          <w:p w:rsidR="00AC7AB1" w:rsidRPr="00FA0FDF" w:rsidRDefault="00B26406" w:rsidP="00FA0FDF">
            <w:pPr>
              <w:jc w:val="center"/>
              <w:rPr>
                <w:sz w:val="28"/>
                <w:szCs w:val="28"/>
              </w:rPr>
            </w:pPr>
            <w:r>
              <w:rPr>
                <w:rFonts w:hint="eastAsia"/>
                <w:sz w:val="28"/>
                <w:szCs w:val="28"/>
              </w:rPr>
              <w:t>1-2</w:t>
            </w:r>
          </w:p>
        </w:tc>
      </w:tr>
      <w:tr w:rsidR="00AC7AB1" w:rsidTr="00AC7AB1">
        <w:tc>
          <w:tcPr>
            <w:tcW w:w="1417" w:type="dxa"/>
          </w:tcPr>
          <w:p w:rsidR="00AC7AB1" w:rsidRPr="00AC7AB1" w:rsidRDefault="00AC7AB1" w:rsidP="00AC7AB1">
            <w:pPr>
              <w:jc w:val="center"/>
              <w:rPr>
                <w:sz w:val="28"/>
                <w:szCs w:val="28"/>
              </w:rPr>
            </w:pPr>
            <w:r w:rsidRPr="00AC7AB1">
              <w:rPr>
                <w:rFonts w:hint="eastAsia"/>
                <w:sz w:val="28"/>
                <w:szCs w:val="28"/>
              </w:rPr>
              <w:t>5</w:t>
            </w:r>
          </w:p>
        </w:tc>
        <w:tc>
          <w:tcPr>
            <w:tcW w:w="3544" w:type="dxa"/>
          </w:tcPr>
          <w:p w:rsidR="00AC7AB1" w:rsidRPr="00AC7AB1" w:rsidRDefault="00AC7AB1" w:rsidP="00AC7AB1">
            <w:pPr>
              <w:jc w:val="center"/>
              <w:rPr>
                <w:sz w:val="28"/>
                <w:szCs w:val="28"/>
              </w:rPr>
            </w:pPr>
            <w:r w:rsidRPr="00AC7AB1">
              <w:rPr>
                <w:rFonts w:hint="eastAsia"/>
                <w:sz w:val="28"/>
                <w:szCs w:val="28"/>
              </w:rPr>
              <w:t>经管系</w:t>
            </w:r>
          </w:p>
        </w:tc>
        <w:tc>
          <w:tcPr>
            <w:tcW w:w="2835" w:type="dxa"/>
          </w:tcPr>
          <w:p w:rsidR="00AC7AB1" w:rsidRPr="00FA0FDF" w:rsidRDefault="00B26406" w:rsidP="00FA0FDF">
            <w:pPr>
              <w:jc w:val="center"/>
              <w:rPr>
                <w:sz w:val="28"/>
                <w:szCs w:val="28"/>
              </w:rPr>
            </w:pPr>
            <w:r>
              <w:rPr>
                <w:rFonts w:hint="eastAsia"/>
                <w:sz w:val="28"/>
                <w:szCs w:val="28"/>
              </w:rPr>
              <w:t>2</w:t>
            </w:r>
          </w:p>
        </w:tc>
      </w:tr>
      <w:tr w:rsidR="00AC7AB1" w:rsidTr="00AC7AB1">
        <w:tc>
          <w:tcPr>
            <w:tcW w:w="1417" w:type="dxa"/>
          </w:tcPr>
          <w:p w:rsidR="00AC7AB1" w:rsidRPr="00AC7AB1" w:rsidRDefault="00AC7AB1" w:rsidP="00AC7AB1">
            <w:pPr>
              <w:jc w:val="center"/>
              <w:rPr>
                <w:sz w:val="28"/>
                <w:szCs w:val="28"/>
              </w:rPr>
            </w:pPr>
            <w:r w:rsidRPr="00AC7AB1">
              <w:rPr>
                <w:rFonts w:hint="eastAsia"/>
                <w:sz w:val="28"/>
                <w:szCs w:val="28"/>
              </w:rPr>
              <w:t>6</w:t>
            </w:r>
          </w:p>
        </w:tc>
        <w:tc>
          <w:tcPr>
            <w:tcW w:w="3544" w:type="dxa"/>
          </w:tcPr>
          <w:p w:rsidR="00AC7AB1" w:rsidRPr="00AC7AB1" w:rsidRDefault="00AC7AB1" w:rsidP="00AC7AB1">
            <w:pPr>
              <w:jc w:val="center"/>
              <w:rPr>
                <w:sz w:val="28"/>
                <w:szCs w:val="28"/>
              </w:rPr>
            </w:pPr>
            <w:r w:rsidRPr="00AC7AB1">
              <w:rPr>
                <w:rFonts w:hint="eastAsia"/>
                <w:sz w:val="28"/>
                <w:szCs w:val="28"/>
              </w:rPr>
              <w:t>新闻系</w:t>
            </w:r>
          </w:p>
        </w:tc>
        <w:tc>
          <w:tcPr>
            <w:tcW w:w="2835" w:type="dxa"/>
          </w:tcPr>
          <w:p w:rsidR="00AC7AB1" w:rsidRPr="00FA0FDF" w:rsidRDefault="00B26406" w:rsidP="00FA0FDF">
            <w:pPr>
              <w:jc w:val="center"/>
              <w:rPr>
                <w:sz w:val="28"/>
                <w:szCs w:val="28"/>
              </w:rPr>
            </w:pPr>
            <w:r>
              <w:rPr>
                <w:rFonts w:hint="eastAsia"/>
                <w:sz w:val="28"/>
                <w:szCs w:val="28"/>
              </w:rPr>
              <w:t>1-2</w:t>
            </w:r>
          </w:p>
        </w:tc>
      </w:tr>
      <w:tr w:rsidR="00AC7AB1" w:rsidTr="00AC7AB1">
        <w:tc>
          <w:tcPr>
            <w:tcW w:w="1417" w:type="dxa"/>
          </w:tcPr>
          <w:p w:rsidR="00AC7AB1" w:rsidRPr="00AC7AB1" w:rsidRDefault="00AC7AB1" w:rsidP="00AC7AB1">
            <w:pPr>
              <w:jc w:val="center"/>
              <w:rPr>
                <w:sz w:val="28"/>
                <w:szCs w:val="28"/>
              </w:rPr>
            </w:pPr>
            <w:r w:rsidRPr="00AC7AB1">
              <w:rPr>
                <w:rFonts w:hint="eastAsia"/>
                <w:sz w:val="28"/>
                <w:szCs w:val="28"/>
              </w:rPr>
              <w:t>7</w:t>
            </w:r>
          </w:p>
        </w:tc>
        <w:tc>
          <w:tcPr>
            <w:tcW w:w="3544" w:type="dxa"/>
          </w:tcPr>
          <w:p w:rsidR="00AC7AB1" w:rsidRPr="00AC7AB1" w:rsidRDefault="00AC7AB1" w:rsidP="00AC7AB1">
            <w:pPr>
              <w:jc w:val="center"/>
              <w:rPr>
                <w:sz w:val="28"/>
                <w:szCs w:val="28"/>
              </w:rPr>
            </w:pPr>
            <w:r w:rsidRPr="00AC7AB1">
              <w:rPr>
                <w:rFonts w:hint="eastAsia"/>
                <w:sz w:val="28"/>
                <w:szCs w:val="28"/>
              </w:rPr>
              <w:t>外语系</w:t>
            </w:r>
          </w:p>
        </w:tc>
        <w:tc>
          <w:tcPr>
            <w:tcW w:w="2835" w:type="dxa"/>
          </w:tcPr>
          <w:p w:rsidR="00AC7AB1" w:rsidRPr="00FA0FDF" w:rsidRDefault="00B26406" w:rsidP="00FA0FDF">
            <w:pPr>
              <w:jc w:val="center"/>
              <w:rPr>
                <w:sz w:val="28"/>
                <w:szCs w:val="28"/>
              </w:rPr>
            </w:pPr>
            <w:r>
              <w:rPr>
                <w:rFonts w:hint="eastAsia"/>
                <w:sz w:val="28"/>
                <w:szCs w:val="28"/>
              </w:rPr>
              <w:t>1-2</w:t>
            </w:r>
          </w:p>
        </w:tc>
      </w:tr>
      <w:tr w:rsidR="00AC7AB1" w:rsidTr="00AC7AB1">
        <w:tc>
          <w:tcPr>
            <w:tcW w:w="1417" w:type="dxa"/>
          </w:tcPr>
          <w:p w:rsidR="00AC7AB1" w:rsidRPr="00AC7AB1" w:rsidRDefault="00AC7AB1" w:rsidP="00AC7AB1">
            <w:pPr>
              <w:jc w:val="center"/>
              <w:rPr>
                <w:sz w:val="28"/>
                <w:szCs w:val="28"/>
              </w:rPr>
            </w:pPr>
            <w:r w:rsidRPr="00AC7AB1">
              <w:rPr>
                <w:rFonts w:hint="eastAsia"/>
                <w:sz w:val="28"/>
                <w:szCs w:val="28"/>
              </w:rPr>
              <w:t>8</w:t>
            </w:r>
          </w:p>
        </w:tc>
        <w:tc>
          <w:tcPr>
            <w:tcW w:w="3544" w:type="dxa"/>
          </w:tcPr>
          <w:p w:rsidR="00AC7AB1" w:rsidRPr="00AC7AB1" w:rsidRDefault="00AC7AB1" w:rsidP="00AC7AB1">
            <w:pPr>
              <w:jc w:val="center"/>
              <w:rPr>
                <w:sz w:val="28"/>
                <w:szCs w:val="28"/>
              </w:rPr>
            </w:pPr>
            <w:r w:rsidRPr="00AC7AB1">
              <w:rPr>
                <w:rFonts w:hint="eastAsia"/>
                <w:sz w:val="28"/>
                <w:szCs w:val="28"/>
              </w:rPr>
              <w:t>艺术系</w:t>
            </w:r>
          </w:p>
        </w:tc>
        <w:tc>
          <w:tcPr>
            <w:tcW w:w="2835" w:type="dxa"/>
          </w:tcPr>
          <w:p w:rsidR="00AC7AB1" w:rsidRPr="00FA0FDF" w:rsidRDefault="00B26406" w:rsidP="00FA0FDF">
            <w:pPr>
              <w:jc w:val="center"/>
              <w:rPr>
                <w:sz w:val="28"/>
                <w:szCs w:val="28"/>
              </w:rPr>
            </w:pPr>
            <w:r>
              <w:rPr>
                <w:rFonts w:hint="eastAsia"/>
                <w:sz w:val="28"/>
                <w:szCs w:val="28"/>
              </w:rPr>
              <w:t>1-2</w:t>
            </w:r>
          </w:p>
        </w:tc>
      </w:tr>
      <w:tr w:rsidR="00AC7AB1" w:rsidTr="00AC7AB1">
        <w:tc>
          <w:tcPr>
            <w:tcW w:w="1417" w:type="dxa"/>
          </w:tcPr>
          <w:p w:rsidR="00AC7AB1" w:rsidRPr="00AC7AB1" w:rsidRDefault="00AC7AB1" w:rsidP="00AC7AB1">
            <w:pPr>
              <w:jc w:val="center"/>
              <w:rPr>
                <w:sz w:val="28"/>
                <w:szCs w:val="28"/>
              </w:rPr>
            </w:pPr>
            <w:r w:rsidRPr="00AC7AB1">
              <w:rPr>
                <w:rFonts w:hint="eastAsia"/>
                <w:sz w:val="28"/>
                <w:szCs w:val="28"/>
              </w:rPr>
              <w:t>9</w:t>
            </w:r>
          </w:p>
        </w:tc>
        <w:tc>
          <w:tcPr>
            <w:tcW w:w="3544" w:type="dxa"/>
          </w:tcPr>
          <w:p w:rsidR="00AC7AB1" w:rsidRPr="00AC7AB1" w:rsidRDefault="00AC7AB1" w:rsidP="00AC7AB1">
            <w:pPr>
              <w:jc w:val="center"/>
              <w:rPr>
                <w:sz w:val="28"/>
                <w:szCs w:val="28"/>
              </w:rPr>
            </w:pPr>
            <w:r w:rsidRPr="00AC7AB1">
              <w:rPr>
                <w:rFonts w:hint="eastAsia"/>
                <w:sz w:val="28"/>
                <w:szCs w:val="28"/>
              </w:rPr>
              <w:t>休闲体育系</w:t>
            </w:r>
          </w:p>
        </w:tc>
        <w:tc>
          <w:tcPr>
            <w:tcW w:w="2835" w:type="dxa"/>
          </w:tcPr>
          <w:p w:rsidR="00AC7AB1" w:rsidRPr="00FA0FDF" w:rsidRDefault="00B26406" w:rsidP="00FA0FDF">
            <w:pPr>
              <w:jc w:val="center"/>
              <w:rPr>
                <w:sz w:val="28"/>
                <w:szCs w:val="28"/>
              </w:rPr>
            </w:pPr>
            <w:r>
              <w:rPr>
                <w:rFonts w:hint="eastAsia"/>
                <w:sz w:val="28"/>
                <w:szCs w:val="28"/>
              </w:rPr>
              <w:t>1</w:t>
            </w:r>
          </w:p>
        </w:tc>
      </w:tr>
      <w:tr w:rsidR="00AC7AB1" w:rsidTr="00AC7AB1">
        <w:tc>
          <w:tcPr>
            <w:tcW w:w="1417" w:type="dxa"/>
          </w:tcPr>
          <w:p w:rsidR="00AC7AB1" w:rsidRPr="00AC7AB1" w:rsidRDefault="00AC7AB1" w:rsidP="00AC7AB1">
            <w:pPr>
              <w:jc w:val="center"/>
              <w:rPr>
                <w:sz w:val="28"/>
                <w:szCs w:val="28"/>
              </w:rPr>
            </w:pPr>
            <w:r w:rsidRPr="00AC7AB1">
              <w:rPr>
                <w:rFonts w:hint="eastAsia"/>
                <w:sz w:val="28"/>
                <w:szCs w:val="28"/>
              </w:rPr>
              <w:t>10</w:t>
            </w:r>
          </w:p>
        </w:tc>
        <w:tc>
          <w:tcPr>
            <w:tcW w:w="3544" w:type="dxa"/>
          </w:tcPr>
          <w:p w:rsidR="00AC7AB1" w:rsidRPr="00AC7AB1" w:rsidRDefault="00AC7AB1" w:rsidP="00AC7AB1">
            <w:pPr>
              <w:jc w:val="center"/>
              <w:rPr>
                <w:sz w:val="28"/>
                <w:szCs w:val="28"/>
              </w:rPr>
            </w:pPr>
            <w:proofErr w:type="gramStart"/>
            <w:r w:rsidRPr="00AC7AB1">
              <w:rPr>
                <w:rFonts w:hint="eastAsia"/>
                <w:sz w:val="28"/>
                <w:szCs w:val="28"/>
              </w:rPr>
              <w:t>思政部</w:t>
            </w:r>
            <w:proofErr w:type="gramEnd"/>
          </w:p>
        </w:tc>
        <w:tc>
          <w:tcPr>
            <w:tcW w:w="2835" w:type="dxa"/>
          </w:tcPr>
          <w:p w:rsidR="00AC7AB1" w:rsidRPr="00FA0FDF" w:rsidRDefault="00FA0FDF" w:rsidP="00FA0FDF">
            <w:pPr>
              <w:jc w:val="center"/>
              <w:rPr>
                <w:sz w:val="28"/>
                <w:szCs w:val="28"/>
              </w:rPr>
            </w:pPr>
            <w:r w:rsidRPr="00FA0FDF">
              <w:rPr>
                <w:rFonts w:hint="eastAsia"/>
                <w:sz w:val="28"/>
                <w:szCs w:val="28"/>
              </w:rPr>
              <w:t>1</w:t>
            </w:r>
          </w:p>
        </w:tc>
      </w:tr>
      <w:tr w:rsidR="00AC7AB1" w:rsidTr="00AC7AB1">
        <w:tc>
          <w:tcPr>
            <w:tcW w:w="1417" w:type="dxa"/>
          </w:tcPr>
          <w:p w:rsidR="00AC7AB1" w:rsidRPr="00AC7AB1" w:rsidRDefault="00AC7AB1" w:rsidP="00AC7AB1">
            <w:pPr>
              <w:jc w:val="center"/>
              <w:rPr>
                <w:sz w:val="28"/>
                <w:szCs w:val="28"/>
              </w:rPr>
            </w:pPr>
            <w:r w:rsidRPr="00AC7AB1">
              <w:rPr>
                <w:rFonts w:hint="eastAsia"/>
                <w:sz w:val="28"/>
                <w:szCs w:val="28"/>
              </w:rPr>
              <w:t>11</w:t>
            </w:r>
          </w:p>
        </w:tc>
        <w:tc>
          <w:tcPr>
            <w:tcW w:w="3544" w:type="dxa"/>
          </w:tcPr>
          <w:p w:rsidR="00AC7AB1" w:rsidRPr="00AC7AB1" w:rsidRDefault="00AC7AB1" w:rsidP="00AC7AB1">
            <w:pPr>
              <w:jc w:val="center"/>
              <w:rPr>
                <w:sz w:val="28"/>
                <w:szCs w:val="28"/>
              </w:rPr>
            </w:pPr>
            <w:r w:rsidRPr="00AC7AB1">
              <w:rPr>
                <w:rFonts w:hint="eastAsia"/>
                <w:sz w:val="28"/>
                <w:szCs w:val="28"/>
              </w:rPr>
              <w:t>体育史所</w:t>
            </w:r>
          </w:p>
        </w:tc>
        <w:tc>
          <w:tcPr>
            <w:tcW w:w="2835" w:type="dxa"/>
          </w:tcPr>
          <w:p w:rsidR="00AC7AB1" w:rsidRPr="00FA0FDF" w:rsidRDefault="00FA0FDF" w:rsidP="00FA0FDF">
            <w:pPr>
              <w:jc w:val="center"/>
              <w:rPr>
                <w:sz w:val="28"/>
                <w:szCs w:val="28"/>
              </w:rPr>
            </w:pPr>
            <w:r w:rsidRPr="00FA0FDF">
              <w:rPr>
                <w:rFonts w:hint="eastAsia"/>
                <w:sz w:val="28"/>
                <w:szCs w:val="28"/>
              </w:rPr>
              <w:t>1</w:t>
            </w:r>
          </w:p>
        </w:tc>
      </w:tr>
      <w:tr w:rsidR="00AC7AB1" w:rsidTr="00AC7AB1">
        <w:tc>
          <w:tcPr>
            <w:tcW w:w="1417" w:type="dxa"/>
          </w:tcPr>
          <w:p w:rsidR="00AC7AB1" w:rsidRPr="00AC7AB1" w:rsidRDefault="00AC7AB1" w:rsidP="00AC7AB1">
            <w:pPr>
              <w:jc w:val="center"/>
              <w:rPr>
                <w:sz w:val="28"/>
                <w:szCs w:val="28"/>
              </w:rPr>
            </w:pPr>
            <w:r w:rsidRPr="00AC7AB1">
              <w:rPr>
                <w:rFonts w:hint="eastAsia"/>
                <w:sz w:val="28"/>
                <w:szCs w:val="28"/>
              </w:rPr>
              <w:t>12</w:t>
            </w:r>
          </w:p>
        </w:tc>
        <w:tc>
          <w:tcPr>
            <w:tcW w:w="3544" w:type="dxa"/>
          </w:tcPr>
          <w:p w:rsidR="00AC7AB1" w:rsidRPr="00AC7AB1" w:rsidRDefault="00AC7AB1" w:rsidP="00AC7AB1">
            <w:pPr>
              <w:jc w:val="center"/>
              <w:rPr>
                <w:sz w:val="28"/>
                <w:szCs w:val="28"/>
              </w:rPr>
            </w:pPr>
            <w:r w:rsidRPr="00AC7AB1">
              <w:rPr>
                <w:rFonts w:hint="eastAsia"/>
                <w:sz w:val="28"/>
                <w:szCs w:val="28"/>
              </w:rPr>
              <w:t>信息中心</w:t>
            </w:r>
          </w:p>
        </w:tc>
        <w:tc>
          <w:tcPr>
            <w:tcW w:w="2835" w:type="dxa"/>
          </w:tcPr>
          <w:p w:rsidR="00AC7AB1" w:rsidRPr="00FA0FDF" w:rsidRDefault="00FA0FDF" w:rsidP="00FA0FDF">
            <w:pPr>
              <w:jc w:val="center"/>
              <w:rPr>
                <w:sz w:val="28"/>
                <w:szCs w:val="28"/>
              </w:rPr>
            </w:pPr>
            <w:r w:rsidRPr="00FA0FDF">
              <w:rPr>
                <w:rFonts w:hint="eastAsia"/>
                <w:sz w:val="28"/>
                <w:szCs w:val="28"/>
              </w:rPr>
              <w:t>1</w:t>
            </w:r>
          </w:p>
        </w:tc>
      </w:tr>
    </w:tbl>
    <w:p w:rsidR="00AC7AB1" w:rsidRDefault="00AC7AB1" w:rsidP="00AC7AB1">
      <w:pPr>
        <w:rPr>
          <w:sz w:val="32"/>
          <w:szCs w:val="32"/>
        </w:rPr>
      </w:pPr>
    </w:p>
    <w:p w:rsidR="000A0C82" w:rsidRDefault="000A0C82" w:rsidP="00AC7AB1">
      <w:pPr>
        <w:rPr>
          <w:sz w:val="32"/>
          <w:szCs w:val="32"/>
        </w:rPr>
      </w:pPr>
    </w:p>
    <w:p w:rsidR="000A0C82" w:rsidRDefault="000A0C82" w:rsidP="00AC7AB1">
      <w:pPr>
        <w:rPr>
          <w:sz w:val="32"/>
          <w:szCs w:val="32"/>
        </w:rPr>
      </w:pPr>
    </w:p>
    <w:p w:rsidR="001570F9" w:rsidRDefault="001570F9" w:rsidP="00AC7AB1">
      <w:pPr>
        <w:rPr>
          <w:sz w:val="32"/>
          <w:szCs w:val="32"/>
        </w:rPr>
      </w:pPr>
    </w:p>
    <w:p w:rsidR="001570F9" w:rsidRDefault="001570F9" w:rsidP="00AC7AB1">
      <w:pPr>
        <w:rPr>
          <w:sz w:val="32"/>
          <w:szCs w:val="32"/>
        </w:rPr>
      </w:pPr>
    </w:p>
    <w:p w:rsidR="000A0C82" w:rsidRDefault="000A0C82" w:rsidP="00B56E89">
      <w:pPr>
        <w:spacing w:line="360" w:lineRule="auto"/>
        <w:rPr>
          <w:rFonts w:cs="宋体" w:hint="eastAsia"/>
          <w:color w:val="222222"/>
          <w:kern w:val="0"/>
          <w:sz w:val="30"/>
          <w:szCs w:val="30"/>
        </w:rPr>
      </w:pPr>
      <w:r>
        <w:rPr>
          <w:rFonts w:cs="宋体" w:hint="eastAsia"/>
          <w:color w:val="222222"/>
          <w:kern w:val="0"/>
          <w:sz w:val="30"/>
          <w:szCs w:val="30"/>
        </w:rPr>
        <w:lastRenderedPageBreak/>
        <w:t>附件</w:t>
      </w:r>
      <w:r>
        <w:rPr>
          <w:rFonts w:cs="宋体" w:hint="eastAsia"/>
          <w:color w:val="222222"/>
          <w:kern w:val="0"/>
          <w:sz w:val="30"/>
          <w:szCs w:val="30"/>
        </w:rPr>
        <w:t>3</w:t>
      </w:r>
    </w:p>
    <w:p w:rsidR="00B56E89" w:rsidRPr="00B56E89" w:rsidRDefault="00B56E89" w:rsidP="00B56E89">
      <w:pPr>
        <w:spacing w:line="360" w:lineRule="auto"/>
        <w:rPr>
          <w:rFonts w:cs="宋体"/>
          <w:color w:val="222222"/>
          <w:kern w:val="0"/>
          <w:sz w:val="30"/>
          <w:szCs w:val="30"/>
        </w:rPr>
      </w:pPr>
    </w:p>
    <w:p w:rsidR="00B56E89" w:rsidRPr="00B56E89" w:rsidRDefault="00B56E89" w:rsidP="00B56E89">
      <w:pPr>
        <w:widowControl/>
        <w:spacing w:beforeLines="100" w:before="312" w:afterLines="50" w:after="156" w:line="360" w:lineRule="auto"/>
        <w:ind w:firstLineChars="200" w:firstLine="964"/>
        <w:jc w:val="center"/>
        <w:rPr>
          <w:rFonts w:cs="宋体" w:hint="eastAsia"/>
          <w:b/>
          <w:color w:val="222222"/>
          <w:kern w:val="0"/>
          <w:sz w:val="48"/>
          <w:szCs w:val="48"/>
        </w:rPr>
      </w:pPr>
      <w:r w:rsidRPr="00B56E89">
        <w:rPr>
          <w:rFonts w:cs="宋体" w:hint="eastAsia"/>
          <w:b/>
          <w:color w:val="222222"/>
          <w:kern w:val="0"/>
          <w:sz w:val="48"/>
          <w:szCs w:val="48"/>
        </w:rPr>
        <w:t>成都体育学院</w:t>
      </w:r>
      <w:proofErr w:type="gramStart"/>
      <w:r w:rsidRPr="00B56E89">
        <w:rPr>
          <w:rFonts w:cs="宋体" w:hint="eastAsia"/>
          <w:b/>
          <w:color w:val="222222"/>
          <w:kern w:val="0"/>
          <w:sz w:val="48"/>
          <w:szCs w:val="48"/>
        </w:rPr>
        <w:t>第二届微课教学</w:t>
      </w:r>
      <w:proofErr w:type="gramEnd"/>
      <w:r w:rsidRPr="00B56E89">
        <w:rPr>
          <w:rFonts w:cs="宋体" w:hint="eastAsia"/>
          <w:b/>
          <w:color w:val="222222"/>
          <w:kern w:val="0"/>
          <w:sz w:val="48"/>
          <w:szCs w:val="48"/>
        </w:rPr>
        <w:t>比赛</w:t>
      </w:r>
    </w:p>
    <w:p w:rsidR="000A0C82" w:rsidRPr="002E37CF" w:rsidRDefault="000A0C82" w:rsidP="00B56E89">
      <w:pPr>
        <w:widowControl/>
        <w:spacing w:beforeLines="100" w:before="312" w:afterLines="50" w:after="156" w:line="360" w:lineRule="auto"/>
        <w:ind w:firstLineChars="200" w:firstLine="964"/>
        <w:jc w:val="center"/>
        <w:rPr>
          <w:rFonts w:cs="宋体"/>
          <w:b/>
          <w:color w:val="222222"/>
          <w:kern w:val="0"/>
          <w:sz w:val="48"/>
          <w:szCs w:val="48"/>
        </w:rPr>
      </w:pPr>
      <w:r w:rsidRPr="002E37CF">
        <w:rPr>
          <w:rFonts w:cs="宋体" w:hint="eastAsia"/>
          <w:b/>
          <w:color w:val="222222"/>
          <w:kern w:val="0"/>
          <w:sz w:val="48"/>
          <w:szCs w:val="48"/>
        </w:rPr>
        <w:t>教</w:t>
      </w:r>
      <w:r w:rsidR="002607AD">
        <w:rPr>
          <w:rFonts w:cs="宋体" w:hint="eastAsia"/>
          <w:b/>
          <w:color w:val="222222"/>
          <w:kern w:val="0"/>
          <w:sz w:val="48"/>
          <w:szCs w:val="48"/>
        </w:rPr>
        <w:t xml:space="preserve"> </w:t>
      </w:r>
      <w:r w:rsidRPr="002E37CF">
        <w:rPr>
          <w:rFonts w:cs="宋体" w:hint="eastAsia"/>
          <w:b/>
          <w:color w:val="222222"/>
          <w:kern w:val="0"/>
          <w:sz w:val="48"/>
          <w:szCs w:val="48"/>
        </w:rPr>
        <w:t>学</w:t>
      </w:r>
      <w:r w:rsidR="002607AD">
        <w:rPr>
          <w:rFonts w:cs="宋体" w:hint="eastAsia"/>
          <w:b/>
          <w:color w:val="222222"/>
          <w:kern w:val="0"/>
          <w:sz w:val="48"/>
          <w:szCs w:val="48"/>
        </w:rPr>
        <w:t xml:space="preserve"> </w:t>
      </w:r>
      <w:r w:rsidRPr="002E37CF">
        <w:rPr>
          <w:rFonts w:cs="宋体" w:hint="eastAsia"/>
          <w:b/>
          <w:color w:val="222222"/>
          <w:kern w:val="0"/>
          <w:sz w:val="48"/>
          <w:szCs w:val="48"/>
        </w:rPr>
        <w:t>设</w:t>
      </w:r>
      <w:r w:rsidR="002607AD">
        <w:rPr>
          <w:rFonts w:cs="宋体" w:hint="eastAsia"/>
          <w:b/>
          <w:color w:val="222222"/>
          <w:kern w:val="0"/>
          <w:sz w:val="48"/>
          <w:szCs w:val="48"/>
        </w:rPr>
        <w:t xml:space="preserve"> </w:t>
      </w:r>
      <w:r w:rsidRPr="002E37CF">
        <w:rPr>
          <w:rFonts w:cs="宋体" w:hint="eastAsia"/>
          <w:b/>
          <w:color w:val="222222"/>
          <w:kern w:val="0"/>
          <w:sz w:val="48"/>
          <w:szCs w:val="48"/>
        </w:rPr>
        <w:t>计</w:t>
      </w:r>
    </w:p>
    <w:p w:rsidR="000A0C82" w:rsidRPr="00CD5A83" w:rsidRDefault="000A0C82" w:rsidP="000A0C82">
      <w:pPr>
        <w:jc w:val="left"/>
        <w:rPr>
          <w:b/>
          <w:sz w:val="32"/>
          <w:szCs w:val="32"/>
        </w:rPr>
      </w:pPr>
    </w:p>
    <w:p w:rsidR="000A0C82" w:rsidRDefault="000A0C82" w:rsidP="000A0C82">
      <w:pPr>
        <w:jc w:val="left"/>
        <w:rPr>
          <w:b/>
          <w:sz w:val="32"/>
          <w:szCs w:val="32"/>
        </w:rPr>
      </w:pPr>
    </w:p>
    <w:p w:rsidR="000A0C82" w:rsidRDefault="000A0C82" w:rsidP="000A0C82">
      <w:pPr>
        <w:jc w:val="left"/>
        <w:rPr>
          <w:b/>
          <w:sz w:val="32"/>
          <w:szCs w:val="32"/>
        </w:rPr>
      </w:pPr>
    </w:p>
    <w:p w:rsidR="000A0C82" w:rsidRDefault="000A0C82" w:rsidP="000A0C82">
      <w:pPr>
        <w:jc w:val="left"/>
        <w:rPr>
          <w:b/>
          <w:sz w:val="32"/>
          <w:szCs w:val="32"/>
        </w:rPr>
      </w:pPr>
    </w:p>
    <w:p w:rsidR="000A0C82" w:rsidRPr="009D511A" w:rsidRDefault="000A0C82" w:rsidP="000A0C82">
      <w:pPr>
        <w:spacing w:line="360" w:lineRule="auto"/>
        <w:jc w:val="left"/>
        <w:rPr>
          <w:sz w:val="32"/>
          <w:szCs w:val="32"/>
          <w:u w:val="single"/>
        </w:rPr>
      </w:pPr>
      <w:r w:rsidRPr="009D511A">
        <w:rPr>
          <w:rFonts w:hint="eastAsia"/>
          <w:sz w:val="32"/>
          <w:szCs w:val="32"/>
        </w:rPr>
        <w:t>课</w:t>
      </w:r>
      <w:r w:rsidRPr="009D511A">
        <w:rPr>
          <w:rFonts w:hint="eastAsia"/>
          <w:sz w:val="32"/>
          <w:szCs w:val="32"/>
        </w:rPr>
        <w:t xml:space="preserve">   </w:t>
      </w:r>
      <w:r w:rsidRPr="009D511A">
        <w:rPr>
          <w:rFonts w:hint="eastAsia"/>
          <w:sz w:val="32"/>
          <w:szCs w:val="32"/>
        </w:rPr>
        <w:t>程</w:t>
      </w:r>
      <w:r w:rsidRPr="009D511A">
        <w:rPr>
          <w:rFonts w:hint="eastAsia"/>
          <w:sz w:val="32"/>
          <w:szCs w:val="32"/>
        </w:rPr>
        <w:t xml:space="preserve">   </w:t>
      </w:r>
      <w:r w:rsidRPr="009D511A">
        <w:rPr>
          <w:rFonts w:hint="eastAsia"/>
          <w:sz w:val="32"/>
          <w:szCs w:val="32"/>
        </w:rPr>
        <w:t>名</w:t>
      </w:r>
      <w:r w:rsidRPr="009D511A">
        <w:rPr>
          <w:rFonts w:hint="eastAsia"/>
          <w:sz w:val="32"/>
          <w:szCs w:val="32"/>
        </w:rPr>
        <w:t xml:space="preserve">    </w:t>
      </w:r>
      <w:r w:rsidRPr="009D511A">
        <w:rPr>
          <w:rFonts w:hint="eastAsia"/>
          <w:sz w:val="32"/>
          <w:szCs w:val="32"/>
        </w:rPr>
        <w:t>称：</w:t>
      </w:r>
      <w:r w:rsidRPr="009D511A">
        <w:rPr>
          <w:rFonts w:hint="eastAsia"/>
          <w:sz w:val="32"/>
          <w:szCs w:val="32"/>
          <w:u w:val="single"/>
        </w:rPr>
        <w:t xml:space="preserve">              </w:t>
      </w:r>
      <w:r w:rsidR="00FA0FDF">
        <w:rPr>
          <w:rFonts w:hint="eastAsia"/>
          <w:sz w:val="32"/>
          <w:szCs w:val="32"/>
          <w:u w:val="single"/>
        </w:rPr>
        <w:t xml:space="preserve">  </w:t>
      </w:r>
      <w:r w:rsidRPr="009D511A">
        <w:rPr>
          <w:rFonts w:hint="eastAsia"/>
          <w:sz w:val="32"/>
          <w:szCs w:val="32"/>
          <w:u w:val="single"/>
        </w:rPr>
        <w:t xml:space="preserve">             </w:t>
      </w:r>
    </w:p>
    <w:p w:rsidR="000A0C82" w:rsidRPr="009D511A" w:rsidRDefault="000A0C82" w:rsidP="000A0C82">
      <w:pPr>
        <w:spacing w:line="360" w:lineRule="auto"/>
        <w:jc w:val="left"/>
        <w:rPr>
          <w:szCs w:val="21"/>
          <w:u w:val="single"/>
        </w:rPr>
      </w:pPr>
      <w:r w:rsidRPr="009D511A">
        <w:rPr>
          <w:sz w:val="32"/>
          <w:szCs w:val="32"/>
        </w:rPr>
        <w:t>课</w:t>
      </w:r>
      <w:r w:rsidRPr="009D511A">
        <w:rPr>
          <w:sz w:val="32"/>
          <w:szCs w:val="32"/>
        </w:rPr>
        <w:t xml:space="preserve">   </w:t>
      </w:r>
      <w:r w:rsidRPr="009D511A">
        <w:rPr>
          <w:sz w:val="32"/>
          <w:szCs w:val="32"/>
        </w:rPr>
        <w:t>程</w:t>
      </w:r>
      <w:r w:rsidRPr="009D511A">
        <w:rPr>
          <w:sz w:val="32"/>
          <w:szCs w:val="32"/>
        </w:rPr>
        <w:t xml:space="preserve">  </w:t>
      </w:r>
      <w:r w:rsidRPr="009D511A">
        <w:rPr>
          <w:rFonts w:hint="eastAsia"/>
          <w:sz w:val="32"/>
          <w:szCs w:val="32"/>
        </w:rPr>
        <w:t xml:space="preserve"> </w:t>
      </w:r>
      <w:r w:rsidRPr="009D511A">
        <w:rPr>
          <w:sz w:val="32"/>
          <w:szCs w:val="32"/>
        </w:rPr>
        <w:t>类</w:t>
      </w:r>
      <w:r w:rsidRPr="009D511A">
        <w:rPr>
          <w:sz w:val="32"/>
          <w:szCs w:val="32"/>
        </w:rPr>
        <w:t xml:space="preserve">   </w:t>
      </w:r>
      <w:r w:rsidRPr="009D511A">
        <w:rPr>
          <w:rFonts w:hint="eastAsia"/>
          <w:sz w:val="32"/>
          <w:szCs w:val="32"/>
        </w:rPr>
        <w:t xml:space="preserve"> </w:t>
      </w:r>
      <w:r w:rsidRPr="009D511A">
        <w:rPr>
          <w:sz w:val="32"/>
          <w:szCs w:val="32"/>
        </w:rPr>
        <w:t>型</w:t>
      </w:r>
      <w:r w:rsidRPr="009D511A">
        <w:rPr>
          <w:rFonts w:hint="eastAsia"/>
          <w:sz w:val="32"/>
          <w:szCs w:val="32"/>
        </w:rPr>
        <w:t>：</w:t>
      </w:r>
      <w:r w:rsidRPr="009D511A">
        <w:rPr>
          <w:szCs w:val="21"/>
          <w:u w:val="single"/>
        </w:rPr>
        <w:t>□</w:t>
      </w:r>
      <w:proofErr w:type="gramStart"/>
      <w:r w:rsidR="00FA0FDF">
        <w:rPr>
          <w:rFonts w:hint="eastAsia"/>
          <w:szCs w:val="21"/>
          <w:u w:val="single"/>
        </w:rPr>
        <w:t>通识</w:t>
      </w:r>
      <w:r w:rsidRPr="009D511A">
        <w:rPr>
          <w:szCs w:val="21"/>
          <w:u w:val="single"/>
        </w:rPr>
        <w:t>课</w:t>
      </w:r>
      <w:proofErr w:type="gramEnd"/>
      <w:r w:rsidRPr="009D511A">
        <w:rPr>
          <w:rFonts w:hint="eastAsia"/>
          <w:szCs w:val="21"/>
          <w:u w:val="single"/>
        </w:rPr>
        <w:t xml:space="preserve"> </w:t>
      </w:r>
      <w:r>
        <w:rPr>
          <w:rFonts w:hint="eastAsia"/>
          <w:szCs w:val="21"/>
          <w:u w:val="single"/>
        </w:rPr>
        <w:t xml:space="preserve"> </w:t>
      </w:r>
      <w:r w:rsidRPr="009D511A">
        <w:rPr>
          <w:szCs w:val="21"/>
          <w:u w:val="single"/>
        </w:rPr>
        <w:t xml:space="preserve"> □</w:t>
      </w:r>
      <w:r w:rsidR="00FA0FDF">
        <w:rPr>
          <w:rFonts w:hint="eastAsia"/>
          <w:szCs w:val="21"/>
          <w:u w:val="single"/>
        </w:rPr>
        <w:t>学科</w:t>
      </w:r>
      <w:r w:rsidRPr="009D511A">
        <w:rPr>
          <w:szCs w:val="21"/>
          <w:u w:val="single"/>
        </w:rPr>
        <w:t>基础课</w:t>
      </w:r>
      <w:r>
        <w:rPr>
          <w:rFonts w:hint="eastAsia"/>
          <w:szCs w:val="21"/>
          <w:u w:val="single"/>
        </w:rPr>
        <w:t xml:space="preserve"> </w:t>
      </w:r>
      <w:r w:rsidRPr="009D511A">
        <w:rPr>
          <w:szCs w:val="21"/>
          <w:u w:val="single"/>
        </w:rPr>
        <w:t xml:space="preserve"> </w:t>
      </w:r>
      <w:r w:rsidRPr="009D511A">
        <w:rPr>
          <w:rFonts w:hint="eastAsia"/>
          <w:szCs w:val="21"/>
          <w:u w:val="single"/>
        </w:rPr>
        <w:t xml:space="preserve"> </w:t>
      </w:r>
      <w:r w:rsidRPr="009D511A">
        <w:rPr>
          <w:szCs w:val="21"/>
          <w:u w:val="single"/>
        </w:rPr>
        <w:t>□</w:t>
      </w:r>
      <w:r w:rsidRPr="009D511A">
        <w:rPr>
          <w:szCs w:val="21"/>
          <w:u w:val="single"/>
        </w:rPr>
        <w:t>专业</w:t>
      </w:r>
      <w:r w:rsidR="00FA0FDF">
        <w:rPr>
          <w:rFonts w:hint="eastAsia"/>
          <w:szCs w:val="21"/>
          <w:u w:val="single"/>
        </w:rPr>
        <w:t>核心</w:t>
      </w:r>
      <w:r w:rsidRPr="009D511A">
        <w:rPr>
          <w:szCs w:val="21"/>
          <w:u w:val="single"/>
        </w:rPr>
        <w:t>课</w:t>
      </w:r>
      <w:r w:rsidRPr="009D511A">
        <w:rPr>
          <w:szCs w:val="21"/>
          <w:u w:val="single"/>
        </w:rPr>
        <w:t xml:space="preserve"> </w:t>
      </w:r>
      <w:r>
        <w:rPr>
          <w:rFonts w:hint="eastAsia"/>
          <w:szCs w:val="21"/>
          <w:u w:val="single"/>
        </w:rPr>
        <w:t xml:space="preserve"> </w:t>
      </w:r>
      <w:r w:rsidRPr="009D511A">
        <w:rPr>
          <w:rFonts w:hint="eastAsia"/>
          <w:szCs w:val="21"/>
          <w:u w:val="single"/>
        </w:rPr>
        <w:t xml:space="preserve"> </w:t>
      </w:r>
      <w:r w:rsidRPr="009D511A">
        <w:rPr>
          <w:szCs w:val="21"/>
          <w:u w:val="single"/>
        </w:rPr>
        <w:t>□</w:t>
      </w:r>
      <w:r w:rsidRPr="009D511A">
        <w:rPr>
          <w:szCs w:val="21"/>
          <w:u w:val="single"/>
        </w:rPr>
        <w:t>其他</w:t>
      </w:r>
      <w:r>
        <w:rPr>
          <w:szCs w:val="21"/>
          <w:u w:val="single"/>
        </w:rPr>
        <w:t xml:space="preserve"> </w:t>
      </w:r>
    </w:p>
    <w:p w:rsidR="000A0C82" w:rsidRPr="009D511A" w:rsidRDefault="000A0C82" w:rsidP="000A0C82">
      <w:pPr>
        <w:spacing w:line="360" w:lineRule="auto"/>
        <w:jc w:val="left"/>
        <w:rPr>
          <w:sz w:val="32"/>
          <w:szCs w:val="32"/>
        </w:rPr>
      </w:pPr>
      <w:r w:rsidRPr="009D511A">
        <w:rPr>
          <w:rFonts w:hint="eastAsia"/>
          <w:sz w:val="32"/>
          <w:szCs w:val="32"/>
        </w:rPr>
        <w:t>所</w:t>
      </w:r>
      <w:r w:rsidRPr="009D511A">
        <w:rPr>
          <w:rFonts w:hint="eastAsia"/>
          <w:sz w:val="32"/>
          <w:szCs w:val="32"/>
        </w:rPr>
        <w:t xml:space="preserve"> </w:t>
      </w:r>
      <w:r w:rsidRPr="009D511A">
        <w:rPr>
          <w:rFonts w:hint="eastAsia"/>
          <w:sz w:val="32"/>
          <w:szCs w:val="32"/>
        </w:rPr>
        <w:t>属</w:t>
      </w:r>
      <w:r w:rsidRPr="009D511A">
        <w:rPr>
          <w:rFonts w:hint="eastAsia"/>
          <w:sz w:val="32"/>
          <w:szCs w:val="32"/>
        </w:rPr>
        <w:t xml:space="preserve"> </w:t>
      </w:r>
      <w:r w:rsidRPr="009D511A">
        <w:rPr>
          <w:rFonts w:hint="eastAsia"/>
          <w:sz w:val="32"/>
          <w:szCs w:val="32"/>
        </w:rPr>
        <w:t>一级学科名称：</w:t>
      </w:r>
      <w:r w:rsidRPr="009D511A">
        <w:rPr>
          <w:rFonts w:hint="eastAsia"/>
          <w:sz w:val="32"/>
          <w:szCs w:val="32"/>
          <w:u w:val="single"/>
        </w:rPr>
        <w:t xml:space="preserve">             </w:t>
      </w:r>
      <w:r w:rsidR="00FA0FDF">
        <w:rPr>
          <w:rFonts w:hint="eastAsia"/>
          <w:sz w:val="32"/>
          <w:szCs w:val="32"/>
          <w:u w:val="single"/>
        </w:rPr>
        <w:t xml:space="preserve">  </w:t>
      </w:r>
      <w:r w:rsidRPr="009D511A">
        <w:rPr>
          <w:rFonts w:hint="eastAsia"/>
          <w:sz w:val="32"/>
          <w:szCs w:val="32"/>
          <w:u w:val="single"/>
        </w:rPr>
        <w:t xml:space="preserve">              </w:t>
      </w:r>
    </w:p>
    <w:p w:rsidR="000A0C82" w:rsidRPr="009D511A" w:rsidRDefault="000A0C82" w:rsidP="000A0C82">
      <w:pPr>
        <w:spacing w:line="360" w:lineRule="auto"/>
        <w:jc w:val="left"/>
        <w:rPr>
          <w:sz w:val="32"/>
          <w:szCs w:val="32"/>
        </w:rPr>
      </w:pPr>
      <w:r w:rsidRPr="009D511A">
        <w:rPr>
          <w:rFonts w:hint="eastAsia"/>
          <w:sz w:val="32"/>
          <w:szCs w:val="32"/>
        </w:rPr>
        <w:t>所属二级专业类名称：</w:t>
      </w:r>
      <w:r w:rsidRPr="009D511A">
        <w:rPr>
          <w:rFonts w:hint="eastAsia"/>
          <w:sz w:val="32"/>
          <w:szCs w:val="32"/>
          <w:u w:val="single"/>
        </w:rPr>
        <w:t xml:space="preserve">            </w:t>
      </w:r>
      <w:r w:rsidR="00FA0FDF">
        <w:rPr>
          <w:rFonts w:hint="eastAsia"/>
          <w:sz w:val="32"/>
          <w:szCs w:val="32"/>
          <w:u w:val="single"/>
        </w:rPr>
        <w:t xml:space="preserve">  </w:t>
      </w:r>
      <w:r w:rsidRPr="009D511A">
        <w:rPr>
          <w:rFonts w:hint="eastAsia"/>
          <w:sz w:val="32"/>
          <w:szCs w:val="32"/>
          <w:u w:val="single"/>
        </w:rPr>
        <w:t xml:space="preserve">               </w:t>
      </w:r>
    </w:p>
    <w:p w:rsidR="000A0C82" w:rsidRPr="009D511A" w:rsidRDefault="000A0C82" w:rsidP="000A0C82">
      <w:pPr>
        <w:spacing w:line="360" w:lineRule="auto"/>
        <w:jc w:val="left"/>
        <w:rPr>
          <w:sz w:val="32"/>
          <w:szCs w:val="32"/>
        </w:rPr>
      </w:pPr>
      <w:r w:rsidRPr="009D511A">
        <w:rPr>
          <w:rFonts w:hint="eastAsia"/>
          <w:sz w:val="32"/>
          <w:szCs w:val="32"/>
        </w:rPr>
        <w:t>所</w:t>
      </w:r>
      <w:r w:rsidRPr="009D511A">
        <w:rPr>
          <w:rFonts w:hint="eastAsia"/>
          <w:sz w:val="32"/>
          <w:szCs w:val="32"/>
        </w:rPr>
        <w:t xml:space="preserve"> </w:t>
      </w:r>
      <w:r w:rsidRPr="009D511A">
        <w:rPr>
          <w:rFonts w:hint="eastAsia"/>
          <w:sz w:val="32"/>
          <w:szCs w:val="32"/>
        </w:rPr>
        <w:t>属</w:t>
      </w:r>
      <w:r w:rsidRPr="009D511A">
        <w:rPr>
          <w:rFonts w:hint="eastAsia"/>
          <w:sz w:val="32"/>
          <w:szCs w:val="32"/>
        </w:rPr>
        <w:t xml:space="preserve"> </w:t>
      </w:r>
      <w:r w:rsidRPr="009D511A">
        <w:rPr>
          <w:rFonts w:hint="eastAsia"/>
          <w:sz w:val="32"/>
          <w:szCs w:val="32"/>
        </w:rPr>
        <w:t>专</w:t>
      </w:r>
      <w:r w:rsidRPr="009D511A">
        <w:rPr>
          <w:rFonts w:hint="eastAsia"/>
          <w:sz w:val="32"/>
          <w:szCs w:val="32"/>
        </w:rPr>
        <w:t xml:space="preserve"> </w:t>
      </w:r>
      <w:r w:rsidRPr="009D511A">
        <w:rPr>
          <w:rFonts w:hint="eastAsia"/>
          <w:sz w:val="32"/>
          <w:szCs w:val="32"/>
        </w:rPr>
        <w:t>业</w:t>
      </w:r>
      <w:r w:rsidRPr="009D511A">
        <w:rPr>
          <w:rFonts w:hint="eastAsia"/>
          <w:sz w:val="32"/>
          <w:szCs w:val="32"/>
        </w:rPr>
        <w:t xml:space="preserve"> </w:t>
      </w:r>
      <w:r w:rsidRPr="009D511A">
        <w:rPr>
          <w:rFonts w:hint="eastAsia"/>
          <w:sz w:val="32"/>
          <w:szCs w:val="32"/>
        </w:rPr>
        <w:t>名</w:t>
      </w:r>
      <w:r w:rsidRPr="009D511A">
        <w:rPr>
          <w:rFonts w:hint="eastAsia"/>
          <w:sz w:val="32"/>
          <w:szCs w:val="32"/>
        </w:rPr>
        <w:t xml:space="preserve">  </w:t>
      </w:r>
      <w:r w:rsidRPr="009D511A">
        <w:rPr>
          <w:rFonts w:hint="eastAsia"/>
          <w:sz w:val="32"/>
          <w:szCs w:val="32"/>
        </w:rPr>
        <w:t>称：</w:t>
      </w:r>
      <w:r w:rsidRPr="009D511A">
        <w:rPr>
          <w:rFonts w:hint="eastAsia"/>
          <w:sz w:val="32"/>
          <w:szCs w:val="32"/>
          <w:u w:val="single"/>
        </w:rPr>
        <w:t xml:space="preserve">            </w:t>
      </w:r>
      <w:r w:rsidR="00FA0FDF">
        <w:rPr>
          <w:rFonts w:hint="eastAsia"/>
          <w:sz w:val="32"/>
          <w:szCs w:val="32"/>
          <w:u w:val="single"/>
        </w:rPr>
        <w:t xml:space="preserve">  </w:t>
      </w:r>
      <w:r w:rsidRPr="009D511A">
        <w:rPr>
          <w:rFonts w:hint="eastAsia"/>
          <w:sz w:val="32"/>
          <w:szCs w:val="32"/>
          <w:u w:val="single"/>
        </w:rPr>
        <w:t xml:space="preserve">               </w:t>
      </w:r>
    </w:p>
    <w:p w:rsidR="000A0C82" w:rsidRPr="009D511A" w:rsidRDefault="000A0C82" w:rsidP="000A0C82">
      <w:pPr>
        <w:spacing w:line="360" w:lineRule="auto"/>
        <w:jc w:val="left"/>
        <w:rPr>
          <w:sz w:val="32"/>
          <w:szCs w:val="32"/>
        </w:rPr>
      </w:pPr>
      <w:r>
        <w:rPr>
          <w:rFonts w:hint="eastAsia"/>
          <w:sz w:val="32"/>
          <w:szCs w:val="32"/>
        </w:rPr>
        <w:t>授</w:t>
      </w:r>
      <w:r>
        <w:rPr>
          <w:rFonts w:hint="eastAsia"/>
          <w:sz w:val="32"/>
          <w:szCs w:val="32"/>
        </w:rPr>
        <w:t xml:space="preserve">   </w:t>
      </w:r>
      <w:r>
        <w:rPr>
          <w:rFonts w:hint="eastAsia"/>
          <w:sz w:val="32"/>
          <w:szCs w:val="32"/>
        </w:rPr>
        <w:t>课</w:t>
      </w:r>
      <w:r>
        <w:rPr>
          <w:rFonts w:hint="eastAsia"/>
          <w:sz w:val="32"/>
          <w:szCs w:val="32"/>
        </w:rPr>
        <w:t xml:space="preserve">   </w:t>
      </w:r>
      <w:r>
        <w:rPr>
          <w:rFonts w:hint="eastAsia"/>
          <w:sz w:val="32"/>
          <w:szCs w:val="32"/>
        </w:rPr>
        <w:t>教</w:t>
      </w:r>
      <w:r>
        <w:rPr>
          <w:rFonts w:hint="eastAsia"/>
          <w:sz w:val="32"/>
          <w:szCs w:val="32"/>
        </w:rPr>
        <w:t xml:space="preserve">    </w:t>
      </w:r>
      <w:r>
        <w:rPr>
          <w:rFonts w:hint="eastAsia"/>
          <w:sz w:val="32"/>
          <w:szCs w:val="32"/>
        </w:rPr>
        <w:t>师</w:t>
      </w:r>
      <w:r w:rsidRPr="009D511A">
        <w:rPr>
          <w:rFonts w:hint="eastAsia"/>
          <w:sz w:val="32"/>
          <w:szCs w:val="32"/>
        </w:rPr>
        <w:t>：</w:t>
      </w:r>
      <w:r w:rsidRPr="009D511A">
        <w:rPr>
          <w:rFonts w:hint="eastAsia"/>
          <w:sz w:val="32"/>
          <w:szCs w:val="32"/>
          <w:u w:val="single"/>
        </w:rPr>
        <w:t xml:space="preserve">            </w:t>
      </w:r>
      <w:r w:rsidR="00FA0FDF">
        <w:rPr>
          <w:rFonts w:hint="eastAsia"/>
          <w:sz w:val="32"/>
          <w:szCs w:val="32"/>
          <w:u w:val="single"/>
        </w:rPr>
        <w:t xml:space="preserve">  </w:t>
      </w:r>
      <w:r w:rsidRPr="009D511A">
        <w:rPr>
          <w:rFonts w:hint="eastAsia"/>
          <w:sz w:val="32"/>
          <w:szCs w:val="32"/>
          <w:u w:val="single"/>
        </w:rPr>
        <w:t xml:space="preserve">               </w:t>
      </w:r>
    </w:p>
    <w:p w:rsidR="000A0C82" w:rsidRPr="009D511A" w:rsidRDefault="000A0C82" w:rsidP="000A0C82">
      <w:pPr>
        <w:spacing w:line="360" w:lineRule="auto"/>
        <w:jc w:val="left"/>
        <w:rPr>
          <w:sz w:val="32"/>
          <w:szCs w:val="32"/>
        </w:rPr>
      </w:pPr>
      <w:r w:rsidRPr="009D511A">
        <w:rPr>
          <w:rFonts w:hint="eastAsia"/>
          <w:sz w:val="32"/>
          <w:szCs w:val="32"/>
        </w:rPr>
        <w:t>填</w:t>
      </w:r>
      <w:r w:rsidRPr="009D511A">
        <w:rPr>
          <w:rFonts w:hint="eastAsia"/>
          <w:sz w:val="32"/>
          <w:szCs w:val="32"/>
        </w:rPr>
        <w:t xml:space="preserve">  </w:t>
      </w:r>
      <w:r>
        <w:rPr>
          <w:rFonts w:hint="eastAsia"/>
          <w:sz w:val="32"/>
          <w:szCs w:val="32"/>
        </w:rPr>
        <w:t xml:space="preserve"> </w:t>
      </w:r>
      <w:r w:rsidRPr="009D511A">
        <w:rPr>
          <w:rFonts w:hint="eastAsia"/>
          <w:sz w:val="32"/>
          <w:szCs w:val="32"/>
        </w:rPr>
        <w:t>报</w:t>
      </w:r>
      <w:r>
        <w:rPr>
          <w:rFonts w:hint="eastAsia"/>
          <w:sz w:val="32"/>
          <w:szCs w:val="32"/>
        </w:rPr>
        <w:t xml:space="preserve">   </w:t>
      </w:r>
      <w:r w:rsidRPr="009D511A">
        <w:rPr>
          <w:rFonts w:hint="eastAsia"/>
          <w:sz w:val="32"/>
          <w:szCs w:val="32"/>
        </w:rPr>
        <w:t>日</w:t>
      </w:r>
      <w:r w:rsidRPr="009D511A">
        <w:rPr>
          <w:rFonts w:hint="eastAsia"/>
          <w:sz w:val="32"/>
          <w:szCs w:val="32"/>
        </w:rPr>
        <w:t xml:space="preserve">    </w:t>
      </w:r>
      <w:r w:rsidRPr="009D511A">
        <w:rPr>
          <w:rFonts w:hint="eastAsia"/>
          <w:sz w:val="32"/>
          <w:szCs w:val="32"/>
        </w:rPr>
        <w:t>期：</w:t>
      </w:r>
      <w:r w:rsidRPr="009D511A">
        <w:rPr>
          <w:rFonts w:hint="eastAsia"/>
          <w:sz w:val="32"/>
          <w:szCs w:val="32"/>
          <w:u w:val="single"/>
        </w:rPr>
        <w:t xml:space="preserve">            </w:t>
      </w:r>
      <w:r w:rsidR="00FA0FDF">
        <w:rPr>
          <w:rFonts w:hint="eastAsia"/>
          <w:sz w:val="32"/>
          <w:szCs w:val="32"/>
          <w:u w:val="single"/>
        </w:rPr>
        <w:t xml:space="preserve">  </w:t>
      </w:r>
      <w:r w:rsidRPr="009D511A">
        <w:rPr>
          <w:rFonts w:hint="eastAsia"/>
          <w:sz w:val="32"/>
          <w:szCs w:val="32"/>
          <w:u w:val="single"/>
        </w:rPr>
        <w:t xml:space="preserve">               </w:t>
      </w:r>
    </w:p>
    <w:p w:rsidR="000A0C82" w:rsidRPr="009D511A" w:rsidRDefault="000A0C82" w:rsidP="000A0C82">
      <w:pPr>
        <w:jc w:val="left"/>
        <w:rPr>
          <w:sz w:val="32"/>
          <w:szCs w:val="32"/>
        </w:rPr>
      </w:pPr>
    </w:p>
    <w:p w:rsidR="000A0C82" w:rsidRPr="009D511A" w:rsidRDefault="000A0C82" w:rsidP="000A0C82">
      <w:pPr>
        <w:jc w:val="left"/>
        <w:rPr>
          <w:sz w:val="32"/>
          <w:szCs w:val="32"/>
        </w:rPr>
      </w:pPr>
    </w:p>
    <w:p w:rsidR="000A0C82" w:rsidRPr="009D511A" w:rsidRDefault="000A0C82" w:rsidP="000A0C82">
      <w:pPr>
        <w:jc w:val="left"/>
        <w:rPr>
          <w:sz w:val="32"/>
          <w:szCs w:val="32"/>
        </w:rPr>
      </w:pPr>
    </w:p>
    <w:p w:rsidR="000A0C82" w:rsidRDefault="000A0C82" w:rsidP="000A0C82">
      <w:pPr>
        <w:jc w:val="center"/>
        <w:rPr>
          <w:b/>
          <w:sz w:val="32"/>
          <w:szCs w:val="32"/>
        </w:rPr>
      </w:pPr>
      <w:r>
        <w:rPr>
          <w:rFonts w:hint="eastAsia"/>
          <w:b/>
          <w:sz w:val="32"/>
          <w:szCs w:val="32"/>
        </w:rPr>
        <w:t>成都体育学院制</w:t>
      </w:r>
    </w:p>
    <w:p w:rsidR="000A0C82" w:rsidRDefault="000A0C82" w:rsidP="000A0C82">
      <w:pPr>
        <w:jc w:val="center"/>
        <w:rPr>
          <w:b/>
          <w:sz w:val="32"/>
          <w:szCs w:val="32"/>
        </w:rPr>
      </w:pPr>
      <w:r>
        <w:rPr>
          <w:rFonts w:hint="eastAsia"/>
          <w:b/>
          <w:sz w:val="32"/>
          <w:szCs w:val="32"/>
        </w:rPr>
        <w:t>二</w:t>
      </w:r>
      <w:r>
        <w:rPr>
          <w:rFonts w:hint="eastAsia"/>
          <w:b/>
          <w:sz w:val="32"/>
          <w:szCs w:val="32"/>
        </w:rPr>
        <w:t>O</w:t>
      </w:r>
      <w:r>
        <w:rPr>
          <w:rFonts w:hint="eastAsia"/>
          <w:b/>
          <w:sz w:val="32"/>
          <w:szCs w:val="32"/>
        </w:rPr>
        <w:t>一四年十</w:t>
      </w:r>
      <w:r w:rsidR="00FA0FDF">
        <w:rPr>
          <w:rFonts w:hint="eastAsia"/>
          <w:b/>
          <w:sz w:val="32"/>
          <w:szCs w:val="32"/>
        </w:rPr>
        <w:t>一</w:t>
      </w:r>
      <w:r>
        <w:rPr>
          <w:rFonts w:hint="eastAsia"/>
          <w:b/>
          <w:sz w:val="32"/>
          <w:szCs w:val="32"/>
        </w:rPr>
        <w:t>月</w:t>
      </w:r>
    </w:p>
    <w:p w:rsidR="000A0C82" w:rsidRDefault="000A0C82" w:rsidP="000A0C82">
      <w:pPr>
        <w:jc w:val="center"/>
        <w:rPr>
          <w:b/>
          <w:sz w:val="32"/>
          <w:szCs w:val="32"/>
        </w:rPr>
      </w:pPr>
    </w:p>
    <w:p w:rsidR="000A0C82" w:rsidRDefault="000A0C82" w:rsidP="000A0C82">
      <w:pPr>
        <w:jc w:val="center"/>
        <w:rPr>
          <w:b/>
          <w:sz w:val="44"/>
          <w:szCs w:val="44"/>
        </w:rPr>
      </w:pPr>
    </w:p>
    <w:p w:rsidR="000A0C82" w:rsidRDefault="000A0C82" w:rsidP="000A0C82">
      <w:pPr>
        <w:jc w:val="center"/>
        <w:rPr>
          <w:b/>
          <w:sz w:val="44"/>
          <w:szCs w:val="44"/>
        </w:rPr>
      </w:pPr>
    </w:p>
    <w:p w:rsidR="000A0C82" w:rsidRDefault="000A0C82" w:rsidP="000A0C82">
      <w:pPr>
        <w:jc w:val="center"/>
        <w:rPr>
          <w:b/>
          <w:sz w:val="44"/>
          <w:szCs w:val="44"/>
        </w:rPr>
      </w:pPr>
      <w:r w:rsidRPr="00F97D1B">
        <w:rPr>
          <w:rFonts w:hint="eastAsia"/>
          <w:b/>
          <w:sz w:val="44"/>
          <w:szCs w:val="44"/>
        </w:rPr>
        <w:t>填</w:t>
      </w:r>
      <w:r w:rsidRPr="00F97D1B">
        <w:rPr>
          <w:rFonts w:hint="eastAsia"/>
          <w:b/>
          <w:sz w:val="44"/>
          <w:szCs w:val="44"/>
        </w:rPr>
        <w:t xml:space="preserve">  </w:t>
      </w:r>
      <w:r w:rsidRPr="00F97D1B">
        <w:rPr>
          <w:rFonts w:hint="eastAsia"/>
          <w:b/>
          <w:sz w:val="44"/>
          <w:szCs w:val="44"/>
        </w:rPr>
        <w:t>写</w:t>
      </w:r>
      <w:r w:rsidRPr="00F97D1B">
        <w:rPr>
          <w:rFonts w:hint="eastAsia"/>
          <w:b/>
          <w:sz w:val="44"/>
          <w:szCs w:val="44"/>
        </w:rPr>
        <w:t xml:space="preserve">  </w:t>
      </w:r>
      <w:r w:rsidRPr="00F97D1B">
        <w:rPr>
          <w:rFonts w:hint="eastAsia"/>
          <w:b/>
          <w:sz w:val="44"/>
          <w:szCs w:val="44"/>
        </w:rPr>
        <w:t>要</w:t>
      </w:r>
      <w:r w:rsidRPr="00F97D1B">
        <w:rPr>
          <w:rFonts w:hint="eastAsia"/>
          <w:b/>
          <w:sz w:val="44"/>
          <w:szCs w:val="44"/>
        </w:rPr>
        <w:t xml:space="preserve">  </w:t>
      </w:r>
      <w:r w:rsidRPr="00F97D1B">
        <w:rPr>
          <w:rFonts w:hint="eastAsia"/>
          <w:b/>
          <w:sz w:val="44"/>
          <w:szCs w:val="44"/>
        </w:rPr>
        <w:t>求</w:t>
      </w:r>
    </w:p>
    <w:p w:rsidR="000A0C82" w:rsidRPr="00F97D1B" w:rsidRDefault="000A0C82" w:rsidP="000A0C82">
      <w:pPr>
        <w:jc w:val="center"/>
        <w:rPr>
          <w:b/>
          <w:sz w:val="44"/>
          <w:szCs w:val="44"/>
        </w:rPr>
      </w:pPr>
    </w:p>
    <w:p w:rsidR="000A0C82" w:rsidRPr="009D511A" w:rsidRDefault="000A0C82" w:rsidP="000A0C82">
      <w:pPr>
        <w:pStyle w:val="a6"/>
        <w:numPr>
          <w:ilvl w:val="0"/>
          <w:numId w:val="1"/>
        </w:numPr>
        <w:ind w:firstLineChars="0"/>
        <w:jc w:val="left"/>
        <w:rPr>
          <w:sz w:val="28"/>
          <w:szCs w:val="28"/>
        </w:rPr>
      </w:pPr>
      <w:r w:rsidRPr="009D511A">
        <w:rPr>
          <w:rFonts w:hint="eastAsia"/>
          <w:sz w:val="28"/>
          <w:szCs w:val="28"/>
        </w:rPr>
        <w:t>以</w:t>
      </w:r>
      <w:r w:rsidRPr="009D511A">
        <w:rPr>
          <w:rFonts w:hint="eastAsia"/>
          <w:sz w:val="28"/>
          <w:szCs w:val="28"/>
        </w:rPr>
        <w:t>WORD</w:t>
      </w:r>
      <w:r w:rsidRPr="009D511A">
        <w:rPr>
          <w:rFonts w:hint="eastAsia"/>
          <w:sz w:val="28"/>
          <w:szCs w:val="28"/>
        </w:rPr>
        <w:t>文档格式如实填写各项。</w:t>
      </w:r>
    </w:p>
    <w:p w:rsidR="000A0C82" w:rsidRPr="002E37CF" w:rsidRDefault="000A0C82" w:rsidP="000A0C82">
      <w:pPr>
        <w:numPr>
          <w:ilvl w:val="0"/>
          <w:numId w:val="1"/>
        </w:numPr>
        <w:rPr>
          <w:sz w:val="28"/>
          <w:szCs w:val="28"/>
        </w:rPr>
      </w:pPr>
      <w:r w:rsidRPr="002E37CF">
        <w:rPr>
          <w:rFonts w:hint="eastAsia"/>
          <w:sz w:val="28"/>
          <w:szCs w:val="28"/>
        </w:rPr>
        <w:t>填写时可以改变字体大小等，但要确保表格的样式不变</w:t>
      </w:r>
      <w:r>
        <w:rPr>
          <w:rFonts w:hint="eastAsia"/>
          <w:sz w:val="28"/>
          <w:szCs w:val="28"/>
        </w:rPr>
        <w:t>。</w:t>
      </w:r>
    </w:p>
    <w:p w:rsidR="000A0C82" w:rsidRDefault="000A0C82" w:rsidP="000A0C82">
      <w:pPr>
        <w:pStyle w:val="a6"/>
        <w:ind w:firstLineChars="0" w:firstLine="0"/>
        <w:jc w:val="left"/>
        <w:rPr>
          <w:sz w:val="28"/>
          <w:szCs w:val="28"/>
        </w:rPr>
      </w:pPr>
      <w:r>
        <w:rPr>
          <w:rFonts w:hint="eastAsia"/>
          <w:sz w:val="28"/>
          <w:szCs w:val="28"/>
        </w:rPr>
        <w:t>三、</w:t>
      </w:r>
      <w:r>
        <w:rPr>
          <w:rFonts w:hint="eastAsia"/>
          <w:sz w:val="28"/>
          <w:szCs w:val="28"/>
        </w:rPr>
        <w:t xml:space="preserve"> </w:t>
      </w:r>
      <w:r w:rsidRPr="009D511A">
        <w:rPr>
          <w:rFonts w:hint="eastAsia"/>
          <w:sz w:val="28"/>
          <w:szCs w:val="28"/>
        </w:rPr>
        <w:t>“承诺与责任”需要</w:t>
      </w:r>
      <w:r>
        <w:rPr>
          <w:rFonts w:hint="eastAsia"/>
          <w:sz w:val="28"/>
          <w:szCs w:val="28"/>
        </w:rPr>
        <w:t>授课教师</w:t>
      </w:r>
      <w:r w:rsidRPr="009D511A">
        <w:rPr>
          <w:rFonts w:hint="eastAsia"/>
          <w:sz w:val="28"/>
          <w:szCs w:val="28"/>
        </w:rPr>
        <w:t>签字，“</w:t>
      </w:r>
      <w:r>
        <w:rPr>
          <w:rFonts w:hint="eastAsia"/>
          <w:sz w:val="28"/>
          <w:szCs w:val="28"/>
        </w:rPr>
        <w:t>系部</w:t>
      </w:r>
      <w:r w:rsidRPr="009D511A">
        <w:rPr>
          <w:rFonts w:hint="eastAsia"/>
          <w:sz w:val="28"/>
          <w:szCs w:val="28"/>
        </w:rPr>
        <w:t>审核意见”一栏由</w:t>
      </w:r>
      <w:r>
        <w:rPr>
          <w:rFonts w:hint="eastAsia"/>
          <w:sz w:val="28"/>
          <w:szCs w:val="28"/>
        </w:rPr>
        <w:t>系主任</w:t>
      </w:r>
      <w:r w:rsidRPr="009D511A">
        <w:rPr>
          <w:rFonts w:hint="eastAsia"/>
          <w:sz w:val="28"/>
          <w:szCs w:val="28"/>
        </w:rPr>
        <w:t>签字并加盖公章。</w:t>
      </w:r>
    </w:p>
    <w:p w:rsidR="000A0C82" w:rsidRDefault="000A0C82" w:rsidP="000A0C82">
      <w:pPr>
        <w:jc w:val="left"/>
        <w:rPr>
          <w:b/>
          <w:sz w:val="28"/>
          <w:szCs w:val="28"/>
        </w:rPr>
      </w:pPr>
    </w:p>
    <w:p w:rsidR="000A0C82" w:rsidRPr="002E37CF" w:rsidRDefault="000A0C82" w:rsidP="000A0C82">
      <w:pPr>
        <w:jc w:val="left"/>
        <w:rPr>
          <w:b/>
          <w:sz w:val="28"/>
          <w:szCs w:val="28"/>
        </w:rPr>
      </w:pPr>
    </w:p>
    <w:p w:rsidR="000A0C82" w:rsidRDefault="000A0C82" w:rsidP="000A0C82">
      <w:pPr>
        <w:jc w:val="left"/>
        <w:rPr>
          <w:b/>
          <w:sz w:val="28"/>
          <w:szCs w:val="28"/>
        </w:rPr>
      </w:pPr>
    </w:p>
    <w:p w:rsidR="000A0C82" w:rsidRDefault="000A0C82" w:rsidP="000A0C82">
      <w:pPr>
        <w:jc w:val="left"/>
        <w:rPr>
          <w:b/>
          <w:sz w:val="28"/>
          <w:szCs w:val="28"/>
        </w:rPr>
      </w:pPr>
    </w:p>
    <w:p w:rsidR="000A0C82" w:rsidRDefault="000A0C82" w:rsidP="000A0C82">
      <w:pPr>
        <w:jc w:val="left"/>
        <w:rPr>
          <w:b/>
          <w:sz w:val="28"/>
          <w:szCs w:val="28"/>
        </w:rPr>
      </w:pPr>
    </w:p>
    <w:p w:rsidR="000A0C82" w:rsidRDefault="000A0C82" w:rsidP="000A0C82">
      <w:pPr>
        <w:jc w:val="left"/>
        <w:rPr>
          <w:b/>
          <w:sz w:val="28"/>
          <w:szCs w:val="28"/>
        </w:rPr>
      </w:pPr>
    </w:p>
    <w:p w:rsidR="000A0C82" w:rsidRDefault="000A0C82" w:rsidP="000A0C82">
      <w:pPr>
        <w:jc w:val="left"/>
        <w:rPr>
          <w:b/>
          <w:sz w:val="28"/>
          <w:szCs w:val="28"/>
        </w:rPr>
      </w:pPr>
    </w:p>
    <w:p w:rsidR="000A0C82" w:rsidRDefault="000A0C82" w:rsidP="000A0C82">
      <w:pPr>
        <w:jc w:val="left"/>
        <w:rPr>
          <w:b/>
          <w:sz w:val="28"/>
          <w:szCs w:val="28"/>
        </w:rPr>
      </w:pPr>
    </w:p>
    <w:p w:rsidR="000A0C82" w:rsidRDefault="000A0C82" w:rsidP="000A0C82">
      <w:pPr>
        <w:jc w:val="left"/>
        <w:rPr>
          <w:b/>
          <w:sz w:val="28"/>
          <w:szCs w:val="28"/>
        </w:rPr>
      </w:pPr>
    </w:p>
    <w:p w:rsidR="000A0C82" w:rsidRDefault="000A0C82" w:rsidP="000A0C82">
      <w:pPr>
        <w:jc w:val="left"/>
        <w:rPr>
          <w:b/>
          <w:sz w:val="28"/>
          <w:szCs w:val="28"/>
        </w:rPr>
      </w:pPr>
    </w:p>
    <w:p w:rsidR="000A0C82" w:rsidRDefault="000A0C82" w:rsidP="000A0C82">
      <w:pPr>
        <w:jc w:val="left"/>
        <w:rPr>
          <w:b/>
          <w:sz w:val="28"/>
          <w:szCs w:val="28"/>
        </w:rPr>
      </w:pPr>
    </w:p>
    <w:p w:rsidR="000A0C82" w:rsidRDefault="000A0C82" w:rsidP="000A0C82">
      <w:pPr>
        <w:jc w:val="left"/>
        <w:rPr>
          <w:b/>
          <w:sz w:val="28"/>
          <w:szCs w:val="28"/>
        </w:rPr>
      </w:pPr>
    </w:p>
    <w:p w:rsidR="000A0C82" w:rsidRDefault="000A0C82" w:rsidP="000A0C82">
      <w:pPr>
        <w:jc w:val="left"/>
        <w:rPr>
          <w:b/>
          <w:sz w:val="28"/>
          <w:szCs w:val="28"/>
        </w:rPr>
      </w:pPr>
    </w:p>
    <w:p w:rsidR="000A0C82" w:rsidRDefault="000A0C82" w:rsidP="000A0C82">
      <w:pPr>
        <w:jc w:val="left"/>
        <w:rPr>
          <w:b/>
          <w:sz w:val="28"/>
          <w:szCs w:val="28"/>
        </w:rPr>
      </w:pPr>
    </w:p>
    <w:p w:rsidR="000A0C82" w:rsidRPr="00471B2A" w:rsidRDefault="000A0C82" w:rsidP="000A0C82">
      <w:pPr>
        <w:numPr>
          <w:ilvl w:val="1"/>
          <w:numId w:val="1"/>
        </w:numPr>
        <w:spacing w:line="480" w:lineRule="auto"/>
        <w:ind w:rightChars="-330" w:right="-693"/>
        <w:rPr>
          <w:rFonts w:eastAsia="仿宋_GB2312"/>
          <w:b/>
          <w:bCs/>
          <w:sz w:val="28"/>
        </w:rPr>
      </w:pPr>
      <w:r>
        <w:rPr>
          <w:rFonts w:eastAsia="仿宋_GB2312" w:hint="eastAsia"/>
          <w:b/>
          <w:sz w:val="28"/>
        </w:rPr>
        <w:lastRenderedPageBreak/>
        <w:t>授课教师</w:t>
      </w:r>
      <w:r w:rsidRPr="00471B2A">
        <w:rPr>
          <w:rFonts w:eastAsia="仿宋_GB2312"/>
          <w:b/>
          <w:bCs/>
          <w:sz w:val="28"/>
        </w:rPr>
        <w:t>情况</w:t>
      </w: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9"/>
        <w:gridCol w:w="1903"/>
        <w:gridCol w:w="1336"/>
        <w:gridCol w:w="1671"/>
        <w:gridCol w:w="668"/>
        <w:gridCol w:w="1260"/>
        <w:gridCol w:w="1282"/>
      </w:tblGrid>
      <w:tr w:rsidR="000A0C82" w:rsidRPr="00471B2A" w:rsidTr="000235ED">
        <w:trPr>
          <w:cantSplit/>
          <w:trHeight w:val="624"/>
        </w:trPr>
        <w:tc>
          <w:tcPr>
            <w:tcW w:w="899" w:type="dxa"/>
            <w:vMerge w:val="restart"/>
            <w:vAlign w:val="center"/>
          </w:tcPr>
          <w:p w:rsidR="000A0C82" w:rsidRPr="007E2E3A" w:rsidRDefault="000A0C82" w:rsidP="000235ED">
            <w:pPr>
              <w:adjustRightInd w:val="0"/>
              <w:snapToGrid w:val="0"/>
              <w:spacing w:line="240" w:lineRule="atLeast"/>
              <w:ind w:rightChars="-49" w:right="-103"/>
              <w:jc w:val="center"/>
              <w:rPr>
                <w:rFonts w:eastAsia="仿宋_GB2312"/>
                <w:b/>
                <w:sz w:val="24"/>
              </w:rPr>
            </w:pPr>
            <w:r w:rsidRPr="007E2E3A">
              <w:rPr>
                <w:rFonts w:eastAsia="仿宋_GB2312"/>
                <w:b/>
                <w:sz w:val="24"/>
              </w:rPr>
              <w:t>基</w:t>
            </w:r>
          </w:p>
          <w:p w:rsidR="000A0C82" w:rsidRPr="007E2E3A" w:rsidRDefault="000A0C82" w:rsidP="000235ED">
            <w:pPr>
              <w:adjustRightInd w:val="0"/>
              <w:snapToGrid w:val="0"/>
              <w:spacing w:line="240" w:lineRule="atLeast"/>
              <w:ind w:rightChars="-49" w:right="-103"/>
              <w:jc w:val="center"/>
              <w:rPr>
                <w:rFonts w:eastAsia="仿宋_GB2312"/>
                <w:b/>
                <w:sz w:val="24"/>
              </w:rPr>
            </w:pPr>
            <w:r w:rsidRPr="007E2E3A">
              <w:rPr>
                <w:rFonts w:eastAsia="仿宋_GB2312"/>
                <w:b/>
                <w:sz w:val="24"/>
              </w:rPr>
              <w:t>本</w:t>
            </w:r>
          </w:p>
          <w:p w:rsidR="000A0C82" w:rsidRPr="007E2E3A" w:rsidRDefault="000A0C82" w:rsidP="000235ED">
            <w:pPr>
              <w:adjustRightInd w:val="0"/>
              <w:snapToGrid w:val="0"/>
              <w:spacing w:line="240" w:lineRule="atLeast"/>
              <w:ind w:rightChars="-49" w:right="-103"/>
              <w:jc w:val="center"/>
              <w:rPr>
                <w:rFonts w:eastAsia="仿宋_GB2312"/>
                <w:b/>
                <w:sz w:val="24"/>
              </w:rPr>
            </w:pPr>
            <w:r w:rsidRPr="007E2E3A">
              <w:rPr>
                <w:rFonts w:eastAsia="仿宋_GB2312"/>
                <w:b/>
                <w:sz w:val="24"/>
              </w:rPr>
              <w:t>情</w:t>
            </w:r>
          </w:p>
          <w:p w:rsidR="000A0C82" w:rsidRPr="007E2E3A" w:rsidRDefault="000A0C82" w:rsidP="000235ED">
            <w:pPr>
              <w:adjustRightInd w:val="0"/>
              <w:snapToGrid w:val="0"/>
              <w:spacing w:line="240" w:lineRule="atLeast"/>
              <w:ind w:rightChars="-49" w:right="-103"/>
              <w:jc w:val="center"/>
              <w:rPr>
                <w:rFonts w:eastAsia="仿宋_GB2312"/>
                <w:b/>
                <w:sz w:val="24"/>
              </w:rPr>
            </w:pPr>
            <w:proofErr w:type="gramStart"/>
            <w:r w:rsidRPr="007E2E3A">
              <w:rPr>
                <w:rFonts w:eastAsia="仿宋_GB2312"/>
                <w:b/>
                <w:sz w:val="24"/>
              </w:rPr>
              <w:t>况</w:t>
            </w:r>
            <w:proofErr w:type="gramEnd"/>
          </w:p>
        </w:tc>
        <w:tc>
          <w:tcPr>
            <w:tcW w:w="1903" w:type="dxa"/>
          </w:tcPr>
          <w:p w:rsidR="000A0C82" w:rsidRPr="007E2E3A" w:rsidRDefault="000A0C82" w:rsidP="000235ED">
            <w:pPr>
              <w:spacing w:line="480" w:lineRule="auto"/>
              <w:ind w:rightChars="-330" w:right="-693"/>
              <w:rPr>
                <w:rFonts w:eastAsia="仿宋_GB2312"/>
                <w:b/>
                <w:sz w:val="24"/>
              </w:rPr>
            </w:pPr>
            <w:r w:rsidRPr="007E2E3A">
              <w:rPr>
                <w:rFonts w:eastAsia="仿宋_GB2312"/>
                <w:b/>
                <w:sz w:val="24"/>
              </w:rPr>
              <w:t>姓</w:t>
            </w:r>
            <w:r w:rsidRPr="007E2E3A">
              <w:rPr>
                <w:rFonts w:eastAsia="仿宋_GB2312"/>
                <w:b/>
                <w:sz w:val="24"/>
              </w:rPr>
              <w:t xml:space="preserve">   </w:t>
            </w:r>
            <w:r w:rsidRPr="007E2E3A">
              <w:rPr>
                <w:rFonts w:eastAsia="仿宋_GB2312"/>
                <w:b/>
                <w:sz w:val="24"/>
              </w:rPr>
              <w:t>名</w:t>
            </w:r>
          </w:p>
        </w:tc>
        <w:tc>
          <w:tcPr>
            <w:tcW w:w="1336" w:type="dxa"/>
          </w:tcPr>
          <w:p w:rsidR="000A0C82" w:rsidRPr="007E2E3A" w:rsidRDefault="000A0C82" w:rsidP="000235ED">
            <w:pPr>
              <w:spacing w:line="480" w:lineRule="auto"/>
              <w:ind w:rightChars="-330" w:right="-693"/>
              <w:rPr>
                <w:rFonts w:eastAsia="仿宋_GB2312"/>
                <w:b/>
                <w:sz w:val="24"/>
              </w:rPr>
            </w:pPr>
          </w:p>
        </w:tc>
        <w:tc>
          <w:tcPr>
            <w:tcW w:w="1671" w:type="dxa"/>
          </w:tcPr>
          <w:p w:rsidR="000A0C82" w:rsidRPr="007E2E3A" w:rsidRDefault="000A0C82" w:rsidP="000235ED">
            <w:pPr>
              <w:spacing w:line="480" w:lineRule="auto"/>
              <w:ind w:rightChars="-330" w:right="-693"/>
              <w:rPr>
                <w:rFonts w:eastAsia="仿宋_GB2312"/>
                <w:b/>
                <w:sz w:val="24"/>
              </w:rPr>
            </w:pPr>
            <w:r w:rsidRPr="007E2E3A">
              <w:rPr>
                <w:rFonts w:eastAsia="仿宋_GB2312"/>
                <w:b/>
                <w:sz w:val="24"/>
              </w:rPr>
              <w:t xml:space="preserve">性　</w:t>
            </w:r>
            <w:r w:rsidRPr="007E2E3A">
              <w:rPr>
                <w:rFonts w:eastAsia="仿宋_GB2312"/>
                <w:b/>
                <w:sz w:val="24"/>
              </w:rPr>
              <w:t xml:space="preserve"> </w:t>
            </w:r>
            <w:r w:rsidRPr="007E2E3A">
              <w:rPr>
                <w:rFonts w:eastAsia="仿宋_GB2312"/>
                <w:b/>
                <w:sz w:val="24"/>
              </w:rPr>
              <w:t>别</w:t>
            </w:r>
          </w:p>
        </w:tc>
        <w:tc>
          <w:tcPr>
            <w:tcW w:w="668" w:type="dxa"/>
          </w:tcPr>
          <w:p w:rsidR="000A0C82" w:rsidRPr="007E2E3A" w:rsidRDefault="000A0C82" w:rsidP="000235ED">
            <w:pPr>
              <w:spacing w:line="480" w:lineRule="auto"/>
              <w:ind w:rightChars="-330" w:right="-693"/>
              <w:rPr>
                <w:rFonts w:eastAsia="仿宋_GB2312"/>
                <w:b/>
                <w:szCs w:val="21"/>
              </w:rPr>
            </w:pPr>
          </w:p>
        </w:tc>
        <w:tc>
          <w:tcPr>
            <w:tcW w:w="1260" w:type="dxa"/>
          </w:tcPr>
          <w:p w:rsidR="000A0C82" w:rsidRPr="007E2E3A" w:rsidRDefault="000A0C82" w:rsidP="000235ED">
            <w:pPr>
              <w:spacing w:line="480" w:lineRule="auto"/>
              <w:ind w:rightChars="-330" w:right="-693"/>
              <w:rPr>
                <w:rFonts w:eastAsia="仿宋_GB2312"/>
                <w:b/>
                <w:sz w:val="24"/>
              </w:rPr>
            </w:pPr>
            <w:r w:rsidRPr="007E2E3A">
              <w:rPr>
                <w:rFonts w:eastAsia="仿宋_GB2312"/>
                <w:b/>
                <w:sz w:val="24"/>
              </w:rPr>
              <w:t>出生年月</w:t>
            </w:r>
          </w:p>
        </w:tc>
        <w:tc>
          <w:tcPr>
            <w:tcW w:w="1282" w:type="dxa"/>
          </w:tcPr>
          <w:p w:rsidR="000A0C82" w:rsidRPr="007E2E3A" w:rsidRDefault="000A0C82" w:rsidP="000235ED">
            <w:pPr>
              <w:spacing w:line="480" w:lineRule="auto"/>
              <w:ind w:rightChars="-330" w:right="-693"/>
              <w:rPr>
                <w:rFonts w:eastAsia="仿宋_GB2312"/>
                <w:b/>
                <w:sz w:val="24"/>
              </w:rPr>
            </w:pPr>
          </w:p>
        </w:tc>
      </w:tr>
      <w:tr w:rsidR="000A0C82" w:rsidRPr="00471B2A" w:rsidTr="000235ED">
        <w:trPr>
          <w:cantSplit/>
          <w:trHeight w:val="624"/>
        </w:trPr>
        <w:tc>
          <w:tcPr>
            <w:tcW w:w="899" w:type="dxa"/>
            <w:vMerge/>
            <w:vAlign w:val="center"/>
          </w:tcPr>
          <w:p w:rsidR="000A0C82" w:rsidRPr="007E2E3A" w:rsidRDefault="000A0C82" w:rsidP="000235ED">
            <w:pPr>
              <w:adjustRightInd w:val="0"/>
              <w:snapToGrid w:val="0"/>
              <w:spacing w:line="240" w:lineRule="atLeast"/>
              <w:ind w:rightChars="-49" w:right="-103" w:firstLineChars="50" w:firstLine="120"/>
              <w:rPr>
                <w:rFonts w:eastAsia="仿宋_GB2312"/>
                <w:b/>
                <w:sz w:val="24"/>
              </w:rPr>
            </w:pPr>
          </w:p>
        </w:tc>
        <w:tc>
          <w:tcPr>
            <w:tcW w:w="1903" w:type="dxa"/>
          </w:tcPr>
          <w:p w:rsidR="000A0C82" w:rsidRPr="007E2E3A" w:rsidRDefault="000A0C82" w:rsidP="000235ED">
            <w:pPr>
              <w:spacing w:line="480" w:lineRule="auto"/>
              <w:ind w:rightChars="-330" w:right="-693"/>
              <w:rPr>
                <w:rFonts w:eastAsia="仿宋_GB2312"/>
                <w:b/>
                <w:sz w:val="24"/>
              </w:rPr>
            </w:pPr>
            <w:r w:rsidRPr="007E2E3A">
              <w:rPr>
                <w:rFonts w:eastAsia="仿宋_GB2312"/>
                <w:b/>
                <w:sz w:val="24"/>
              </w:rPr>
              <w:t>最终学历</w:t>
            </w:r>
          </w:p>
        </w:tc>
        <w:tc>
          <w:tcPr>
            <w:tcW w:w="1336" w:type="dxa"/>
          </w:tcPr>
          <w:p w:rsidR="000A0C82" w:rsidRPr="007E2E3A" w:rsidRDefault="000A0C82" w:rsidP="000235ED">
            <w:pPr>
              <w:spacing w:line="480" w:lineRule="auto"/>
              <w:ind w:rightChars="-330" w:right="-693"/>
              <w:rPr>
                <w:rFonts w:eastAsia="仿宋_GB2312"/>
                <w:b/>
                <w:sz w:val="24"/>
              </w:rPr>
            </w:pPr>
          </w:p>
        </w:tc>
        <w:tc>
          <w:tcPr>
            <w:tcW w:w="1671" w:type="dxa"/>
          </w:tcPr>
          <w:p w:rsidR="000A0C82" w:rsidRPr="007E2E3A" w:rsidRDefault="000A0C82" w:rsidP="000235ED">
            <w:pPr>
              <w:spacing w:line="480" w:lineRule="auto"/>
              <w:ind w:rightChars="-330" w:right="-693"/>
              <w:rPr>
                <w:rFonts w:eastAsia="仿宋_GB2312"/>
                <w:b/>
                <w:sz w:val="24"/>
              </w:rPr>
            </w:pPr>
            <w:r w:rsidRPr="007E2E3A">
              <w:rPr>
                <w:rFonts w:eastAsia="仿宋_GB2312"/>
                <w:b/>
                <w:sz w:val="24"/>
              </w:rPr>
              <w:t>专业技术职务</w:t>
            </w:r>
          </w:p>
        </w:tc>
        <w:tc>
          <w:tcPr>
            <w:tcW w:w="3210" w:type="dxa"/>
            <w:gridSpan w:val="3"/>
          </w:tcPr>
          <w:p w:rsidR="000A0C82" w:rsidRPr="007E2E3A" w:rsidRDefault="000A0C82" w:rsidP="000235ED">
            <w:pPr>
              <w:spacing w:line="480" w:lineRule="auto"/>
              <w:ind w:rightChars="-330" w:right="-693"/>
              <w:rPr>
                <w:rFonts w:eastAsia="仿宋_GB2312"/>
                <w:b/>
                <w:sz w:val="24"/>
              </w:rPr>
            </w:pPr>
          </w:p>
        </w:tc>
      </w:tr>
      <w:tr w:rsidR="000A0C82" w:rsidRPr="00471B2A" w:rsidTr="000235ED">
        <w:trPr>
          <w:cantSplit/>
          <w:trHeight w:val="624"/>
        </w:trPr>
        <w:tc>
          <w:tcPr>
            <w:tcW w:w="899" w:type="dxa"/>
            <w:vMerge/>
            <w:vAlign w:val="center"/>
          </w:tcPr>
          <w:p w:rsidR="000A0C82" w:rsidRPr="007E2E3A" w:rsidRDefault="000A0C82" w:rsidP="000235ED">
            <w:pPr>
              <w:adjustRightInd w:val="0"/>
              <w:snapToGrid w:val="0"/>
              <w:spacing w:line="240" w:lineRule="atLeast"/>
              <w:ind w:rightChars="-49" w:right="-103" w:firstLineChars="50" w:firstLine="120"/>
              <w:rPr>
                <w:rFonts w:eastAsia="仿宋_GB2312"/>
                <w:b/>
                <w:sz w:val="24"/>
              </w:rPr>
            </w:pPr>
          </w:p>
        </w:tc>
        <w:tc>
          <w:tcPr>
            <w:tcW w:w="1903" w:type="dxa"/>
          </w:tcPr>
          <w:p w:rsidR="000A0C82" w:rsidRPr="007E2E3A" w:rsidRDefault="000A0C82" w:rsidP="000235ED">
            <w:pPr>
              <w:spacing w:line="480" w:lineRule="auto"/>
              <w:ind w:rightChars="-330" w:right="-693"/>
              <w:rPr>
                <w:rFonts w:eastAsia="仿宋_GB2312"/>
                <w:b/>
                <w:sz w:val="24"/>
              </w:rPr>
            </w:pPr>
            <w:r w:rsidRPr="007E2E3A">
              <w:rPr>
                <w:rFonts w:eastAsia="仿宋_GB2312"/>
                <w:b/>
                <w:sz w:val="24"/>
              </w:rPr>
              <w:t>学</w:t>
            </w:r>
            <w:r w:rsidRPr="007E2E3A">
              <w:rPr>
                <w:rFonts w:eastAsia="仿宋_GB2312"/>
                <w:b/>
                <w:sz w:val="24"/>
              </w:rPr>
              <w:t xml:space="preserve">   </w:t>
            </w:r>
            <w:r w:rsidRPr="007E2E3A">
              <w:rPr>
                <w:rFonts w:eastAsia="仿宋_GB2312"/>
                <w:b/>
                <w:sz w:val="24"/>
              </w:rPr>
              <w:t>位</w:t>
            </w:r>
          </w:p>
        </w:tc>
        <w:tc>
          <w:tcPr>
            <w:tcW w:w="6217" w:type="dxa"/>
            <w:gridSpan w:val="5"/>
          </w:tcPr>
          <w:p w:rsidR="000A0C82" w:rsidRPr="007E2E3A" w:rsidRDefault="000A0C82" w:rsidP="000235ED">
            <w:pPr>
              <w:spacing w:line="480" w:lineRule="auto"/>
              <w:ind w:rightChars="-330" w:right="-693"/>
              <w:rPr>
                <w:rFonts w:eastAsia="仿宋_GB2312"/>
                <w:b/>
                <w:sz w:val="24"/>
              </w:rPr>
            </w:pPr>
          </w:p>
        </w:tc>
      </w:tr>
      <w:tr w:rsidR="000A0C82" w:rsidRPr="00471B2A" w:rsidTr="000235ED">
        <w:trPr>
          <w:cantSplit/>
          <w:trHeight w:val="624"/>
        </w:trPr>
        <w:tc>
          <w:tcPr>
            <w:tcW w:w="899" w:type="dxa"/>
            <w:vMerge/>
            <w:vAlign w:val="center"/>
          </w:tcPr>
          <w:p w:rsidR="000A0C82" w:rsidRPr="007E2E3A" w:rsidRDefault="000A0C82" w:rsidP="000235ED">
            <w:pPr>
              <w:adjustRightInd w:val="0"/>
              <w:snapToGrid w:val="0"/>
              <w:spacing w:line="240" w:lineRule="atLeast"/>
              <w:ind w:rightChars="-49" w:right="-103" w:firstLineChars="50" w:firstLine="120"/>
              <w:rPr>
                <w:rFonts w:eastAsia="仿宋_GB2312"/>
                <w:b/>
                <w:sz w:val="24"/>
              </w:rPr>
            </w:pPr>
          </w:p>
        </w:tc>
        <w:tc>
          <w:tcPr>
            <w:tcW w:w="1903" w:type="dxa"/>
          </w:tcPr>
          <w:p w:rsidR="000A0C82" w:rsidRPr="007E2E3A" w:rsidRDefault="000A0C82" w:rsidP="000235ED">
            <w:pPr>
              <w:spacing w:line="480" w:lineRule="auto"/>
              <w:ind w:rightChars="-330" w:right="-693"/>
              <w:rPr>
                <w:rFonts w:eastAsia="仿宋_GB2312"/>
                <w:b/>
                <w:sz w:val="24"/>
              </w:rPr>
            </w:pPr>
            <w:r w:rsidRPr="007E2E3A">
              <w:rPr>
                <w:rFonts w:eastAsia="仿宋_GB2312"/>
                <w:b/>
                <w:sz w:val="24"/>
              </w:rPr>
              <w:t>所在</w:t>
            </w:r>
            <w:r w:rsidRPr="007E2E3A">
              <w:rPr>
                <w:rFonts w:eastAsia="仿宋_GB2312" w:hint="eastAsia"/>
                <w:b/>
                <w:sz w:val="24"/>
              </w:rPr>
              <w:t>系级单位</w:t>
            </w:r>
          </w:p>
        </w:tc>
        <w:tc>
          <w:tcPr>
            <w:tcW w:w="6217" w:type="dxa"/>
            <w:gridSpan w:val="5"/>
          </w:tcPr>
          <w:p w:rsidR="000A0C82" w:rsidRPr="007E2E3A" w:rsidRDefault="000A0C82" w:rsidP="000235ED">
            <w:pPr>
              <w:spacing w:line="480" w:lineRule="auto"/>
              <w:ind w:rightChars="-330" w:right="-693"/>
              <w:rPr>
                <w:rFonts w:eastAsia="仿宋_GB2312"/>
                <w:b/>
                <w:sz w:val="24"/>
              </w:rPr>
            </w:pPr>
          </w:p>
        </w:tc>
      </w:tr>
      <w:tr w:rsidR="000A0C82" w:rsidRPr="00471B2A" w:rsidTr="000235ED">
        <w:trPr>
          <w:cantSplit/>
          <w:trHeight w:val="624"/>
        </w:trPr>
        <w:tc>
          <w:tcPr>
            <w:tcW w:w="899" w:type="dxa"/>
            <w:vMerge/>
            <w:vAlign w:val="center"/>
          </w:tcPr>
          <w:p w:rsidR="000A0C82" w:rsidRPr="007E2E3A" w:rsidRDefault="000A0C82" w:rsidP="000235ED">
            <w:pPr>
              <w:adjustRightInd w:val="0"/>
              <w:snapToGrid w:val="0"/>
              <w:spacing w:line="240" w:lineRule="atLeast"/>
              <w:ind w:rightChars="-49" w:right="-103" w:firstLineChars="50" w:firstLine="120"/>
              <w:rPr>
                <w:rFonts w:eastAsia="仿宋_GB2312"/>
                <w:b/>
                <w:sz w:val="24"/>
              </w:rPr>
            </w:pPr>
          </w:p>
        </w:tc>
        <w:tc>
          <w:tcPr>
            <w:tcW w:w="1903" w:type="dxa"/>
          </w:tcPr>
          <w:p w:rsidR="000A0C82" w:rsidRPr="007E2E3A" w:rsidRDefault="000A0C82" w:rsidP="000235ED">
            <w:pPr>
              <w:spacing w:line="480" w:lineRule="auto"/>
              <w:ind w:rightChars="-330" w:right="-693"/>
              <w:rPr>
                <w:rFonts w:eastAsia="仿宋_GB2312"/>
                <w:b/>
                <w:sz w:val="24"/>
              </w:rPr>
            </w:pPr>
            <w:r w:rsidRPr="007E2E3A">
              <w:rPr>
                <w:rFonts w:eastAsia="仿宋_GB2312"/>
                <w:b/>
                <w:sz w:val="24"/>
              </w:rPr>
              <w:t>研究方向</w:t>
            </w:r>
          </w:p>
        </w:tc>
        <w:tc>
          <w:tcPr>
            <w:tcW w:w="6217" w:type="dxa"/>
            <w:gridSpan w:val="5"/>
          </w:tcPr>
          <w:p w:rsidR="000A0C82" w:rsidRPr="007E2E3A" w:rsidRDefault="000A0C82" w:rsidP="000235ED">
            <w:pPr>
              <w:spacing w:line="480" w:lineRule="auto"/>
              <w:ind w:rightChars="-330" w:right="-693"/>
              <w:rPr>
                <w:rFonts w:eastAsia="仿宋_GB2312"/>
                <w:b/>
                <w:sz w:val="24"/>
              </w:rPr>
            </w:pPr>
          </w:p>
        </w:tc>
      </w:tr>
    </w:tbl>
    <w:p w:rsidR="000A0C82" w:rsidRDefault="000A0C82" w:rsidP="000A0C82">
      <w:pPr>
        <w:snapToGrid w:val="0"/>
        <w:spacing w:line="360" w:lineRule="auto"/>
        <w:rPr>
          <w:rFonts w:eastAsia="仿宋_GB2312"/>
          <w:b/>
          <w:bCs/>
          <w:sz w:val="28"/>
        </w:rPr>
      </w:pPr>
    </w:p>
    <w:p w:rsidR="000A0C82" w:rsidRPr="00471B2A" w:rsidRDefault="000A0C82" w:rsidP="000A0C82">
      <w:pPr>
        <w:snapToGrid w:val="0"/>
        <w:spacing w:line="360" w:lineRule="auto"/>
        <w:rPr>
          <w:rFonts w:eastAsia="仿宋_GB2312"/>
          <w:b/>
          <w:bCs/>
          <w:sz w:val="28"/>
        </w:rPr>
      </w:pPr>
      <w:r>
        <w:rPr>
          <w:rFonts w:eastAsia="仿宋_GB2312" w:hint="eastAsia"/>
          <w:b/>
          <w:bCs/>
          <w:sz w:val="28"/>
        </w:rPr>
        <w:t>2</w:t>
      </w:r>
      <w:r w:rsidRPr="00471B2A">
        <w:rPr>
          <w:rFonts w:eastAsia="仿宋_GB2312"/>
          <w:b/>
          <w:bCs/>
          <w:sz w:val="28"/>
        </w:rPr>
        <w:t>.</w:t>
      </w:r>
      <w:r>
        <w:rPr>
          <w:rFonts w:eastAsia="仿宋_GB2312" w:hint="eastAsia"/>
          <w:b/>
          <w:bCs/>
          <w:sz w:val="28"/>
        </w:rPr>
        <w:t xml:space="preserve">  </w:t>
      </w:r>
      <w:r>
        <w:rPr>
          <w:rFonts w:eastAsia="仿宋_GB2312" w:hint="eastAsia"/>
          <w:b/>
          <w:bCs/>
          <w:sz w:val="28"/>
        </w:rPr>
        <w:t>教学</w:t>
      </w:r>
      <w:r w:rsidRPr="00471B2A">
        <w:rPr>
          <w:rFonts w:eastAsia="仿宋_GB2312"/>
          <w:b/>
          <w:bCs/>
          <w:sz w:val="28"/>
        </w:rPr>
        <w:t>设计</w:t>
      </w:r>
    </w:p>
    <w:tbl>
      <w:tblPr>
        <w:tblW w:w="8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2"/>
        <w:gridCol w:w="3168"/>
        <w:gridCol w:w="1818"/>
        <w:gridCol w:w="2741"/>
      </w:tblGrid>
      <w:tr w:rsidR="000A0C82" w:rsidRPr="00471B2A" w:rsidTr="000235ED">
        <w:trPr>
          <w:trHeight w:val="375"/>
        </w:trPr>
        <w:tc>
          <w:tcPr>
            <w:tcW w:w="1242" w:type="dxa"/>
          </w:tcPr>
          <w:p w:rsidR="000A0C82" w:rsidRPr="007E2E3A" w:rsidRDefault="000A0C82" w:rsidP="000235ED">
            <w:pPr>
              <w:spacing w:line="400" w:lineRule="exact"/>
              <w:rPr>
                <w:rFonts w:eastAsia="仿宋_GB2312"/>
                <w:b/>
                <w:sz w:val="24"/>
              </w:rPr>
            </w:pPr>
            <w:r w:rsidRPr="007E2E3A">
              <w:rPr>
                <w:rFonts w:eastAsia="仿宋_GB2312" w:hint="eastAsia"/>
                <w:b/>
                <w:sz w:val="24"/>
              </w:rPr>
              <w:t>课程名称</w:t>
            </w:r>
          </w:p>
        </w:tc>
        <w:tc>
          <w:tcPr>
            <w:tcW w:w="3168" w:type="dxa"/>
          </w:tcPr>
          <w:p w:rsidR="000A0C82" w:rsidRPr="007E2E3A" w:rsidRDefault="000A0C82" w:rsidP="000235ED">
            <w:pPr>
              <w:spacing w:line="400" w:lineRule="exact"/>
              <w:rPr>
                <w:rFonts w:eastAsia="仿宋_GB2312"/>
                <w:b/>
                <w:sz w:val="24"/>
              </w:rPr>
            </w:pPr>
          </w:p>
        </w:tc>
        <w:tc>
          <w:tcPr>
            <w:tcW w:w="1818" w:type="dxa"/>
          </w:tcPr>
          <w:p w:rsidR="000A0C82" w:rsidRPr="007E2E3A" w:rsidRDefault="000A0C82" w:rsidP="000235ED">
            <w:pPr>
              <w:spacing w:line="400" w:lineRule="exact"/>
              <w:rPr>
                <w:rFonts w:eastAsia="仿宋_GB2312"/>
                <w:b/>
                <w:sz w:val="24"/>
              </w:rPr>
            </w:pPr>
            <w:r w:rsidRPr="007E2E3A">
              <w:rPr>
                <w:rFonts w:eastAsia="仿宋_GB2312" w:hint="eastAsia"/>
                <w:b/>
                <w:sz w:val="24"/>
              </w:rPr>
              <w:t>所属一级学科</w:t>
            </w:r>
          </w:p>
        </w:tc>
        <w:tc>
          <w:tcPr>
            <w:tcW w:w="2741" w:type="dxa"/>
          </w:tcPr>
          <w:p w:rsidR="000A0C82" w:rsidRPr="009E557C" w:rsidRDefault="000A0C82" w:rsidP="000235ED">
            <w:pPr>
              <w:spacing w:line="400" w:lineRule="exact"/>
              <w:rPr>
                <w:rFonts w:eastAsia="仿宋_GB2312"/>
                <w:sz w:val="24"/>
              </w:rPr>
            </w:pPr>
          </w:p>
        </w:tc>
      </w:tr>
      <w:tr w:rsidR="000A0C82" w:rsidRPr="00471B2A" w:rsidTr="000235ED">
        <w:trPr>
          <w:trHeight w:val="420"/>
        </w:trPr>
        <w:tc>
          <w:tcPr>
            <w:tcW w:w="1242" w:type="dxa"/>
          </w:tcPr>
          <w:p w:rsidR="000A0C82" w:rsidRPr="007E2E3A" w:rsidRDefault="000A0C82" w:rsidP="000235ED">
            <w:pPr>
              <w:spacing w:line="400" w:lineRule="exact"/>
              <w:rPr>
                <w:rFonts w:eastAsia="仿宋_GB2312"/>
                <w:b/>
                <w:sz w:val="24"/>
              </w:rPr>
            </w:pPr>
            <w:r w:rsidRPr="007E2E3A">
              <w:rPr>
                <w:rFonts w:eastAsia="仿宋_GB2312" w:hint="eastAsia"/>
                <w:b/>
                <w:sz w:val="24"/>
              </w:rPr>
              <w:t>所属专业</w:t>
            </w:r>
          </w:p>
        </w:tc>
        <w:tc>
          <w:tcPr>
            <w:tcW w:w="3168" w:type="dxa"/>
          </w:tcPr>
          <w:p w:rsidR="000A0C82" w:rsidRPr="007E2E3A" w:rsidRDefault="000A0C82" w:rsidP="000235ED">
            <w:pPr>
              <w:spacing w:line="400" w:lineRule="exact"/>
              <w:rPr>
                <w:rFonts w:eastAsia="仿宋_GB2312"/>
                <w:b/>
                <w:sz w:val="24"/>
              </w:rPr>
            </w:pPr>
          </w:p>
        </w:tc>
        <w:tc>
          <w:tcPr>
            <w:tcW w:w="1818" w:type="dxa"/>
          </w:tcPr>
          <w:p w:rsidR="000A0C82" w:rsidRPr="007E2E3A" w:rsidRDefault="000A0C82" w:rsidP="000235ED">
            <w:pPr>
              <w:spacing w:line="400" w:lineRule="exact"/>
              <w:rPr>
                <w:rFonts w:eastAsia="仿宋_GB2312"/>
                <w:b/>
                <w:sz w:val="24"/>
              </w:rPr>
            </w:pPr>
            <w:r w:rsidRPr="007E2E3A">
              <w:rPr>
                <w:rFonts w:eastAsia="仿宋_GB2312" w:hint="eastAsia"/>
                <w:b/>
                <w:sz w:val="24"/>
              </w:rPr>
              <w:t>授课对象</w:t>
            </w:r>
          </w:p>
        </w:tc>
        <w:tc>
          <w:tcPr>
            <w:tcW w:w="2741" w:type="dxa"/>
          </w:tcPr>
          <w:p w:rsidR="000A0C82" w:rsidRPr="009E557C" w:rsidRDefault="000A0C82" w:rsidP="000235ED">
            <w:pPr>
              <w:spacing w:line="400" w:lineRule="exact"/>
              <w:rPr>
                <w:rFonts w:eastAsia="仿宋_GB2312"/>
                <w:sz w:val="24"/>
              </w:rPr>
            </w:pPr>
          </w:p>
        </w:tc>
      </w:tr>
      <w:tr w:rsidR="000A0C82" w:rsidRPr="00471B2A" w:rsidTr="000235ED">
        <w:trPr>
          <w:trHeight w:val="6828"/>
        </w:trPr>
        <w:tc>
          <w:tcPr>
            <w:tcW w:w="8969" w:type="dxa"/>
            <w:gridSpan w:val="4"/>
          </w:tcPr>
          <w:p w:rsidR="000A0C82" w:rsidRPr="007E2E3A" w:rsidRDefault="000A0C82" w:rsidP="000235ED">
            <w:pPr>
              <w:spacing w:line="360" w:lineRule="auto"/>
              <w:rPr>
                <w:rFonts w:eastAsia="仿宋_GB2312"/>
                <w:sz w:val="24"/>
                <w:szCs w:val="24"/>
              </w:rPr>
            </w:pPr>
            <w:r w:rsidRPr="007E2E3A">
              <w:rPr>
                <w:rFonts w:eastAsia="仿宋_GB2312" w:hint="eastAsia"/>
                <w:sz w:val="24"/>
                <w:szCs w:val="24"/>
              </w:rPr>
              <w:t>教学设计应反映教师教学思想、课程设计思路和教学特色，包括教学背景、教学目标、</w:t>
            </w:r>
            <w:r w:rsidR="0029283C">
              <w:rPr>
                <w:rFonts w:eastAsia="仿宋_GB2312" w:hint="eastAsia"/>
                <w:sz w:val="24"/>
                <w:szCs w:val="24"/>
              </w:rPr>
              <w:t>教学重难点、</w:t>
            </w:r>
            <w:r w:rsidRPr="007E2E3A">
              <w:rPr>
                <w:rFonts w:eastAsia="仿宋_GB2312" w:hint="eastAsia"/>
                <w:sz w:val="24"/>
                <w:szCs w:val="24"/>
              </w:rPr>
              <w:t>教学过程、教学方法和教学总结等方面内容。</w:t>
            </w:r>
          </w:p>
          <w:p w:rsidR="000A0C82" w:rsidRDefault="000A0C82" w:rsidP="000235ED">
            <w:pPr>
              <w:spacing w:line="400" w:lineRule="exact"/>
              <w:rPr>
                <w:rFonts w:eastAsia="仿宋_GB2312"/>
              </w:rPr>
            </w:pPr>
          </w:p>
          <w:p w:rsidR="000A0C82" w:rsidRPr="00225368" w:rsidRDefault="000A0C82" w:rsidP="000235ED">
            <w:pPr>
              <w:spacing w:line="400" w:lineRule="exact"/>
              <w:rPr>
                <w:rFonts w:eastAsia="仿宋_GB2312"/>
              </w:rPr>
            </w:pPr>
          </w:p>
          <w:p w:rsidR="000A0C82" w:rsidRDefault="000A0C82" w:rsidP="000235ED">
            <w:pPr>
              <w:spacing w:line="400" w:lineRule="exact"/>
              <w:rPr>
                <w:rFonts w:eastAsia="仿宋_GB2312"/>
              </w:rPr>
            </w:pPr>
          </w:p>
          <w:p w:rsidR="000A0C82" w:rsidRDefault="000A0C82" w:rsidP="000235ED">
            <w:pPr>
              <w:spacing w:line="400" w:lineRule="exact"/>
              <w:rPr>
                <w:rFonts w:eastAsia="仿宋_GB2312"/>
              </w:rPr>
            </w:pPr>
          </w:p>
          <w:p w:rsidR="000A0C82" w:rsidRDefault="000A0C82" w:rsidP="000235ED">
            <w:pPr>
              <w:spacing w:line="400" w:lineRule="exact"/>
              <w:rPr>
                <w:rFonts w:eastAsia="仿宋_GB2312"/>
              </w:rPr>
            </w:pPr>
          </w:p>
          <w:p w:rsidR="000A0C82" w:rsidRDefault="000A0C82" w:rsidP="000235ED">
            <w:pPr>
              <w:spacing w:line="400" w:lineRule="exact"/>
              <w:rPr>
                <w:rFonts w:eastAsia="仿宋_GB2312"/>
              </w:rPr>
            </w:pPr>
          </w:p>
          <w:p w:rsidR="000A0C82" w:rsidRDefault="000A0C82" w:rsidP="000235ED">
            <w:pPr>
              <w:spacing w:line="400" w:lineRule="exact"/>
              <w:rPr>
                <w:rFonts w:eastAsia="仿宋_GB2312"/>
              </w:rPr>
            </w:pPr>
          </w:p>
          <w:p w:rsidR="000A0C82" w:rsidRDefault="000A0C82" w:rsidP="000235ED">
            <w:pPr>
              <w:spacing w:line="400" w:lineRule="exact"/>
              <w:rPr>
                <w:rFonts w:eastAsia="仿宋_GB2312"/>
              </w:rPr>
            </w:pPr>
          </w:p>
          <w:p w:rsidR="000A0C82" w:rsidRDefault="000A0C82" w:rsidP="000235ED">
            <w:pPr>
              <w:spacing w:line="400" w:lineRule="exact"/>
              <w:rPr>
                <w:rFonts w:eastAsia="仿宋_GB2312"/>
              </w:rPr>
            </w:pPr>
          </w:p>
          <w:p w:rsidR="000A0C82" w:rsidRDefault="000A0C82" w:rsidP="000235ED">
            <w:pPr>
              <w:spacing w:line="400" w:lineRule="exact"/>
              <w:rPr>
                <w:rFonts w:eastAsia="仿宋_GB2312"/>
              </w:rPr>
            </w:pPr>
          </w:p>
          <w:p w:rsidR="000A0C82" w:rsidRDefault="000A0C82" w:rsidP="000235ED">
            <w:pPr>
              <w:spacing w:line="400" w:lineRule="exact"/>
              <w:rPr>
                <w:rFonts w:eastAsia="仿宋_GB2312"/>
              </w:rPr>
            </w:pPr>
          </w:p>
          <w:p w:rsidR="000A0C82" w:rsidRDefault="000A0C82" w:rsidP="000235ED">
            <w:pPr>
              <w:spacing w:line="400" w:lineRule="exact"/>
              <w:rPr>
                <w:rFonts w:eastAsia="仿宋_GB2312"/>
              </w:rPr>
            </w:pPr>
          </w:p>
          <w:p w:rsidR="000A0C82" w:rsidRDefault="000A0C82" w:rsidP="000235ED">
            <w:pPr>
              <w:spacing w:line="400" w:lineRule="exact"/>
              <w:rPr>
                <w:rFonts w:eastAsia="仿宋_GB2312"/>
              </w:rPr>
            </w:pPr>
          </w:p>
          <w:p w:rsidR="000A0C82" w:rsidRDefault="000A0C82" w:rsidP="000235ED">
            <w:pPr>
              <w:spacing w:line="400" w:lineRule="exact"/>
              <w:rPr>
                <w:rFonts w:eastAsia="仿宋_GB2312"/>
              </w:rPr>
            </w:pPr>
          </w:p>
          <w:p w:rsidR="000A0C82" w:rsidRDefault="000A0C82" w:rsidP="000235ED">
            <w:pPr>
              <w:spacing w:line="400" w:lineRule="exact"/>
              <w:rPr>
                <w:rFonts w:eastAsia="仿宋_GB2312"/>
              </w:rPr>
            </w:pPr>
          </w:p>
          <w:p w:rsidR="000A0C82" w:rsidRDefault="000A0C82" w:rsidP="000235ED">
            <w:pPr>
              <w:spacing w:line="400" w:lineRule="exact"/>
              <w:rPr>
                <w:rFonts w:eastAsia="仿宋_GB2312"/>
              </w:rPr>
            </w:pPr>
          </w:p>
          <w:p w:rsidR="000A0C82" w:rsidRDefault="000A0C82" w:rsidP="000235ED">
            <w:pPr>
              <w:spacing w:line="400" w:lineRule="exact"/>
              <w:rPr>
                <w:rFonts w:eastAsia="仿宋_GB2312"/>
              </w:rPr>
            </w:pPr>
          </w:p>
          <w:p w:rsidR="000A0C82" w:rsidRDefault="000A0C82" w:rsidP="000235ED">
            <w:pPr>
              <w:spacing w:line="400" w:lineRule="exact"/>
              <w:rPr>
                <w:rFonts w:eastAsia="仿宋_GB2312"/>
              </w:rPr>
            </w:pPr>
          </w:p>
        </w:tc>
      </w:tr>
    </w:tbl>
    <w:p w:rsidR="000A0C82" w:rsidRPr="00471B2A" w:rsidRDefault="000A0C82" w:rsidP="000A0C82">
      <w:pPr>
        <w:spacing w:line="480" w:lineRule="auto"/>
        <w:ind w:rightChars="-330" w:right="-693" w:firstLineChars="49" w:firstLine="138"/>
        <w:rPr>
          <w:rFonts w:eastAsia="仿宋_GB2312"/>
          <w:b/>
          <w:bCs/>
          <w:sz w:val="28"/>
        </w:rPr>
      </w:pPr>
      <w:r>
        <w:rPr>
          <w:rFonts w:eastAsia="仿宋_GB2312" w:hint="eastAsia"/>
          <w:b/>
          <w:bCs/>
          <w:sz w:val="28"/>
        </w:rPr>
        <w:lastRenderedPageBreak/>
        <w:t>3</w:t>
      </w:r>
      <w:r w:rsidRPr="00471B2A">
        <w:rPr>
          <w:rFonts w:eastAsia="仿宋_GB2312"/>
          <w:b/>
          <w:bCs/>
          <w:sz w:val="28"/>
        </w:rPr>
        <w:t>．</w:t>
      </w:r>
      <w:r>
        <w:rPr>
          <w:rFonts w:eastAsia="仿宋_GB2312" w:hint="eastAsia"/>
          <w:b/>
          <w:bCs/>
          <w:sz w:val="28"/>
        </w:rPr>
        <w:t>其它与教学内容相关的辅助材料</w:t>
      </w:r>
    </w:p>
    <w:tbl>
      <w:tblPr>
        <w:tblW w:w="8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9"/>
      </w:tblGrid>
      <w:tr w:rsidR="000A0C82" w:rsidRPr="00471B2A" w:rsidTr="000235ED">
        <w:trPr>
          <w:trHeight w:val="615"/>
        </w:trPr>
        <w:tc>
          <w:tcPr>
            <w:tcW w:w="8939" w:type="dxa"/>
            <w:vAlign w:val="center"/>
          </w:tcPr>
          <w:p w:rsidR="000A0C82" w:rsidRPr="00471B2A" w:rsidRDefault="000A0C82" w:rsidP="000235ED">
            <w:pPr>
              <w:jc w:val="center"/>
              <w:rPr>
                <w:rFonts w:eastAsia="仿宋_GB2312"/>
                <w:b/>
                <w:sz w:val="24"/>
              </w:rPr>
            </w:pPr>
            <w:r>
              <w:rPr>
                <w:rFonts w:eastAsia="仿宋_GB2312" w:hint="eastAsia"/>
                <w:b/>
                <w:sz w:val="24"/>
              </w:rPr>
              <w:t>教学评价</w:t>
            </w:r>
          </w:p>
        </w:tc>
      </w:tr>
      <w:tr w:rsidR="000A0C82" w:rsidRPr="00471B2A" w:rsidTr="000235ED">
        <w:trPr>
          <w:trHeight w:val="4965"/>
        </w:trPr>
        <w:tc>
          <w:tcPr>
            <w:tcW w:w="8939" w:type="dxa"/>
          </w:tcPr>
          <w:p w:rsidR="000A0C82" w:rsidRPr="00471B2A" w:rsidRDefault="000A0C82" w:rsidP="000235ED">
            <w:pPr>
              <w:spacing w:line="400" w:lineRule="exact"/>
              <w:jc w:val="left"/>
              <w:rPr>
                <w:rFonts w:eastAsia="仿宋_GB2312"/>
                <w:sz w:val="24"/>
              </w:rPr>
            </w:pPr>
            <w:r>
              <w:rPr>
                <w:rFonts w:eastAsia="仿宋_GB2312" w:hint="eastAsia"/>
                <w:sz w:val="24"/>
              </w:rPr>
              <w:t>教学评价包括自我评价，同行专家评价，学生评价等方面内容。</w:t>
            </w:r>
          </w:p>
          <w:p w:rsidR="000A0C82" w:rsidRPr="004704BF" w:rsidRDefault="000A0C82" w:rsidP="000235ED">
            <w:pPr>
              <w:spacing w:line="400" w:lineRule="exact"/>
              <w:jc w:val="left"/>
              <w:rPr>
                <w:rFonts w:eastAsia="仿宋_GB2312"/>
                <w:sz w:val="24"/>
              </w:rPr>
            </w:pPr>
          </w:p>
          <w:p w:rsidR="000A0C82" w:rsidRPr="00471B2A" w:rsidRDefault="000A0C82" w:rsidP="000235ED">
            <w:pPr>
              <w:spacing w:line="400" w:lineRule="exact"/>
              <w:jc w:val="left"/>
              <w:rPr>
                <w:rFonts w:eastAsia="仿宋_GB2312"/>
                <w:sz w:val="24"/>
              </w:rPr>
            </w:pPr>
          </w:p>
          <w:p w:rsidR="000A0C82" w:rsidRPr="004704BF" w:rsidRDefault="000A0C82" w:rsidP="000235ED">
            <w:pPr>
              <w:spacing w:line="400" w:lineRule="exact"/>
              <w:jc w:val="left"/>
              <w:rPr>
                <w:rFonts w:eastAsia="仿宋_GB2312"/>
                <w:sz w:val="24"/>
              </w:rPr>
            </w:pPr>
          </w:p>
          <w:p w:rsidR="000A0C82" w:rsidRPr="00471B2A" w:rsidRDefault="000A0C82" w:rsidP="000235ED">
            <w:pPr>
              <w:spacing w:line="400" w:lineRule="exact"/>
              <w:jc w:val="left"/>
              <w:rPr>
                <w:rFonts w:eastAsia="仿宋_GB2312"/>
                <w:sz w:val="24"/>
              </w:rPr>
            </w:pPr>
          </w:p>
          <w:p w:rsidR="000A0C82" w:rsidRPr="00471B2A" w:rsidRDefault="000A0C82" w:rsidP="000235ED">
            <w:pPr>
              <w:spacing w:line="400" w:lineRule="exact"/>
              <w:jc w:val="left"/>
              <w:rPr>
                <w:rFonts w:eastAsia="仿宋_GB2312"/>
                <w:sz w:val="24"/>
              </w:rPr>
            </w:pPr>
          </w:p>
          <w:p w:rsidR="000A0C82" w:rsidRPr="00471B2A" w:rsidRDefault="000A0C82" w:rsidP="000235ED">
            <w:pPr>
              <w:spacing w:line="400" w:lineRule="exact"/>
              <w:jc w:val="left"/>
              <w:rPr>
                <w:rFonts w:eastAsia="仿宋_GB2312"/>
                <w:sz w:val="24"/>
              </w:rPr>
            </w:pPr>
          </w:p>
          <w:p w:rsidR="000A0C82" w:rsidRPr="00471B2A" w:rsidRDefault="000A0C82" w:rsidP="000235ED">
            <w:pPr>
              <w:spacing w:line="400" w:lineRule="exact"/>
              <w:jc w:val="left"/>
              <w:rPr>
                <w:rFonts w:eastAsia="仿宋_GB2312"/>
                <w:sz w:val="24"/>
              </w:rPr>
            </w:pPr>
          </w:p>
          <w:p w:rsidR="000A0C82" w:rsidRPr="00471B2A" w:rsidRDefault="000A0C82" w:rsidP="000235ED">
            <w:pPr>
              <w:spacing w:line="400" w:lineRule="exact"/>
              <w:jc w:val="left"/>
              <w:rPr>
                <w:rFonts w:eastAsia="仿宋_GB2312"/>
                <w:sz w:val="24"/>
              </w:rPr>
            </w:pPr>
          </w:p>
          <w:p w:rsidR="000A0C82" w:rsidRDefault="000A0C82" w:rsidP="000235ED">
            <w:pPr>
              <w:spacing w:line="400" w:lineRule="exact"/>
              <w:jc w:val="left"/>
              <w:rPr>
                <w:rFonts w:eastAsia="仿宋_GB2312"/>
                <w:sz w:val="24"/>
              </w:rPr>
            </w:pPr>
          </w:p>
          <w:p w:rsidR="000A0C82" w:rsidRPr="00471B2A" w:rsidRDefault="000A0C82" w:rsidP="000235ED">
            <w:pPr>
              <w:spacing w:line="400" w:lineRule="exact"/>
              <w:jc w:val="left"/>
              <w:rPr>
                <w:rFonts w:eastAsia="仿宋_GB2312"/>
                <w:sz w:val="24"/>
              </w:rPr>
            </w:pPr>
          </w:p>
          <w:p w:rsidR="000A0C82" w:rsidRPr="00471B2A" w:rsidRDefault="000A0C82" w:rsidP="000235ED">
            <w:pPr>
              <w:spacing w:line="400" w:lineRule="exact"/>
              <w:jc w:val="left"/>
              <w:rPr>
                <w:rFonts w:eastAsia="仿宋_GB2312"/>
                <w:sz w:val="24"/>
              </w:rPr>
            </w:pPr>
          </w:p>
          <w:p w:rsidR="000A0C82" w:rsidRPr="00471B2A" w:rsidRDefault="000A0C82" w:rsidP="000235ED">
            <w:pPr>
              <w:spacing w:line="400" w:lineRule="exact"/>
              <w:jc w:val="left"/>
              <w:rPr>
                <w:rFonts w:eastAsia="仿宋_GB2312"/>
                <w:sz w:val="24"/>
              </w:rPr>
            </w:pPr>
          </w:p>
        </w:tc>
      </w:tr>
      <w:tr w:rsidR="000A0C82" w:rsidRPr="00471B2A" w:rsidTr="000235ED">
        <w:trPr>
          <w:trHeight w:val="615"/>
        </w:trPr>
        <w:tc>
          <w:tcPr>
            <w:tcW w:w="8939" w:type="dxa"/>
            <w:vAlign w:val="center"/>
          </w:tcPr>
          <w:p w:rsidR="000A0C82" w:rsidRPr="00471B2A" w:rsidRDefault="000A0C82" w:rsidP="000235ED">
            <w:pPr>
              <w:jc w:val="center"/>
              <w:rPr>
                <w:rFonts w:eastAsia="仿宋_GB2312"/>
                <w:b/>
                <w:sz w:val="24"/>
              </w:rPr>
            </w:pPr>
            <w:r>
              <w:rPr>
                <w:rFonts w:eastAsia="仿宋_GB2312" w:hint="eastAsia"/>
                <w:b/>
                <w:sz w:val="24"/>
              </w:rPr>
              <w:t>提交的附件材料清单（含课件）</w:t>
            </w:r>
          </w:p>
        </w:tc>
      </w:tr>
      <w:tr w:rsidR="000A0C82" w:rsidRPr="00471B2A" w:rsidTr="000235ED">
        <w:trPr>
          <w:trHeight w:val="2160"/>
        </w:trPr>
        <w:tc>
          <w:tcPr>
            <w:tcW w:w="8939" w:type="dxa"/>
          </w:tcPr>
          <w:p w:rsidR="000A0C82" w:rsidRPr="004704BF" w:rsidRDefault="000A0C82" w:rsidP="000235ED">
            <w:pPr>
              <w:spacing w:line="400" w:lineRule="exact"/>
              <w:jc w:val="left"/>
              <w:rPr>
                <w:rFonts w:eastAsia="仿宋_GB2312"/>
                <w:sz w:val="24"/>
              </w:rPr>
            </w:pPr>
          </w:p>
          <w:p w:rsidR="000A0C82" w:rsidRPr="00471B2A" w:rsidRDefault="000A0C82" w:rsidP="000235ED">
            <w:pPr>
              <w:spacing w:line="400" w:lineRule="exact"/>
              <w:jc w:val="left"/>
              <w:rPr>
                <w:rFonts w:eastAsia="仿宋_GB2312"/>
                <w:sz w:val="24"/>
              </w:rPr>
            </w:pPr>
          </w:p>
          <w:p w:rsidR="000A0C82" w:rsidRPr="00471B2A" w:rsidRDefault="000A0C82" w:rsidP="000235ED">
            <w:pPr>
              <w:spacing w:line="400" w:lineRule="exact"/>
              <w:jc w:val="left"/>
              <w:rPr>
                <w:rFonts w:eastAsia="仿宋_GB2312"/>
                <w:sz w:val="24"/>
              </w:rPr>
            </w:pPr>
          </w:p>
          <w:p w:rsidR="000A0C82" w:rsidRDefault="000A0C82" w:rsidP="000235ED">
            <w:pPr>
              <w:spacing w:line="400" w:lineRule="exact"/>
              <w:jc w:val="left"/>
              <w:rPr>
                <w:rFonts w:eastAsia="仿宋_GB2312"/>
                <w:sz w:val="24"/>
              </w:rPr>
            </w:pPr>
          </w:p>
          <w:p w:rsidR="000A0C82" w:rsidRDefault="000A0C82" w:rsidP="000235ED">
            <w:pPr>
              <w:spacing w:line="400" w:lineRule="exact"/>
              <w:jc w:val="left"/>
              <w:rPr>
                <w:rFonts w:eastAsia="仿宋_GB2312"/>
                <w:sz w:val="24"/>
              </w:rPr>
            </w:pPr>
          </w:p>
          <w:p w:rsidR="000A0C82" w:rsidRPr="00B429AF" w:rsidRDefault="000A0C82" w:rsidP="000235ED">
            <w:pPr>
              <w:spacing w:line="400" w:lineRule="exact"/>
              <w:jc w:val="left"/>
              <w:rPr>
                <w:rFonts w:eastAsia="仿宋_GB2312"/>
                <w:sz w:val="24"/>
              </w:rPr>
            </w:pPr>
          </w:p>
          <w:p w:rsidR="000A0C82" w:rsidRDefault="000A0C82" w:rsidP="000235ED">
            <w:pPr>
              <w:spacing w:line="400" w:lineRule="exact"/>
              <w:jc w:val="left"/>
              <w:rPr>
                <w:rFonts w:eastAsia="仿宋_GB2312"/>
                <w:sz w:val="24"/>
              </w:rPr>
            </w:pPr>
          </w:p>
          <w:p w:rsidR="000A0C82" w:rsidRDefault="000A0C82" w:rsidP="000235ED">
            <w:pPr>
              <w:spacing w:line="400" w:lineRule="exact"/>
              <w:jc w:val="left"/>
              <w:rPr>
                <w:rFonts w:eastAsia="仿宋_GB2312"/>
                <w:sz w:val="24"/>
              </w:rPr>
            </w:pPr>
          </w:p>
          <w:p w:rsidR="000A0C82" w:rsidRPr="00471B2A" w:rsidRDefault="000A0C82" w:rsidP="000235ED">
            <w:pPr>
              <w:spacing w:line="400" w:lineRule="exact"/>
              <w:jc w:val="left"/>
              <w:rPr>
                <w:rFonts w:eastAsia="仿宋_GB2312"/>
                <w:sz w:val="24"/>
              </w:rPr>
            </w:pPr>
          </w:p>
          <w:p w:rsidR="000A0C82" w:rsidRDefault="000A0C82" w:rsidP="000235ED">
            <w:pPr>
              <w:spacing w:line="400" w:lineRule="exact"/>
              <w:jc w:val="left"/>
              <w:rPr>
                <w:rFonts w:eastAsia="仿宋_GB2312"/>
                <w:sz w:val="24"/>
              </w:rPr>
            </w:pPr>
          </w:p>
          <w:p w:rsidR="000A0C82" w:rsidRPr="00471B2A" w:rsidRDefault="000A0C82" w:rsidP="000235ED">
            <w:pPr>
              <w:spacing w:line="400" w:lineRule="exact"/>
              <w:jc w:val="left"/>
              <w:rPr>
                <w:rFonts w:eastAsia="仿宋_GB2312"/>
                <w:sz w:val="24"/>
              </w:rPr>
            </w:pPr>
          </w:p>
          <w:p w:rsidR="000A0C82" w:rsidRPr="00471B2A" w:rsidRDefault="000A0C82" w:rsidP="000235ED">
            <w:pPr>
              <w:spacing w:line="400" w:lineRule="exact"/>
              <w:jc w:val="left"/>
              <w:rPr>
                <w:rFonts w:eastAsia="仿宋_GB2312"/>
                <w:sz w:val="24"/>
              </w:rPr>
            </w:pPr>
          </w:p>
          <w:p w:rsidR="000A0C82" w:rsidRDefault="000A0C82" w:rsidP="000235ED">
            <w:pPr>
              <w:spacing w:line="400" w:lineRule="exact"/>
              <w:jc w:val="left"/>
              <w:rPr>
                <w:rFonts w:eastAsia="仿宋_GB2312"/>
                <w:sz w:val="24"/>
              </w:rPr>
            </w:pPr>
          </w:p>
          <w:p w:rsidR="000A0C82" w:rsidRPr="00471B2A" w:rsidRDefault="000A0C82" w:rsidP="000235ED">
            <w:pPr>
              <w:spacing w:line="400" w:lineRule="exact"/>
              <w:jc w:val="left"/>
              <w:rPr>
                <w:rFonts w:eastAsia="仿宋_GB2312"/>
                <w:sz w:val="24"/>
              </w:rPr>
            </w:pPr>
          </w:p>
          <w:p w:rsidR="000A0C82" w:rsidRDefault="000A0C82" w:rsidP="000235ED">
            <w:pPr>
              <w:spacing w:line="400" w:lineRule="exact"/>
              <w:jc w:val="left"/>
              <w:rPr>
                <w:rFonts w:eastAsia="仿宋_GB2312"/>
                <w:sz w:val="24"/>
              </w:rPr>
            </w:pPr>
          </w:p>
          <w:p w:rsidR="000A0C82" w:rsidRDefault="000A0C82" w:rsidP="000235ED">
            <w:pPr>
              <w:spacing w:line="400" w:lineRule="exact"/>
              <w:jc w:val="left"/>
              <w:rPr>
                <w:rFonts w:eastAsia="仿宋_GB2312"/>
                <w:sz w:val="24"/>
              </w:rPr>
            </w:pPr>
          </w:p>
          <w:p w:rsidR="000A0C82" w:rsidRPr="00471B2A" w:rsidRDefault="000A0C82" w:rsidP="000235ED">
            <w:pPr>
              <w:spacing w:line="400" w:lineRule="exact"/>
              <w:jc w:val="left"/>
              <w:rPr>
                <w:rFonts w:eastAsia="仿宋_GB2312"/>
                <w:sz w:val="24"/>
              </w:rPr>
            </w:pPr>
          </w:p>
        </w:tc>
      </w:tr>
    </w:tbl>
    <w:p w:rsidR="000A0C82" w:rsidRPr="00471B2A" w:rsidRDefault="000A0C82" w:rsidP="000A0C82">
      <w:pPr>
        <w:spacing w:line="480" w:lineRule="auto"/>
        <w:ind w:rightChars="-330" w:right="-693" w:firstLineChars="49" w:firstLine="138"/>
        <w:rPr>
          <w:rFonts w:eastAsia="仿宋_GB2312"/>
          <w:b/>
          <w:bCs/>
          <w:sz w:val="28"/>
        </w:rPr>
      </w:pPr>
      <w:r>
        <w:rPr>
          <w:rFonts w:eastAsia="仿宋_GB2312" w:hint="eastAsia"/>
          <w:b/>
          <w:bCs/>
          <w:sz w:val="28"/>
        </w:rPr>
        <w:lastRenderedPageBreak/>
        <w:t>4</w:t>
      </w:r>
      <w:r w:rsidRPr="00471B2A">
        <w:rPr>
          <w:rFonts w:eastAsia="仿宋_GB2312"/>
          <w:b/>
          <w:bCs/>
          <w:sz w:val="28"/>
        </w:rPr>
        <w:t>．承诺与责任</w:t>
      </w: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2"/>
      </w:tblGrid>
      <w:tr w:rsidR="000A0C82" w:rsidRPr="00471B2A" w:rsidTr="000235ED">
        <w:trPr>
          <w:trHeight w:val="3472"/>
        </w:trPr>
        <w:tc>
          <w:tcPr>
            <w:tcW w:w="8962" w:type="dxa"/>
          </w:tcPr>
          <w:p w:rsidR="000A0C82" w:rsidRPr="00471B2A" w:rsidRDefault="000A0C82" w:rsidP="000235ED">
            <w:pPr>
              <w:widowControl/>
              <w:spacing w:line="460" w:lineRule="exact"/>
              <w:ind w:firstLineChars="200" w:firstLine="480"/>
              <w:jc w:val="left"/>
              <w:rPr>
                <w:rFonts w:eastAsia="仿宋_GB2312"/>
                <w:bCs/>
                <w:sz w:val="24"/>
              </w:rPr>
            </w:pPr>
            <w:r w:rsidRPr="00471B2A">
              <w:rPr>
                <w:rFonts w:eastAsia="仿宋_GB2312"/>
                <w:bCs/>
                <w:sz w:val="24"/>
              </w:rPr>
              <w:t>1</w:t>
            </w:r>
            <w:r w:rsidRPr="00471B2A">
              <w:rPr>
                <w:rFonts w:eastAsia="仿宋_GB2312"/>
                <w:bCs/>
                <w:sz w:val="24"/>
              </w:rPr>
              <w:t>．</w:t>
            </w:r>
            <w:r>
              <w:rPr>
                <w:rFonts w:eastAsia="仿宋_GB2312" w:hint="eastAsia"/>
                <w:bCs/>
                <w:sz w:val="24"/>
              </w:rPr>
              <w:t>授课教师</w:t>
            </w:r>
            <w:r w:rsidRPr="00471B2A">
              <w:rPr>
                <w:rFonts w:eastAsia="仿宋_GB2312"/>
                <w:bCs/>
                <w:sz w:val="24"/>
              </w:rPr>
              <w:t>保证课程资源内容不存在政治性、思想性、科学性和规范性问题；</w:t>
            </w:r>
            <w:r w:rsidRPr="00471B2A">
              <w:rPr>
                <w:rFonts w:eastAsia="仿宋_GB2312"/>
                <w:bCs/>
                <w:sz w:val="24"/>
              </w:rPr>
              <w:t xml:space="preserve"> </w:t>
            </w:r>
          </w:p>
          <w:p w:rsidR="000A0C82" w:rsidRPr="00471B2A" w:rsidRDefault="000A0C82" w:rsidP="000235ED">
            <w:pPr>
              <w:widowControl/>
              <w:spacing w:line="460" w:lineRule="exact"/>
              <w:ind w:firstLineChars="200" w:firstLine="480"/>
              <w:jc w:val="left"/>
              <w:rPr>
                <w:rFonts w:eastAsia="仿宋_GB2312"/>
                <w:bCs/>
                <w:sz w:val="24"/>
              </w:rPr>
            </w:pPr>
            <w:r w:rsidRPr="00471B2A">
              <w:rPr>
                <w:rFonts w:eastAsia="仿宋_GB2312"/>
                <w:bCs/>
                <w:sz w:val="24"/>
              </w:rPr>
              <w:t>2</w:t>
            </w:r>
            <w:r w:rsidRPr="00471B2A">
              <w:rPr>
                <w:rFonts w:eastAsia="仿宋_GB2312"/>
                <w:bCs/>
                <w:sz w:val="24"/>
              </w:rPr>
              <w:t>．</w:t>
            </w:r>
            <w:r>
              <w:rPr>
                <w:rFonts w:eastAsia="仿宋_GB2312" w:hint="eastAsia"/>
                <w:bCs/>
                <w:sz w:val="24"/>
              </w:rPr>
              <w:t>授课教师</w:t>
            </w:r>
            <w:r w:rsidRPr="00471B2A">
              <w:rPr>
                <w:rFonts w:eastAsia="仿宋_GB2312"/>
                <w:bCs/>
                <w:sz w:val="24"/>
              </w:rPr>
              <w:t>保证申报所使用的课程资源知识产权清晰，无侵权使用的情况；</w:t>
            </w:r>
          </w:p>
          <w:p w:rsidR="000A0C82" w:rsidRDefault="000A0C82" w:rsidP="000235ED">
            <w:pPr>
              <w:widowControl/>
              <w:spacing w:line="460" w:lineRule="exact"/>
              <w:ind w:firstLineChars="200" w:firstLine="480"/>
              <w:jc w:val="left"/>
              <w:rPr>
                <w:rFonts w:eastAsia="仿宋_GB2312"/>
                <w:bCs/>
                <w:sz w:val="24"/>
              </w:rPr>
            </w:pPr>
            <w:r w:rsidRPr="00471B2A">
              <w:rPr>
                <w:rFonts w:eastAsia="仿宋_GB2312"/>
                <w:bCs/>
                <w:sz w:val="24"/>
              </w:rPr>
              <w:t>3</w:t>
            </w:r>
            <w:r w:rsidRPr="00471B2A">
              <w:rPr>
                <w:rFonts w:eastAsia="仿宋_GB2312"/>
                <w:bCs/>
                <w:sz w:val="24"/>
              </w:rPr>
              <w:t>．</w:t>
            </w:r>
            <w:r>
              <w:rPr>
                <w:rFonts w:eastAsia="仿宋_GB2312" w:hint="eastAsia"/>
                <w:bCs/>
                <w:sz w:val="24"/>
              </w:rPr>
              <w:t>授课教师</w:t>
            </w:r>
            <w:r w:rsidRPr="00471B2A">
              <w:rPr>
                <w:rFonts w:eastAsia="仿宋_GB2312"/>
                <w:bCs/>
                <w:sz w:val="24"/>
              </w:rPr>
              <w:t>保证课程资源及申报材料不涉及国家安全和保密的相关规定，可以在网络上公开传播与使用</w:t>
            </w:r>
            <w:r>
              <w:rPr>
                <w:rFonts w:eastAsia="仿宋_GB2312" w:hint="eastAsia"/>
                <w:bCs/>
                <w:sz w:val="24"/>
              </w:rPr>
              <w:t>。</w:t>
            </w:r>
          </w:p>
          <w:p w:rsidR="000A0C82" w:rsidRPr="00493AF8" w:rsidRDefault="000A0C82" w:rsidP="000235ED">
            <w:pPr>
              <w:widowControl/>
              <w:spacing w:line="460" w:lineRule="exact"/>
              <w:rPr>
                <w:rFonts w:eastAsia="仿宋_GB2312"/>
                <w:bCs/>
                <w:sz w:val="24"/>
              </w:rPr>
            </w:pPr>
          </w:p>
          <w:p w:rsidR="000A0C82" w:rsidRDefault="000A0C82" w:rsidP="000235ED">
            <w:pPr>
              <w:tabs>
                <w:tab w:val="left" w:pos="2219"/>
              </w:tabs>
              <w:suppressAutoHyphens/>
              <w:adjustRightInd w:val="0"/>
              <w:snapToGrid w:val="0"/>
              <w:spacing w:line="360" w:lineRule="auto"/>
              <w:ind w:right="-692"/>
              <w:jc w:val="left"/>
              <w:rPr>
                <w:rFonts w:eastAsia="仿宋_GB2312"/>
                <w:bCs/>
                <w:sz w:val="24"/>
              </w:rPr>
            </w:pPr>
            <w:r w:rsidRPr="00471B2A">
              <w:rPr>
                <w:rFonts w:eastAsia="仿宋_GB2312"/>
                <w:bCs/>
                <w:sz w:val="24"/>
              </w:rPr>
              <w:t xml:space="preserve">            </w:t>
            </w:r>
            <w:r>
              <w:rPr>
                <w:rFonts w:eastAsia="仿宋_GB2312"/>
                <w:bCs/>
                <w:sz w:val="24"/>
              </w:rPr>
              <w:t xml:space="preserve">                       </w:t>
            </w:r>
            <w:r w:rsidRPr="00471B2A">
              <w:rPr>
                <w:rFonts w:eastAsia="仿宋_GB2312"/>
                <w:bCs/>
                <w:sz w:val="24"/>
              </w:rPr>
              <w:t xml:space="preserve"> </w:t>
            </w:r>
            <w:r>
              <w:rPr>
                <w:rFonts w:eastAsia="仿宋_GB2312" w:hint="eastAsia"/>
                <w:bCs/>
                <w:sz w:val="24"/>
              </w:rPr>
              <w:t xml:space="preserve">   </w:t>
            </w:r>
            <w:r>
              <w:rPr>
                <w:rFonts w:eastAsia="仿宋_GB2312" w:hint="eastAsia"/>
                <w:bCs/>
                <w:sz w:val="24"/>
              </w:rPr>
              <w:t>授课教师（</w:t>
            </w:r>
            <w:r w:rsidRPr="00471B2A">
              <w:rPr>
                <w:rFonts w:eastAsia="仿宋_GB2312"/>
                <w:bCs/>
                <w:sz w:val="24"/>
              </w:rPr>
              <w:t>签字</w:t>
            </w:r>
            <w:r>
              <w:rPr>
                <w:rFonts w:eastAsia="仿宋_GB2312" w:hint="eastAsia"/>
                <w:bCs/>
                <w:sz w:val="24"/>
              </w:rPr>
              <w:t>）</w:t>
            </w:r>
            <w:r w:rsidRPr="00471B2A">
              <w:rPr>
                <w:rFonts w:eastAsia="仿宋_GB2312"/>
                <w:bCs/>
                <w:sz w:val="24"/>
              </w:rPr>
              <w:t>：</w:t>
            </w:r>
          </w:p>
          <w:p w:rsidR="000A0C82" w:rsidRPr="00DE454A" w:rsidRDefault="000A0C82" w:rsidP="000235ED">
            <w:pPr>
              <w:tabs>
                <w:tab w:val="left" w:pos="2219"/>
              </w:tabs>
              <w:suppressAutoHyphens/>
              <w:adjustRightInd w:val="0"/>
              <w:snapToGrid w:val="0"/>
              <w:spacing w:line="360" w:lineRule="auto"/>
              <w:ind w:right="-692"/>
              <w:jc w:val="left"/>
              <w:rPr>
                <w:rFonts w:eastAsia="仿宋_GB2312"/>
                <w:bCs/>
                <w:sz w:val="24"/>
              </w:rPr>
            </w:pPr>
            <w:r>
              <w:rPr>
                <w:rFonts w:eastAsia="仿宋_GB2312" w:hint="eastAsia"/>
                <w:bCs/>
                <w:sz w:val="24"/>
              </w:rPr>
              <w:t xml:space="preserve">                                     </w:t>
            </w:r>
            <w:r w:rsidRPr="00471B2A">
              <w:rPr>
                <w:rFonts w:eastAsia="仿宋_GB2312"/>
                <w:bCs/>
                <w:sz w:val="24"/>
              </w:rPr>
              <w:t xml:space="preserve">  </w:t>
            </w:r>
            <w:r>
              <w:rPr>
                <w:rFonts w:eastAsia="仿宋_GB2312" w:hint="eastAsia"/>
                <w:bCs/>
                <w:sz w:val="24"/>
              </w:rPr>
              <w:t xml:space="preserve">   </w:t>
            </w:r>
            <w:r>
              <w:rPr>
                <w:rFonts w:eastAsia="仿宋_GB2312" w:hint="eastAsia"/>
                <w:bCs/>
                <w:sz w:val="24"/>
              </w:rPr>
              <w:t>年</w:t>
            </w:r>
            <w:r>
              <w:rPr>
                <w:rFonts w:eastAsia="仿宋_GB2312" w:hint="eastAsia"/>
                <w:bCs/>
                <w:sz w:val="24"/>
              </w:rPr>
              <w:t xml:space="preserve">   </w:t>
            </w:r>
            <w:r>
              <w:rPr>
                <w:rFonts w:eastAsia="仿宋_GB2312" w:hint="eastAsia"/>
                <w:bCs/>
                <w:sz w:val="24"/>
              </w:rPr>
              <w:t>月</w:t>
            </w:r>
            <w:r>
              <w:rPr>
                <w:rFonts w:eastAsia="仿宋_GB2312" w:hint="eastAsia"/>
                <w:bCs/>
                <w:sz w:val="24"/>
              </w:rPr>
              <w:t xml:space="preserve">   </w:t>
            </w:r>
            <w:r>
              <w:rPr>
                <w:rFonts w:eastAsia="仿宋_GB2312" w:hint="eastAsia"/>
                <w:bCs/>
                <w:sz w:val="24"/>
              </w:rPr>
              <w:t>日</w:t>
            </w:r>
          </w:p>
        </w:tc>
      </w:tr>
    </w:tbl>
    <w:p w:rsidR="000A0C82" w:rsidRPr="00471B2A" w:rsidRDefault="000A0C82" w:rsidP="000A0C82">
      <w:pPr>
        <w:spacing w:line="480" w:lineRule="auto"/>
        <w:ind w:rightChars="-330" w:right="-693" w:firstLineChars="49" w:firstLine="138"/>
        <w:rPr>
          <w:rFonts w:eastAsia="仿宋_GB2312"/>
          <w:b/>
          <w:bCs/>
          <w:sz w:val="28"/>
        </w:rPr>
      </w:pPr>
      <w:r>
        <w:rPr>
          <w:rFonts w:eastAsia="仿宋_GB2312" w:hint="eastAsia"/>
          <w:b/>
          <w:bCs/>
          <w:sz w:val="28"/>
        </w:rPr>
        <w:t>5</w:t>
      </w:r>
      <w:r w:rsidRPr="00471B2A">
        <w:rPr>
          <w:rFonts w:eastAsia="仿宋_GB2312"/>
          <w:b/>
          <w:bCs/>
          <w:sz w:val="28"/>
        </w:rPr>
        <w:t>．</w:t>
      </w:r>
      <w:proofErr w:type="gramStart"/>
      <w:r>
        <w:rPr>
          <w:rFonts w:eastAsia="仿宋_GB2312" w:hint="eastAsia"/>
          <w:b/>
          <w:bCs/>
          <w:sz w:val="28"/>
        </w:rPr>
        <w:t>系部审核</w:t>
      </w:r>
      <w:proofErr w:type="gramEnd"/>
      <w:r>
        <w:rPr>
          <w:rFonts w:eastAsia="仿宋_GB2312" w:hint="eastAsia"/>
          <w:b/>
          <w:bCs/>
          <w:sz w:val="28"/>
        </w:rPr>
        <w:t>意见</w:t>
      </w:r>
    </w:p>
    <w:tbl>
      <w:tblPr>
        <w:tblpPr w:leftFromText="180" w:rightFromText="180" w:vertAnchor="text" w:horzAnchor="margin" w:tblpY="31"/>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8"/>
      </w:tblGrid>
      <w:tr w:rsidR="000A0C82" w:rsidRPr="00F537C7" w:rsidTr="000235ED">
        <w:trPr>
          <w:trHeight w:val="2264"/>
        </w:trPr>
        <w:tc>
          <w:tcPr>
            <w:tcW w:w="8928" w:type="dxa"/>
          </w:tcPr>
          <w:p w:rsidR="000A0C82" w:rsidRDefault="000A0C82" w:rsidP="000235ED">
            <w:pPr>
              <w:spacing w:line="400" w:lineRule="exact"/>
            </w:pPr>
          </w:p>
          <w:p w:rsidR="000A0C82" w:rsidRDefault="000A0C82" w:rsidP="000235ED">
            <w:pPr>
              <w:spacing w:line="400" w:lineRule="exact"/>
            </w:pPr>
          </w:p>
          <w:p w:rsidR="000A0C82" w:rsidRDefault="000A0C82" w:rsidP="000235ED">
            <w:pPr>
              <w:spacing w:line="400" w:lineRule="exact"/>
            </w:pPr>
          </w:p>
          <w:p w:rsidR="000A0C82" w:rsidRDefault="000A0C82" w:rsidP="000235ED">
            <w:pPr>
              <w:spacing w:line="400" w:lineRule="exact"/>
            </w:pPr>
          </w:p>
          <w:p w:rsidR="000A0C82" w:rsidRDefault="000A0C82" w:rsidP="000235ED">
            <w:pPr>
              <w:spacing w:line="400" w:lineRule="exact"/>
            </w:pPr>
          </w:p>
          <w:p w:rsidR="000A0C82" w:rsidRDefault="000A0C82" w:rsidP="000235ED">
            <w:pPr>
              <w:spacing w:line="400" w:lineRule="exact"/>
            </w:pPr>
          </w:p>
          <w:p w:rsidR="000A0C82" w:rsidRDefault="000A0C82" w:rsidP="000235ED">
            <w:pPr>
              <w:spacing w:line="400" w:lineRule="exact"/>
            </w:pPr>
          </w:p>
          <w:p w:rsidR="000A0C82" w:rsidRPr="005119B8" w:rsidRDefault="000A0C82" w:rsidP="000235ED">
            <w:pPr>
              <w:spacing w:line="400" w:lineRule="exact"/>
              <w:ind w:right="1120"/>
              <w:rPr>
                <w:rFonts w:eastAsia="仿宋_GB2312"/>
                <w:bCs/>
                <w:sz w:val="24"/>
              </w:rPr>
            </w:pPr>
            <w:r>
              <w:rPr>
                <w:rFonts w:eastAsia="仿宋_GB2312" w:hint="eastAsia"/>
              </w:rPr>
              <w:t xml:space="preserve">                                              </w:t>
            </w:r>
            <w:r>
              <w:rPr>
                <w:rFonts w:eastAsia="仿宋_GB2312" w:hint="eastAsia"/>
                <w:bCs/>
                <w:sz w:val="24"/>
              </w:rPr>
              <w:t xml:space="preserve"> </w:t>
            </w:r>
            <w:proofErr w:type="gramStart"/>
            <w:r>
              <w:rPr>
                <w:rFonts w:eastAsia="仿宋_GB2312" w:hint="eastAsia"/>
                <w:bCs/>
                <w:sz w:val="24"/>
              </w:rPr>
              <w:t>系部签字</w:t>
            </w:r>
            <w:proofErr w:type="gramEnd"/>
            <w:r w:rsidR="00664164">
              <w:rPr>
                <w:rFonts w:eastAsia="仿宋_GB2312" w:hint="eastAsia"/>
              </w:rPr>
              <w:t>（</w:t>
            </w:r>
            <w:r w:rsidR="00664164">
              <w:rPr>
                <w:rFonts w:eastAsia="仿宋_GB2312" w:hint="eastAsia"/>
                <w:bCs/>
                <w:sz w:val="24"/>
              </w:rPr>
              <w:t>盖章）</w:t>
            </w:r>
            <w:r>
              <w:rPr>
                <w:rFonts w:eastAsia="仿宋_GB2312" w:hint="eastAsia"/>
                <w:bCs/>
                <w:sz w:val="24"/>
              </w:rPr>
              <w:t>：</w:t>
            </w:r>
          </w:p>
          <w:p w:rsidR="000A0C82" w:rsidRDefault="000A0C82" w:rsidP="000235ED">
            <w:pPr>
              <w:spacing w:line="400" w:lineRule="exact"/>
              <w:ind w:firstLineChars="1800" w:firstLine="4320"/>
              <w:rPr>
                <w:rFonts w:eastAsia="仿宋_GB2312"/>
                <w:bCs/>
                <w:sz w:val="24"/>
              </w:rPr>
            </w:pPr>
            <w:r w:rsidRPr="005119B8">
              <w:rPr>
                <w:rFonts w:eastAsia="仿宋_GB2312" w:hint="eastAsia"/>
                <w:bCs/>
                <w:sz w:val="24"/>
              </w:rPr>
              <w:t xml:space="preserve">        </w:t>
            </w:r>
            <w:r>
              <w:rPr>
                <w:rFonts w:eastAsia="仿宋_GB2312" w:hint="eastAsia"/>
                <w:bCs/>
                <w:sz w:val="24"/>
              </w:rPr>
              <w:t xml:space="preserve"> </w:t>
            </w:r>
            <w:r w:rsidRPr="005119B8">
              <w:rPr>
                <w:rFonts w:eastAsia="仿宋_GB2312"/>
                <w:bCs/>
                <w:sz w:val="24"/>
              </w:rPr>
              <w:t>年</w:t>
            </w:r>
            <w:r w:rsidRPr="005119B8">
              <w:rPr>
                <w:rFonts w:eastAsia="仿宋_GB2312"/>
                <w:bCs/>
                <w:sz w:val="24"/>
              </w:rPr>
              <w:t xml:space="preserve">   </w:t>
            </w:r>
            <w:r w:rsidRPr="005119B8">
              <w:rPr>
                <w:rFonts w:eastAsia="仿宋_GB2312"/>
                <w:bCs/>
                <w:sz w:val="24"/>
              </w:rPr>
              <w:t>月</w:t>
            </w:r>
            <w:r w:rsidRPr="005119B8">
              <w:rPr>
                <w:rFonts w:eastAsia="仿宋_GB2312"/>
                <w:bCs/>
                <w:sz w:val="24"/>
              </w:rPr>
              <w:t xml:space="preserve">   </w:t>
            </w:r>
            <w:r w:rsidRPr="005119B8">
              <w:rPr>
                <w:rFonts w:eastAsia="仿宋_GB2312"/>
                <w:bCs/>
                <w:sz w:val="24"/>
              </w:rPr>
              <w:t>日</w:t>
            </w:r>
          </w:p>
          <w:p w:rsidR="000A0C82" w:rsidRPr="00DE454A" w:rsidRDefault="000A0C82" w:rsidP="000235ED">
            <w:pPr>
              <w:spacing w:line="400" w:lineRule="exact"/>
              <w:ind w:firstLineChars="1800" w:firstLine="4320"/>
              <w:rPr>
                <w:rFonts w:eastAsia="仿宋_GB2312"/>
                <w:bCs/>
                <w:sz w:val="24"/>
              </w:rPr>
            </w:pPr>
          </w:p>
        </w:tc>
      </w:tr>
    </w:tbl>
    <w:p w:rsidR="000A0C82" w:rsidRPr="004E4CBA" w:rsidRDefault="000A0C82" w:rsidP="000A0C82">
      <w:pPr>
        <w:rPr>
          <w:vanish/>
        </w:rPr>
      </w:pPr>
    </w:p>
    <w:p w:rsidR="000A0C82" w:rsidRPr="009A425F" w:rsidRDefault="000A0C82" w:rsidP="000A0C82"/>
    <w:p w:rsidR="000A0C82" w:rsidRDefault="000A0C82" w:rsidP="000A0C82">
      <w:pPr>
        <w:widowControl/>
        <w:tabs>
          <w:tab w:val="left" w:pos="1680"/>
        </w:tabs>
        <w:spacing w:line="600" w:lineRule="exact"/>
        <w:jc w:val="left"/>
        <w:rPr>
          <w:rFonts w:eastAsia="仿宋_GB2312"/>
          <w:b/>
          <w:bCs/>
          <w:sz w:val="28"/>
        </w:rPr>
      </w:pPr>
      <w:r>
        <w:rPr>
          <w:rFonts w:eastAsia="仿宋_GB2312" w:hint="eastAsia"/>
          <w:b/>
          <w:bCs/>
          <w:sz w:val="28"/>
        </w:rPr>
        <w:t>6</w:t>
      </w:r>
      <w:r w:rsidRPr="00DE454A">
        <w:rPr>
          <w:rFonts w:eastAsia="仿宋_GB2312" w:hint="eastAsia"/>
          <w:b/>
          <w:bCs/>
          <w:sz w:val="28"/>
        </w:rPr>
        <w:t>.</w:t>
      </w:r>
      <w:r>
        <w:rPr>
          <w:rFonts w:eastAsia="仿宋_GB2312" w:hint="eastAsia"/>
          <w:b/>
          <w:bCs/>
          <w:sz w:val="28"/>
        </w:rPr>
        <w:t xml:space="preserve"> </w:t>
      </w:r>
      <w:r>
        <w:rPr>
          <w:rFonts w:eastAsia="仿宋_GB2312" w:hint="eastAsia"/>
          <w:b/>
          <w:bCs/>
          <w:sz w:val="28"/>
        </w:rPr>
        <w:t>教务处审核意见</w:t>
      </w:r>
    </w:p>
    <w:tbl>
      <w:tblPr>
        <w:tblpPr w:leftFromText="180" w:rightFromText="180" w:vertAnchor="text" w:horzAnchor="margin" w:tblpY="31"/>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8"/>
      </w:tblGrid>
      <w:tr w:rsidR="000A0C82" w:rsidRPr="00F537C7" w:rsidTr="000235ED">
        <w:trPr>
          <w:trHeight w:val="3540"/>
        </w:trPr>
        <w:tc>
          <w:tcPr>
            <w:tcW w:w="8928" w:type="dxa"/>
          </w:tcPr>
          <w:p w:rsidR="000A0C82" w:rsidRDefault="000A0C82" w:rsidP="000235ED">
            <w:pPr>
              <w:spacing w:line="400" w:lineRule="exact"/>
            </w:pPr>
          </w:p>
          <w:p w:rsidR="000A0C82" w:rsidRDefault="000A0C82" w:rsidP="000235ED">
            <w:pPr>
              <w:spacing w:line="400" w:lineRule="exact"/>
            </w:pPr>
          </w:p>
          <w:p w:rsidR="000A0C82" w:rsidRDefault="000A0C82" w:rsidP="000235ED">
            <w:pPr>
              <w:spacing w:line="400" w:lineRule="exact"/>
            </w:pPr>
          </w:p>
          <w:p w:rsidR="000A0C82" w:rsidRDefault="000A0C82" w:rsidP="000235ED">
            <w:pPr>
              <w:spacing w:line="400" w:lineRule="exact"/>
            </w:pPr>
          </w:p>
          <w:p w:rsidR="000A0C82" w:rsidRDefault="000A0C82" w:rsidP="000235ED">
            <w:pPr>
              <w:spacing w:line="400" w:lineRule="exact"/>
            </w:pPr>
          </w:p>
          <w:p w:rsidR="000A0C82" w:rsidRDefault="000A0C82" w:rsidP="000235ED">
            <w:pPr>
              <w:spacing w:line="400" w:lineRule="exact"/>
            </w:pPr>
          </w:p>
          <w:p w:rsidR="000A0C82" w:rsidRPr="005119B8" w:rsidRDefault="000A0C82" w:rsidP="000235ED">
            <w:pPr>
              <w:spacing w:line="400" w:lineRule="exact"/>
              <w:ind w:right="1120"/>
              <w:rPr>
                <w:rFonts w:eastAsia="仿宋_GB2312"/>
                <w:bCs/>
                <w:sz w:val="24"/>
              </w:rPr>
            </w:pPr>
            <w:r>
              <w:rPr>
                <w:rFonts w:eastAsia="仿宋_GB2312" w:hint="eastAsia"/>
              </w:rPr>
              <w:t xml:space="preserve">                                             </w:t>
            </w:r>
            <w:r>
              <w:rPr>
                <w:rFonts w:eastAsia="仿宋_GB2312" w:hint="eastAsia"/>
                <w:bCs/>
                <w:sz w:val="24"/>
              </w:rPr>
              <w:t xml:space="preserve">  </w:t>
            </w:r>
            <w:r>
              <w:rPr>
                <w:rFonts w:eastAsia="仿宋_GB2312" w:hint="eastAsia"/>
                <w:bCs/>
                <w:sz w:val="24"/>
              </w:rPr>
              <w:t>处长签字</w:t>
            </w:r>
            <w:r w:rsidR="00664164">
              <w:rPr>
                <w:rFonts w:eastAsia="仿宋_GB2312" w:hint="eastAsia"/>
              </w:rPr>
              <w:t>（</w:t>
            </w:r>
            <w:r w:rsidR="00664164">
              <w:rPr>
                <w:rFonts w:eastAsia="仿宋_GB2312" w:hint="eastAsia"/>
                <w:bCs/>
                <w:sz w:val="24"/>
              </w:rPr>
              <w:t>盖章）</w:t>
            </w:r>
            <w:r>
              <w:rPr>
                <w:rFonts w:eastAsia="仿宋_GB2312" w:hint="eastAsia"/>
                <w:bCs/>
                <w:sz w:val="24"/>
              </w:rPr>
              <w:t>：</w:t>
            </w:r>
          </w:p>
          <w:p w:rsidR="000A0C82" w:rsidRDefault="000A0C82" w:rsidP="000235ED">
            <w:pPr>
              <w:spacing w:line="400" w:lineRule="exact"/>
              <w:ind w:firstLineChars="1800" w:firstLine="4320"/>
              <w:rPr>
                <w:rFonts w:eastAsia="仿宋_GB2312"/>
                <w:bCs/>
                <w:sz w:val="24"/>
              </w:rPr>
            </w:pPr>
            <w:r w:rsidRPr="005119B8">
              <w:rPr>
                <w:rFonts w:eastAsia="仿宋_GB2312" w:hint="eastAsia"/>
                <w:bCs/>
                <w:sz w:val="24"/>
              </w:rPr>
              <w:t xml:space="preserve">        </w:t>
            </w:r>
            <w:r>
              <w:rPr>
                <w:rFonts w:eastAsia="仿宋_GB2312" w:hint="eastAsia"/>
                <w:bCs/>
                <w:sz w:val="24"/>
              </w:rPr>
              <w:t xml:space="preserve"> </w:t>
            </w:r>
            <w:r w:rsidRPr="005119B8">
              <w:rPr>
                <w:rFonts w:eastAsia="仿宋_GB2312"/>
                <w:bCs/>
                <w:sz w:val="24"/>
              </w:rPr>
              <w:t>年</w:t>
            </w:r>
            <w:r w:rsidRPr="005119B8">
              <w:rPr>
                <w:rFonts w:eastAsia="仿宋_GB2312"/>
                <w:bCs/>
                <w:sz w:val="24"/>
              </w:rPr>
              <w:t xml:space="preserve">   </w:t>
            </w:r>
            <w:r w:rsidRPr="005119B8">
              <w:rPr>
                <w:rFonts w:eastAsia="仿宋_GB2312"/>
                <w:bCs/>
                <w:sz w:val="24"/>
              </w:rPr>
              <w:t>月</w:t>
            </w:r>
            <w:r w:rsidRPr="005119B8">
              <w:rPr>
                <w:rFonts w:eastAsia="仿宋_GB2312"/>
                <w:bCs/>
                <w:sz w:val="24"/>
              </w:rPr>
              <w:t xml:space="preserve">   </w:t>
            </w:r>
            <w:r w:rsidRPr="005119B8">
              <w:rPr>
                <w:rFonts w:eastAsia="仿宋_GB2312"/>
                <w:bCs/>
                <w:sz w:val="24"/>
              </w:rPr>
              <w:t>日</w:t>
            </w:r>
          </w:p>
          <w:p w:rsidR="000A0C82" w:rsidRPr="00DE454A" w:rsidRDefault="000A0C82" w:rsidP="000235ED">
            <w:pPr>
              <w:spacing w:line="400" w:lineRule="exact"/>
              <w:ind w:firstLineChars="1800" w:firstLine="4320"/>
              <w:rPr>
                <w:rFonts w:eastAsia="仿宋_GB2312"/>
                <w:bCs/>
                <w:sz w:val="24"/>
              </w:rPr>
            </w:pPr>
          </w:p>
        </w:tc>
      </w:tr>
    </w:tbl>
    <w:p w:rsidR="000A0C82" w:rsidRPr="00F5564D" w:rsidRDefault="000A0C82" w:rsidP="000A0C82"/>
    <w:p w:rsidR="000A0C82" w:rsidRPr="009F2D4D" w:rsidRDefault="000A0C82" w:rsidP="000A0C82">
      <w:pPr>
        <w:widowControl/>
        <w:spacing w:line="360" w:lineRule="auto"/>
        <w:jc w:val="left"/>
        <w:rPr>
          <w:rFonts w:cs="宋体"/>
          <w:b/>
          <w:color w:val="222222"/>
          <w:kern w:val="0"/>
          <w:sz w:val="32"/>
          <w:szCs w:val="32"/>
        </w:rPr>
      </w:pPr>
      <w:r w:rsidRPr="00037CCC">
        <w:rPr>
          <w:rFonts w:cs="宋体" w:hint="eastAsia"/>
          <w:color w:val="222222"/>
          <w:kern w:val="0"/>
          <w:sz w:val="24"/>
        </w:rPr>
        <w:lastRenderedPageBreak/>
        <w:t>附件</w:t>
      </w:r>
      <w:r>
        <w:rPr>
          <w:rFonts w:cs="宋体" w:hint="eastAsia"/>
          <w:color w:val="222222"/>
          <w:kern w:val="0"/>
          <w:sz w:val="24"/>
        </w:rPr>
        <w:t>4</w:t>
      </w:r>
    </w:p>
    <w:p w:rsidR="00B56E89" w:rsidRPr="00B56E89" w:rsidRDefault="00B56E89" w:rsidP="003639C3">
      <w:pPr>
        <w:spacing w:afterLines="50" w:after="156"/>
        <w:jc w:val="center"/>
        <w:rPr>
          <w:rFonts w:cs="宋体" w:hint="eastAsia"/>
          <w:b/>
          <w:color w:val="222222"/>
          <w:kern w:val="0"/>
          <w:sz w:val="32"/>
          <w:szCs w:val="32"/>
        </w:rPr>
      </w:pPr>
      <w:r w:rsidRPr="00B56E89">
        <w:rPr>
          <w:rFonts w:cs="宋体" w:hint="eastAsia"/>
          <w:b/>
          <w:color w:val="222222"/>
          <w:kern w:val="0"/>
          <w:sz w:val="32"/>
          <w:szCs w:val="32"/>
        </w:rPr>
        <w:t>成都体育学院</w:t>
      </w:r>
      <w:proofErr w:type="gramStart"/>
      <w:r w:rsidRPr="00B56E89">
        <w:rPr>
          <w:rFonts w:cs="宋体" w:hint="eastAsia"/>
          <w:b/>
          <w:color w:val="222222"/>
          <w:kern w:val="0"/>
          <w:sz w:val="32"/>
          <w:szCs w:val="32"/>
        </w:rPr>
        <w:t>第二届微课教学</w:t>
      </w:r>
      <w:proofErr w:type="gramEnd"/>
      <w:r w:rsidRPr="00B56E89">
        <w:rPr>
          <w:rFonts w:cs="宋体" w:hint="eastAsia"/>
          <w:b/>
          <w:color w:val="222222"/>
          <w:kern w:val="0"/>
          <w:sz w:val="32"/>
          <w:szCs w:val="32"/>
        </w:rPr>
        <w:t>比赛</w:t>
      </w:r>
    </w:p>
    <w:p w:rsidR="000A0C82" w:rsidRPr="003639C3" w:rsidRDefault="000A0C82" w:rsidP="003639C3">
      <w:pPr>
        <w:spacing w:afterLines="50" w:after="156"/>
        <w:jc w:val="center"/>
        <w:rPr>
          <w:rFonts w:cs="宋体"/>
          <w:b/>
          <w:color w:val="222222"/>
          <w:kern w:val="0"/>
          <w:sz w:val="32"/>
          <w:szCs w:val="32"/>
        </w:rPr>
      </w:pPr>
      <w:r w:rsidRPr="00326F96">
        <w:rPr>
          <w:rFonts w:cs="宋体" w:hint="eastAsia"/>
          <w:b/>
          <w:color w:val="222222"/>
          <w:kern w:val="0"/>
          <w:sz w:val="32"/>
          <w:szCs w:val="32"/>
        </w:rPr>
        <w:t>评审规则</w:t>
      </w:r>
    </w:p>
    <w:tbl>
      <w:tblPr>
        <w:tblW w:w="8789" w:type="dxa"/>
        <w:tblInd w:w="-23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45" w:type="dxa"/>
          <w:left w:w="45" w:type="dxa"/>
          <w:bottom w:w="45" w:type="dxa"/>
          <w:right w:w="45" w:type="dxa"/>
        </w:tblCellMar>
        <w:tblLook w:val="04A0" w:firstRow="1" w:lastRow="0" w:firstColumn="1" w:lastColumn="0" w:noHBand="0" w:noVBand="1"/>
      </w:tblPr>
      <w:tblGrid>
        <w:gridCol w:w="568"/>
        <w:gridCol w:w="8221"/>
      </w:tblGrid>
      <w:tr w:rsidR="000A0C82" w:rsidTr="000235ED">
        <w:trPr>
          <w:trHeight w:val="781"/>
        </w:trPr>
        <w:tc>
          <w:tcPr>
            <w:tcW w:w="568" w:type="dxa"/>
            <w:vMerge w:val="restart"/>
            <w:tcBorders>
              <w:top w:val="single" w:sz="12" w:space="0" w:color="auto"/>
              <w:left w:val="single" w:sz="12" w:space="0" w:color="auto"/>
              <w:bottom w:val="single" w:sz="6" w:space="0" w:color="auto"/>
              <w:right w:val="single" w:sz="6" w:space="0" w:color="auto"/>
            </w:tcBorders>
            <w:vAlign w:val="center"/>
            <w:hideMark/>
          </w:tcPr>
          <w:p w:rsidR="000A0C82" w:rsidRDefault="000A0C82" w:rsidP="000235ED">
            <w:pPr>
              <w:spacing w:before="100" w:beforeAutospacing="1" w:after="100" w:afterAutospacing="1"/>
              <w:rPr>
                <w:rFonts w:ascii="宋体" w:hAnsi="宋体" w:cs="宋体"/>
                <w:b/>
                <w:kern w:val="0"/>
                <w:szCs w:val="21"/>
              </w:rPr>
            </w:pPr>
            <w:r>
              <w:rPr>
                <w:rFonts w:ascii="宋体" w:hAnsi="宋体" w:cs="宋体" w:hint="eastAsia"/>
                <w:b/>
                <w:kern w:val="0"/>
                <w:szCs w:val="21"/>
              </w:rPr>
              <w:t>作品规范</w:t>
            </w:r>
            <w:r>
              <w:rPr>
                <w:rFonts w:ascii="宋体" w:hAnsi="宋体" w:cs="宋体" w:hint="eastAsia"/>
                <w:b/>
                <w:kern w:val="0"/>
                <w:szCs w:val="21"/>
              </w:rPr>
              <w:br/>
              <w:t>10分</w:t>
            </w:r>
          </w:p>
        </w:tc>
        <w:tc>
          <w:tcPr>
            <w:tcW w:w="8221" w:type="dxa"/>
            <w:tcBorders>
              <w:top w:val="single" w:sz="12" w:space="0" w:color="auto"/>
              <w:left w:val="single" w:sz="6" w:space="0" w:color="auto"/>
              <w:bottom w:val="single" w:sz="6" w:space="0" w:color="auto"/>
              <w:right w:val="single" w:sz="12" w:space="0" w:color="auto"/>
            </w:tcBorders>
            <w:vAlign w:val="center"/>
            <w:hideMark/>
          </w:tcPr>
          <w:p w:rsidR="000A0C82" w:rsidRPr="00ED4719" w:rsidRDefault="000A0C82" w:rsidP="000235ED">
            <w:pPr>
              <w:pStyle w:val="a6"/>
              <w:numPr>
                <w:ilvl w:val="0"/>
                <w:numId w:val="2"/>
              </w:numPr>
              <w:spacing w:line="360" w:lineRule="exact"/>
              <w:ind w:firstLineChars="0"/>
              <w:rPr>
                <w:rFonts w:ascii="宋体" w:hAnsi="宋体" w:cs="宋体"/>
                <w:b/>
                <w:kern w:val="0"/>
                <w:sz w:val="18"/>
                <w:szCs w:val="18"/>
              </w:rPr>
            </w:pPr>
            <w:r w:rsidRPr="00E26E5F">
              <w:rPr>
                <w:rFonts w:ascii="宋体" w:hAnsi="宋体" w:cs="宋体" w:hint="eastAsia"/>
                <w:b/>
                <w:kern w:val="0"/>
                <w:sz w:val="18"/>
                <w:szCs w:val="18"/>
              </w:rPr>
              <w:t>材料完整（5分）</w:t>
            </w:r>
            <w:r>
              <w:rPr>
                <w:rFonts w:ascii="宋体" w:hAnsi="宋体" w:cs="宋体" w:hint="eastAsia"/>
                <w:b/>
                <w:kern w:val="0"/>
                <w:sz w:val="18"/>
                <w:szCs w:val="18"/>
              </w:rPr>
              <w:t>：</w:t>
            </w:r>
            <w:proofErr w:type="gramStart"/>
            <w:r w:rsidRPr="00ED4719">
              <w:rPr>
                <w:rFonts w:ascii="宋体" w:hAnsi="宋体" w:cs="宋体" w:hint="eastAsia"/>
                <w:kern w:val="0"/>
                <w:sz w:val="18"/>
                <w:szCs w:val="18"/>
              </w:rPr>
              <w:t>包含微课视频</w:t>
            </w:r>
            <w:proofErr w:type="gramEnd"/>
            <w:r w:rsidRPr="00ED4719">
              <w:rPr>
                <w:rFonts w:ascii="宋体" w:hAnsi="宋体" w:cs="宋体" w:hint="eastAsia"/>
                <w:kern w:val="0"/>
                <w:sz w:val="18"/>
                <w:szCs w:val="18"/>
              </w:rPr>
              <w:t>，教学方案设计、课件等。如</w:t>
            </w:r>
            <w:proofErr w:type="gramStart"/>
            <w:r w:rsidRPr="00ED4719">
              <w:rPr>
                <w:rFonts w:ascii="宋体" w:hAnsi="宋体" w:cs="宋体" w:hint="eastAsia"/>
                <w:kern w:val="0"/>
                <w:sz w:val="18"/>
                <w:szCs w:val="18"/>
              </w:rPr>
              <w:t>在微课视频</w:t>
            </w:r>
            <w:proofErr w:type="gramEnd"/>
            <w:r w:rsidRPr="00ED4719">
              <w:rPr>
                <w:rFonts w:ascii="宋体" w:hAnsi="宋体" w:cs="宋体" w:hint="eastAsia"/>
                <w:kern w:val="0"/>
                <w:sz w:val="18"/>
                <w:szCs w:val="18"/>
              </w:rPr>
              <w:t>中使用到的习题及总结等辅助扩展资料，可以单个文件方式上</w:t>
            </w:r>
            <w:proofErr w:type="gramStart"/>
            <w:r w:rsidRPr="00ED4719">
              <w:rPr>
                <w:rFonts w:ascii="宋体" w:hAnsi="宋体" w:cs="宋体" w:hint="eastAsia"/>
                <w:kern w:val="0"/>
                <w:sz w:val="18"/>
                <w:szCs w:val="18"/>
              </w:rPr>
              <w:t>传相关</w:t>
            </w:r>
            <w:proofErr w:type="gramEnd"/>
            <w:r w:rsidRPr="00ED4719">
              <w:rPr>
                <w:rFonts w:ascii="Arial" w:hAnsi="Arial" w:cs="Arial" w:hint="eastAsia"/>
                <w:color w:val="000000"/>
                <w:kern w:val="0"/>
                <w:sz w:val="18"/>
                <w:szCs w:val="18"/>
              </w:rPr>
              <w:t>辅助扩展资料。</w:t>
            </w:r>
          </w:p>
        </w:tc>
      </w:tr>
      <w:tr w:rsidR="000A0C82" w:rsidTr="000235ED">
        <w:trPr>
          <w:trHeight w:val="2015"/>
        </w:trPr>
        <w:tc>
          <w:tcPr>
            <w:tcW w:w="0" w:type="auto"/>
            <w:vMerge/>
            <w:tcBorders>
              <w:top w:val="single" w:sz="12" w:space="0" w:color="auto"/>
              <w:left w:val="single" w:sz="12" w:space="0" w:color="auto"/>
              <w:bottom w:val="single" w:sz="6" w:space="0" w:color="auto"/>
              <w:right w:val="single" w:sz="6" w:space="0" w:color="auto"/>
            </w:tcBorders>
            <w:vAlign w:val="center"/>
            <w:hideMark/>
          </w:tcPr>
          <w:p w:rsidR="000A0C82" w:rsidRDefault="000A0C82" w:rsidP="000235ED">
            <w:pPr>
              <w:widowControl/>
              <w:jc w:val="left"/>
              <w:rPr>
                <w:rFonts w:ascii="宋体" w:hAnsi="宋体" w:cs="宋体"/>
                <w:b/>
                <w:kern w:val="0"/>
                <w:szCs w:val="21"/>
              </w:rPr>
            </w:pPr>
          </w:p>
        </w:tc>
        <w:tc>
          <w:tcPr>
            <w:tcW w:w="8221" w:type="dxa"/>
            <w:tcBorders>
              <w:top w:val="single" w:sz="6" w:space="0" w:color="auto"/>
              <w:left w:val="single" w:sz="6" w:space="0" w:color="auto"/>
              <w:bottom w:val="single" w:sz="6" w:space="0" w:color="auto"/>
              <w:right w:val="single" w:sz="12" w:space="0" w:color="auto"/>
            </w:tcBorders>
            <w:vAlign w:val="center"/>
            <w:hideMark/>
          </w:tcPr>
          <w:p w:rsidR="000A0C82" w:rsidRPr="00E26E5F" w:rsidRDefault="000A0C82" w:rsidP="000235ED">
            <w:pPr>
              <w:widowControl/>
              <w:spacing w:line="360" w:lineRule="exact"/>
              <w:rPr>
                <w:rFonts w:ascii="宋体" w:hAnsi="宋体" w:cs="宋体"/>
                <w:b/>
                <w:kern w:val="0"/>
                <w:sz w:val="18"/>
                <w:szCs w:val="18"/>
              </w:rPr>
            </w:pPr>
            <w:r w:rsidRPr="00E26E5F">
              <w:rPr>
                <w:rFonts w:ascii="宋体" w:hAnsi="宋体" w:cs="宋体" w:hint="eastAsia"/>
                <w:b/>
                <w:kern w:val="0"/>
                <w:sz w:val="18"/>
                <w:szCs w:val="18"/>
              </w:rPr>
              <w:t>二、技术规范（</w:t>
            </w:r>
            <w:r>
              <w:rPr>
                <w:rFonts w:ascii="宋体" w:hAnsi="宋体" w:cs="宋体" w:hint="eastAsia"/>
                <w:b/>
                <w:kern w:val="0"/>
                <w:sz w:val="18"/>
                <w:szCs w:val="18"/>
              </w:rPr>
              <w:t>5</w:t>
            </w:r>
            <w:r w:rsidRPr="00E26E5F">
              <w:rPr>
                <w:rFonts w:ascii="宋体" w:hAnsi="宋体" w:cs="宋体" w:hint="eastAsia"/>
                <w:b/>
                <w:kern w:val="0"/>
                <w:sz w:val="18"/>
                <w:szCs w:val="18"/>
              </w:rPr>
              <w:t>分）：</w:t>
            </w:r>
          </w:p>
          <w:p w:rsidR="000A0C82" w:rsidRPr="00E26E5F" w:rsidRDefault="000A0C82" w:rsidP="000235ED">
            <w:pPr>
              <w:widowControl/>
              <w:spacing w:line="360" w:lineRule="exact"/>
              <w:ind w:firstLineChars="200" w:firstLine="360"/>
              <w:rPr>
                <w:rFonts w:ascii="宋体" w:hAnsi="宋体" w:cs="宋体"/>
                <w:kern w:val="0"/>
                <w:sz w:val="18"/>
                <w:szCs w:val="18"/>
              </w:rPr>
            </w:pPr>
            <w:r w:rsidRPr="00E26E5F">
              <w:rPr>
                <w:rFonts w:ascii="宋体" w:hAnsi="宋体" w:cs="宋体" w:hint="eastAsia"/>
                <w:kern w:val="0"/>
                <w:sz w:val="18"/>
                <w:szCs w:val="18"/>
              </w:rPr>
              <w:t xml:space="preserve">1. </w:t>
            </w:r>
            <w:proofErr w:type="gramStart"/>
            <w:r w:rsidRPr="00E26E5F">
              <w:rPr>
                <w:rFonts w:ascii="宋体" w:hAnsi="宋体" w:cs="宋体" w:hint="eastAsia"/>
                <w:kern w:val="0"/>
                <w:sz w:val="18"/>
                <w:szCs w:val="18"/>
              </w:rPr>
              <w:t>微课视频</w:t>
            </w:r>
            <w:proofErr w:type="gramEnd"/>
            <w:r w:rsidRPr="00E26E5F">
              <w:rPr>
                <w:rFonts w:ascii="宋体" w:hAnsi="宋体" w:cs="宋体" w:hint="eastAsia"/>
                <w:kern w:val="0"/>
                <w:sz w:val="18"/>
                <w:szCs w:val="18"/>
              </w:rPr>
              <w:t>：时长</w:t>
            </w:r>
            <w:r>
              <w:rPr>
                <w:rFonts w:ascii="宋体" w:hAnsi="宋体" w:cs="宋体" w:hint="eastAsia"/>
                <w:kern w:val="0"/>
                <w:sz w:val="18"/>
                <w:szCs w:val="18"/>
              </w:rPr>
              <w:t>5-15</w:t>
            </w:r>
            <w:r w:rsidRPr="00E26E5F">
              <w:rPr>
                <w:rFonts w:ascii="宋体" w:hAnsi="宋体" w:cs="宋体" w:hint="eastAsia"/>
                <w:kern w:val="0"/>
                <w:sz w:val="18"/>
                <w:szCs w:val="18"/>
              </w:rPr>
              <w:t>分钟</w:t>
            </w:r>
            <w:r>
              <w:rPr>
                <w:rFonts w:ascii="宋体" w:hAnsi="宋体" w:cs="宋体" w:hint="eastAsia"/>
                <w:kern w:val="0"/>
                <w:sz w:val="18"/>
                <w:szCs w:val="18"/>
              </w:rPr>
              <w:t>，</w:t>
            </w:r>
            <w:r w:rsidRPr="00D73AD1">
              <w:rPr>
                <w:rFonts w:ascii="宋体" w:hAnsi="宋体" w:cs="宋体" w:hint="eastAsia"/>
                <w:kern w:val="0"/>
                <w:sz w:val="18"/>
                <w:szCs w:val="18"/>
              </w:rPr>
              <w:t>鼓励简明易懂、短小</w:t>
            </w:r>
            <w:proofErr w:type="gramStart"/>
            <w:r w:rsidRPr="00D73AD1">
              <w:rPr>
                <w:rFonts w:ascii="宋体" w:hAnsi="宋体" w:cs="宋体" w:hint="eastAsia"/>
                <w:kern w:val="0"/>
                <w:sz w:val="18"/>
                <w:szCs w:val="18"/>
              </w:rPr>
              <w:t>精趣的微课</w:t>
            </w:r>
            <w:proofErr w:type="gramEnd"/>
            <w:r w:rsidRPr="00D73AD1">
              <w:rPr>
                <w:rFonts w:ascii="宋体" w:hAnsi="宋体" w:cs="宋体" w:hint="eastAsia"/>
                <w:kern w:val="0"/>
                <w:sz w:val="18"/>
                <w:szCs w:val="18"/>
              </w:rPr>
              <w:t>作品</w:t>
            </w:r>
            <w:r w:rsidRPr="00E26E5F">
              <w:rPr>
                <w:rFonts w:ascii="宋体" w:hAnsi="宋体" w:cs="宋体" w:hint="eastAsia"/>
                <w:kern w:val="0"/>
                <w:sz w:val="18"/>
                <w:szCs w:val="18"/>
              </w:rPr>
              <w:t>；视频图像清晰稳定、构图合理、声音清楚，主要教学</w:t>
            </w:r>
            <w:r>
              <w:rPr>
                <w:rFonts w:ascii="宋体" w:hAnsi="宋体" w:cs="宋体" w:hint="eastAsia"/>
                <w:kern w:val="0"/>
                <w:sz w:val="18"/>
                <w:szCs w:val="18"/>
              </w:rPr>
              <w:t>内容</w:t>
            </w:r>
            <w:r w:rsidRPr="00E26E5F">
              <w:rPr>
                <w:rFonts w:ascii="宋体" w:hAnsi="宋体" w:cs="宋体" w:hint="eastAsia"/>
                <w:kern w:val="0"/>
                <w:sz w:val="18"/>
                <w:szCs w:val="18"/>
              </w:rPr>
              <w:t>有字幕提示等；视频片头应显示</w:t>
            </w:r>
            <w:r>
              <w:rPr>
                <w:rFonts w:ascii="宋体" w:hAnsi="宋体" w:cs="宋体" w:hint="eastAsia"/>
                <w:kern w:val="0"/>
                <w:sz w:val="18"/>
                <w:szCs w:val="18"/>
              </w:rPr>
              <w:t>作品</w:t>
            </w:r>
            <w:r w:rsidRPr="00E26E5F">
              <w:rPr>
                <w:rFonts w:ascii="宋体" w:hAnsi="宋体" w:cs="宋体" w:hint="eastAsia"/>
                <w:kern w:val="0"/>
                <w:sz w:val="18"/>
                <w:szCs w:val="18"/>
              </w:rPr>
              <w:t>标题、作者、单位。</w:t>
            </w:r>
          </w:p>
          <w:p w:rsidR="000A0C82" w:rsidRPr="00E26E5F" w:rsidRDefault="000A0C82" w:rsidP="000235ED">
            <w:pPr>
              <w:widowControl/>
              <w:spacing w:line="360" w:lineRule="exact"/>
              <w:ind w:firstLineChars="200" w:firstLine="360"/>
              <w:rPr>
                <w:rFonts w:ascii="宋体" w:hAnsi="宋体" w:cs="宋体"/>
                <w:kern w:val="0"/>
                <w:sz w:val="18"/>
                <w:szCs w:val="18"/>
              </w:rPr>
            </w:pPr>
            <w:r w:rsidRPr="00E26E5F">
              <w:rPr>
                <w:rFonts w:ascii="宋体" w:hAnsi="宋体" w:cs="宋体" w:hint="eastAsia"/>
                <w:kern w:val="0"/>
                <w:sz w:val="18"/>
                <w:szCs w:val="18"/>
              </w:rPr>
              <w:t>2．多媒体教学课件：配合视频讲授使用的主要教学课件为PPT格式，需单独文件提交；其他拓展资料符合网站上传要求。</w:t>
            </w:r>
          </w:p>
          <w:p w:rsidR="000A0C82" w:rsidRPr="00E26E5F" w:rsidRDefault="000A0C82" w:rsidP="000235ED">
            <w:pPr>
              <w:widowControl/>
              <w:spacing w:line="360" w:lineRule="exact"/>
              <w:ind w:firstLineChars="200" w:firstLine="360"/>
              <w:rPr>
                <w:rFonts w:ascii="宋体" w:hAnsi="宋体" w:cs="宋体"/>
                <w:kern w:val="0"/>
                <w:sz w:val="18"/>
                <w:szCs w:val="18"/>
              </w:rPr>
            </w:pPr>
            <w:r w:rsidRPr="00E26E5F">
              <w:rPr>
                <w:rFonts w:ascii="宋体" w:hAnsi="宋体" w:cs="宋体" w:hint="eastAsia"/>
                <w:kern w:val="0"/>
                <w:sz w:val="18"/>
                <w:szCs w:val="18"/>
              </w:rPr>
              <w:t>3</w:t>
            </w:r>
            <w:r>
              <w:rPr>
                <w:rFonts w:ascii="宋体" w:hAnsi="宋体" w:cs="宋体" w:hint="eastAsia"/>
                <w:kern w:val="0"/>
                <w:sz w:val="18"/>
                <w:szCs w:val="18"/>
              </w:rPr>
              <w:t>．</w:t>
            </w:r>
            <w:r w:rsidRPr="00E26E5F">
              <w:rPr>
                <w:rFonts w:ascii="宋体" w:hAnsi="宋体" w:cs="宋体" w:hint="eastAsia"/>
                <w:kern w:val="0"/>
                <w:sz w:val="18"/>
                <w:szCs w:val="18"/>
              </w:rPr>
              <w:t>教学方案设计表内应注明讲课内容所属学科、专业、课程及适用对象等信息。</w:t>
            </w:r>
          </w:p>
        </w:tc>
      </w:tr>
      <w:tr w:rsidR="000A0C82" w:rsidTr="000235ED">
        <w:trPr>
          <w:trHeight w:val="1586"/>
        </w:trPr>
        <w:tc>
          <w:tcPr>
            <w:tcW w:w="568" w:type="dxa"/>
            <w:vMerge w:val="restart"/>
            <w:tcBorders>
              <w:top w:val="single" w:sz="6" w:space="0" w:color="auto"/>
              <w:left w:val="single" w:sz="12" w:space="0" w:color="auto"/>
              <w:bottom w:val="single" w:sz="6" w:space="0" w:color="auto"/>
              <w:right w:val="single" w:sz="6" w:space="0" w:color="auto"/>
            </w:tcBorders>
            <w:vAlign w:val="center"/>
            <w:hideMark/>
          </w:tcPr>
          <w:p w:rsidR="000A0C82" w:rsidRDefault="000A0C82" w:rsidP="000235ED">
            <w:pPr>
              <w:widowControl/>
              <w:spacing w:before="100" w:beforeAutospacing="1" w:after="100" w:afterAutospacing="1"/>
              <w:rPr>
                <w:rFonts w:ascii="宋体" w:hAnsi="宋体" w:cs="宋体"/>
                <w:b/>
                <w:kern w:val="0"/>
                <w:szCs w:val="21"/>
              </w:rPr>
            </w:pPr>
            <w:r>
              <w:rPr>
                <w:rFonts w:ascii="宋体" w:hAnsi="宋体" w:cs="宋体" w:hint="eastAsia"/>
                <w:b/>
                <w:kern w:val="0"/>
                <w:szCs w:val="21"/>
              </w:rPr>
              <w:t>教学安排</w:t>
            </w:r>
            <w:r>
              <w:rPr>
                <w:rFonts w:ascii="宋体" w:hAnsi="宋体" w:cs="宋体" w:hint="eastAsia"/>
                <w:b/>
                <w:kern w:val="0"/>
                <w:szCs w:val="21"/>
              </w:rPr>
              <w:br/>
              <w:t>50分</w:t>
            </w:r>
          </w:p>
        </w:tc>
        <w:tc>
          <w:tcPr>
            <w:tcW w:w="8221" w:type="dxa"/>
            <w:tcBorders>
              <w:top w:val="single" w:sz="6" w:space="0" w:color="auto"/>
              <w:left w:val="single" w:sz="6" w:space="0" w:color="auto"/>
              <w:bottom w:val="single" w:sz="6" w:space="0" w:color="auto"/>
              <w:right w:val="single" w:sz="12" w:space="0" w:color="auto"/>
            </w:tcBorders>
            <w:vAlign w:val="center"/>
            <w:hideMark/>
          </w:tcPr>
          <w:p w:rsidR="000A0C82" w:rsidRPr="00ED4719" w:rsidRDefault="000A0C82" w:rsidP="000A0C82">
            <w:pPr>
              <w:numPr>
                <w:ilvl w:val="0"/>
                <w:numId w:val="3"/>
              </w:numPr>
              <w:spacing w:before="100" w:beforeAutospacing="1" w:after="100" w:afterAutospacing="1" w:line="360" w:lineRule="exact"/>
              <w:rPr>
                <w:rFonts w:ascii="宋体" w:hAnsi="宋体" w:cs="宋体"/>
                <w:b/>
                <w:kern w:val="0"/>
                <w:sz w:val="18"/>
                <w:szCs w:val="18"/>
              </w:rPr>
            </w:pPr>
            <w:r w:rsidRPr="00E26E5F">
              <w:rPr>
                <w:rFonts w:ascii="宋体" w:hAnsi="宋体" w:cs="宋体" w:hint="eastAsia"/>
                <w:b/>
                <w:kern w:val="0"/>
                <w:sz w:val="18"/>
                <w:szCs w:val="18"/>
              </w:rPr>
              <w:t>选题价值（10分）：</w:t>
            </w:r>
            <w:r w:rsidRPr="00ED4719">
              <w:rPr>
                <w:rFonts w:ascii="宋体" w:hAnsi="宋体" w:cs="宋体" w:hint="eastAsia"/>
                <w:kern w:val="0"/>
                <w:sz w:val="18"/>
                <w:szCs w:val="18"/>
              </w:rPr>
              <w:t>选取教学环节中某一知识点、专题、实验活动作为选题，针对教学中的常见、典型、有代表性的问题或内容进行设计，类型包括但不限于：教授类、解题类、答疑类、实验类、活动类。选题尽量“小而精”，具备独立性、示范性、代表性，应针对教学过程中的重点、难点问题。</w:t>
            </w:r>
          </w:p>
        </w:tc>
      </w:tr>
      <w:tr w:rsidR="000A0C82" w:rsidTr="000235ED">
        <w:trPr>
          <w:trHeight w:val="1990"/>
        </w:trPr>
        <w:tc>
          <w:tcPr>
            <w:tcW w:w="0" w:type="auto"/>
            <w:vMerge/>
            <w:tcBorders>
              <w:top w:val="single" w:sz="6" w:space="0" w:color="auto"/>
              <w:left w:val="single" w:sz="12" w:space="0" w:color="auto"/>
              <w:bottom w:val="single" w:sz="6" w:space="0" w:color="auto"/>
              <w:right w:val="single" w:sz="6" w:space="0" w:color="auto"/>
            </w:tcBorders>
            <w:vAlign w:val="center"/>
            <w:hideMark/>
          </w:tcPr>
          <w:p w:rsidR="000A0C82" w:rsidRDefault="000A0C82" w:rsidP="000235ED">
            <w:pPr>
              <w:widowControl/>
              <w:jc w:val="left"/>
              <w:rPr>
                <w:rFonts w:ascii="宋体" w:hAnsi="宋体" w:cs="宋体"/>
                <w:b/>
                <w:kern w:val="0"/>
                <w:szCs w:val="21"/>
              </w:rPr>
            </w:pPr>
          </w:p>
        </w:tc>
        <w:tc>
          <w:tcPr>
            <w:tcW w:w="8221" w:type="dxa"/>
            <w:tcBorders>
              <w:top w:val="single" w:sz="6" w:space="0" w:color="auto"/>
              <w:left w:val="single" w:sz="6" w:space="0" w:color="auto"/>
              <w:bottom w:val="single" w:sz="6" w:space="0" w:color="auto"/>
              <w:right w:val="single" w:sz="12" w:space="0" w:color="auto"/>
            </w:tcBorders>
            <w:vAlign w:val="center"/>
            <w:hideMark/>
          </w:tcPr>
          <w:p w:rsidR="000A0C82" w:rsidRDefault="000A0C82" w:rsidP="000235ED">
            <w:pPr>
              <w:widowControl/>
              <w:spacing w:line="360" w:lineRule="exact"/>
              <w:rPr>
                <w:rFonts w:ascii="宋体" w:hAnsi="宋体" w:cs="宋体"/>
                <w:b/>
                <w:kern w:val="0"/>
                <w:sz w:val="18"/>
                <w:szCs w:val="18"/>
              </w:rPr>
            </w:pPr>
            <w:r w:rsidRPr="00E26E5F">
              <w:rPr>
                <w:rFonts w:ascii="宋体" w:hAnsi="宋体" w:cs="宋体" w:hint="eastAsia"/>
                <w:b/>
                <w:kern w:val="0"/>
                <w:sz w:val="18"/>
                <w:szCs w:val="18"/>
              </w:rPr>
              <w:t>二、教学设计与组织（</w:t>
            </w:r>
            <w:r>
              <w:rPr>
                <w:rFonts w:ascii="宋体" w:hAnsi="宋体" w:cs="宋体" w:hint="eastAsia"/>
                <w:b/>
                <w:kern w:val="0"/>
                <w:sz w:val="18"/>
                <w:szCs w:val="18"/>
              </w:rPr>
              <w:t>20</w:t>
            </w:r>
            <w:r w:rsidRPr="00E26E5F">
              <w:rPr>
                <w:rFonts w:ascii="宋体" w:hAnsi="宋体" w:cs="宋体" w:hint="eastAsia"/>
                <w:b/>
                <w:kern w:val="0"/>
                <w:sz w:val="18"/>
                <w:szCs w:val="18"/>
              </w:rPr>
              <w:t>分）：</w:t>
            </w:r>
          </w:p>
          <w:p w:rsidR="000A0C82" w:rsidRPr="00E26E5F" w:rsidRDefault="000A0C82" w:rsidP="000235ED">
            <w:pPr>
              <w:widowControl/>
              <w:spacing w:line="360" w:lineRule="exact"/>
              <w:ind w:firstLineChars="200" w:firstLine="360"/>
              <w:rPr>
                <w:rFonts w:ascii="宋体" w:hAnsi="宋体" w:cs="宋体"/>
                <w:kern w:val="0"/>
                <w:sz w:val="18"/>
                <w:szCs w:val="18"/>
              </w:rPr>
            </w:pPr>
            <w:r w:rsidRPr="00E26E5F">
              <w:rPr>
                <w:rFonts w:ascii="宋体" w:hAnsi="宋体" w:cs="宋体" w:hint="eastAsia"/>
                <w:kern w:val="0"/>
                <w:sz w:val="18"/>
                <w:szCs w:val="18"/>
              </w:rPr>
              <w:t>1. 教学方案：围绕选题设计，突出重点，注重实效；教学目的明确，教学思路清晰，注重学生全面发展。</w:t>
            </w:r>
          </w:p>
          <w:p w:rsidR="000A0C82" w:rsidRPr="00E26E5F" w:rsidRDefault="000A0C82" w:rsidP="000235ED">
            <w:pPr>
              <w:widowControl/>
              <w:spacing w:line="360" w:lineRule="exact"/>
              <w:ind w:firstLineChars="200" w:firstLine="360"/>
              <w:rPr>
                <w:rFonts w:ascii="宋体" w:hAnsi="宋体" w:cs="宋体"/>
                <w:kern w:val="0"/>
                <w:sz w:val="18"/>
                <w:szCs w:val="18"/>
              </w:rPr>
            </w:pPr>
            <w:r w:rsidRPr="00E26E5F">
              <w:rPr>
                <w:rFonts w:ascii="宋体" w:hAnsi="宋体" w:cs="宋体" w:hint="eastAsia"/>
                <w:kern w:val="0"/>
                <w:sz w:val="18"/>
                <w:szCs w:val="18"/>
              </w:rPr>
              <w:t>2. 教学内容：严谨充实，无科学性、政策性错误，能理论联系实际，反映社会和学科发展。</w:t>
            </w:r>
          </w:p>
          <w:p w:rsidR="000A0C82" w:rsidRPr="00E26E5F" w:rsidRDefault="000A0C82" w:rsidP="000235ED">
            <w:pPr>
              <w:widowControl/>
              <w:spacing w:line="360" w:lineRule="exact"/>
              <w:ind w:firstLineChars="200" w:firstLine="360"/>
              <w:rPr>
                <w:rFonts w:ascii="宋体" w:hAnsi="宋体" w:cs="宋体"/>
                <w:kern w:val="0"/>
                <w:sz w:val="18"/>
                <w:szCs w:val="18"/>
              </w:rPr>
            </w:pPr>
            <w:r w:rsidRPr="00E26E5F">
              <w:rPr>
                <w:rFonts w:ascii="宋体" w:hAnsi="宋体" w:cs="宋体" w:hint="eastAsia"/>
                <w:kern w:val="0"/>
                <w:sz w:val="18"/>
                <w:szCs w:val="18"/>
              </w:rPr>
              <w:t>3. 教学组织与编排：要符合学生的认知规律；教学过程主线清晰、重点突出，逻辑性强，明了易懂；注重突出学生的主体性以及教与学活动有机结合。</w:t>
            </w:r>
          </w:p>
        </w:tc>
      </w:tr>
      <w:tr w:rsidR="000A0C82" w:rsidTr="000235ED">
        <w:trPr>
          <w:trHeight w:val="1115"/>
        </w:trPr>
        <w:tc>
          <w:tcPr>
            <w:tcW w:w="0" w:type="auto"/>
            <w:vMerge/>
            <w:tcBorders>
              <w:top w:val="single" w:sz="6" w:space="0" w:color="auto"/>
              <w:left w:val="single" w:sz="12" w:space="0" w:color="auto"/>
              <w:bottom w:val="single" w:sz="6" w:space="0" w:color="auto"/>
              <w:right w:val="single" w:sz="6" w:space="0" w:color="auto"/>
            </w:tcBorders>
            <w:vAlign w:val="center"/>
            <w:hideMark/>
          </w:tcPr>
          <w:p w:rsidR="000A0C82" w:rsidRDefault="000A0C82" w:rsidP="000235ED">
            <w:pPr>
              <w:widowControl/>
              <w:jc w:val="left"/>
              <w:rPr>
                <w:rFonts w:ascii="宋体" w:hAnsi="宋体" w:cs="宋体"/>
                <w:b/>
                <w:kern w:val="0"/>
                <w:szCs w:val="21"/>
              </w:rPr>
            </w:pPr>
          </w:p>
        </w:tc>
        <w:tc>
          <w:tcPr>
            <w:tcW w:w="8221" w:type="dxa"/>
            <w:tcBorders>
              <w:top w:val="single" w:sz="6" w:space="0" w:color="auto"/>
              <w:left w:val="single" w:sz="6" w:space="0" w:color="auto"/>
              <w:bottom w:val="single" w:sz="6" w:space="0" w:color="auto"/>
              <w:right w:val="single" w:sz="12" w:space="0" w:color="auto"/>
            </w:tcBorders>
            <w:vAlign w:val="center"/>
            <w:hideMark/>
          </w:tcPr>
          <w:p w:rsidR="000A0C82" w:rsidRPr="00E26E5F" w:rsidRDefault="000A0C82" w:rsidP="000235ED">
            <w:pPr>
              <w:spacing w:before="100" w:beforeAutospacing="1" w:after="100" w:afterAutospacing="1" w:line="360" w:lineRule="exact"/>
              <w:rPr>
                <w:rFonts w:ascii="宋体" w:hAnsi="宋体" w:cs="宋体"/>
                <w:b/>
                <w:kern w:val="0"/>
                <w:sz w:val="18"/>
                <w:szCs w:val="18"/>
              </w:rPr>
            </w:pPr>
            <w:r w:rsidRPr="00E26E5F">
              <w:rPr>
                <w:rFonts w:ascii="宋体" w:hAnsi="宋体" w:cs="宋体" w:hint="eastAsia"/>
                <w:b/>
                <w:kern w:val="0"/>
                <w:sz w:val="18"/>
                <w:szCs w:val="18"/>
              </w:rPr>
              <w:t>三、教学方法与手段（</w:t>
            </w:r>
            <w:r>
              <w:rPr>
                <w:rFonts w:ascii="宋体" w:hAnsi="宋体" w:cs="宋体" w:hint="eastAsia"/>
                <w:b/>
                <w:kern w:val="0"/>
                <w:sz w:val="18"/>
                <w:szCs w:val="18"/>
              </w:rPr>
              <w:t>20</w:t>
            </w:r>
            <w:r w:rsidRPr="00E26E5F">
              <w:rPr>
                <w:rFonts w:ascii="宋体" w:hAnsi="宋体" w:cs="宋体" w:hint="eastAsia"/>
                <w:b/>
                <w:kern w:val="0"/>
                <w:sz w:val="18"/>
                <w:szCs w:val="18"/>
              </w:rPr>
              <w:t>分）：</w:t>
            </w:r>
            <w:r w:rsidRPr="00E26E5F">
              <w:rPr>
                <w:rFonts w:ascii="宋体" w:hAnsi="宋体" w:cs="宋体" w:hint="eastAsia"/>
                <w:kern w:val="0"/>
                <w:sz w:val="18"/>
                <w:szCs w:val="18"/>
              </w:rPr>
              <w:t>教学策略选择正确，注重调动学生的学习积极性和创造性思维能力；能根据教学需求选用灵活适当的教学方法；信息技术手段运用合理，正确选择使用各种教学媒体，教学辅助效果好。</w:t>
            </w:r>
          </w:p>
        </w:tc>
      </w:tr>
      <w:tr w:rsidR="000A0C82" w:rsidTr="000235ED">
        <w:trPr>
          <w:trHeight w:val="507"/>
        </w:trPr>
        <w:tc>
          <w:tcPr>
            <w:tcW w:w="568" w:type="dxa"/>
            <w:vMerge w:val="restart"/>
            <w:tcBorders>
              <w:top w:val="single" w:sz="6" w:space="0" w:color="auto"/>
              <w:left w:val="single" w:sz="12" w:space="0" w:color="auto"/>
              <w:bottom w:val="single" w:sz="6" w:space="0" w:color="auto"/>
              <w:right w:val="single" w:sz="6" w:space="0" w:color="auto"/>
            </w:tcBorders>
            <w:vAlign w:val="center"/>
            <w:hideMark/>
          </w:tcPr>
          <w:p w:rsidR="000A0C82" w:rsidRDefault="000A0C82" w:rsidP="000235ED">
            <w:pPr>
              <w:widowControl/>
              <w:spacing w:before="100" w:beforeAutospacing="1" w:after="100" w:afterAutospacing="1"/>
              <w:rPr>
                <w:rFonts w:ascii="宋体" w:hAnsi="宋体" w:cs="宋体"/>
                <w:kern w:val="0"/>
                <w:szCs w:val="21"/>
              </w:rPr>
            </w:pPr>
            <w:r>
              <w:rPr>
                <w:rFonts w:ascii="宋体" w:hAnsi="宋体" w:cs="宋体" w:hint="eastAsia"/>
                <w:b/>
                <w:kern w:val="0"/>
                <w:szCs w:val="21"/>
              </w:rPr>
              <w:t>教学效果</w:t>
            </w:r>
            <w:r>
              <w:rPr>
                <w:rFonts w:ascii="宋体" w:hAnsi="宋体" w:cs="宋体" w:hint="eastAsia"/>
                <w:b/>
                <w:kern w:val="0"/>
                <w:szCs w:val="21"/>
              </w:rPr>
              <w:br/>
              <w:t>40分</w:t>
            </w:r>
          </w:p>
        </w:tc>
        <w:tc>
          <w:tcPr>
            <w:tcW w:w="8221" w:type="dxa"/>
            <w:tcBorders>
              <w:top w:val="single" w:sz="6" w:space="0" w:color="auto"/>
              <w:left w:val="single" w:sz="6" w:space="0" w:color="auto"/>
              <w:bottom w:val="single" w:sz="6" w:space="0" w:color="auto"/>
              <w:right w:val="single" w:sz="12" w:space="0" w:color="auto"/>
            </w:tcBorders>
            <w:vAlign w:val="center"/>
            <w:hideMark/>
          </w:tcPr>
          <w:p w:rsidR="000A0C82" w:rsidRPr="00E26E5F" w:rsidRDefault="000A0C82" w:rsidP="000235ED">
            <w:pPr>
              <w:spacing w:before="100" w:beforeAutospacing="1" w:after="100" w:afterAutospacing="1" w:line="360" w:lineRule="exact"/>
              <w:rPr>
                <w:rFonts w:ascii="宋体" w:hAnsi="宋体" w:cs="宋体"/>
                <w:kern w:val="0"/>
                <w:sz w:val="18"/>
                <w:szCs w:val="18"/>
              </w:rPr>
            </w:pPr>
            <w:r w:rsidRPr="00E26E5F">
              <w:rPr>
                <w:rFonts w:ascii="宋体" w:hAnsi="宋体" w:cs="宋体" w:hint="eastAsia"/>
                <w:b/>
                <w:kern w:val="0"/>
                <w:sz w:val="18"/>
                <w:szCs w:val="18"/>
              </w:rPr>
              <w:t>一、目标达成(</w:t>
            </w:r>
            <w:r>
              <w:rPr>
                <w:rFonts w:ascii="宋体" w:hAnsi="宋体" w:cs="宋体" w:hint="eastAsia"/>
                <w:b/>
                <w:kern w:val="0"/>
                <w:sz w:val="18"/>
                <w:szCs w:val="18"/>
              </w:rPr>
              <w:t xml:space="preserve"> </w:t>
            </w:r>
            <w:r w:rsidRPr="00E26E5F">
              <w:rPr>
                <w:rFonts w:ascii="宋体" w:hAnsi="宋体" w:cs="宋体" w:hint="eastAsia"/>
                <w:b/>
                <w:kern w:val="0"/>
                <w:sz w:val="18"/>
                <w:szCs w:val="18"/>
              </w:rPr>
              <w:t>1</w:t>
            </w:r>
            <w:r>
              <w:rPr>
                <w:rFonts w:ascii="宋体" w:hAnsi="宋体" w:cs="宋体" w:hint="eastAsia"/>
                <w:b/>
                <w:kern w:val="0"/>
                <w:sz w:val="18"/>
                <w:szCs w:val="18"/>
              </w:rPr>
              <w:t>5</w:t>
            </w:r>
            <w:r w:rsidRPr="00E26E5F">
              <w:rPr>
                <w:rFonts w:ascii="宋体" w:hAnsi="宋体" w:cs="宋体" w:hint="eastAsia"/>
                <w:b/>
                <w:kern w:val="0"/>
                <w:sz w:val="18"/>
                <w:szCs w:val="18"/>
              </w:rPr>
              <w:t>分)：</w:t>
            </w:r>
            <w:r w:rsidRPr="00E26E5F">
              <w:rPr>
                <w:rFonts w:ascii="宋体" w:hAnsi="宋体" w:cs="宋体" w:hint="eastAsia"/>
                <w:kern w:val="0"/>
                <w:sz w:val="18"/>
                <w:szCs w:val="18"/>
              </w:rPr>
              <w:t xml:space="preserve"> 完成设定的教学目标，有效解决实际教学问题，促进学生思维能力提高。</w:t>
            </w:r>
          </w:p>
        </w:tc>
      </w:tr>
      <w:tr w:rsidR="000A0C82" w:rsidTr="000235ED">
        <w:trPr>
          <w:trHeight w:val="676"/>
        </w:trPr>
        <w:tc>
          <w:tcPr>
            <w:tcW w:w="0" w:type="auto"/>
            <w:vMerge/>
            <w:tcBorders>
              <w:top w:val="single" w:sz="6" w:space="0" w:color="auto"/>
              <w:left w:val="single" w:sz="12" w:space="0" w:color="auto"/>
              <w:bottom w:val="single" w:sz="6" w:space="0" w:color="auto"/>
              <w:right w:val="single" w:sz="6" w:space="0" w:color="auto"/>
            </w:tcBorders>
            <w:vAlign w:val="center"/>
            <w:hideMark/>
          </w:tcPr>
          <w:p w:rsidR="000A0C82" w:rsidRDefault="000A0C82" w:rsidP="000235ED">
            <w:pPr>
              <w:widowControl/>
              <w:jc w:val="left"/>
              <w:rPr>
                <w:rFonts w:ascii="宋体" w:hAnsi="宋体" w:cs="宋体"/>
                <w:kern w:val="0"/>
                <w:szCs w:val="21"/>
              </w:rPr>
            </w:pPr>
          </w:p>
        </w:tc>
        <w:tc>
          <w:tcPr>
            <w:tcW w:w="8221" w:type="dxa"/>
            <w:tcBorders>
              <w:top w:val="single" w:sz="6" w:space="0" w:color="auto"/>
              <w:left w:val="single" w:sz="6" w:space="0" w:color="auto"/>
              <w:bottom w:val="single" w:sz="6" w:space="0" w:color="auto"/>
              <w:right w:val="single" w:sz="12" w:space="0" w:color="auto"/>
            </w:tcBorders>
            <w:vAlign w:val="center"/>
            <w:hideMark/>
          </w:tcPr>
          <w:p w:rsidR="000A0C82" w:rsidRPr="00E26E5F" w:rsidRDefault="000A0C82" w:rsidP="000235ED">
            <w:pPr>
              <w:spacing w:before="100" w:beforeAutospacing="1" w:after="100" w:afterAutospacing="1" w:line="360" w:lineRule="exact"/>
              <w:ind w:left="90" w:hangingChars="50" w:hanging="90"/>
              <w:rPr>
                <w:rFonts w:ascii="宋体" w:hAnsi="宋体" w:cs="宋体"/>
                <w:kern w:val="0"/>
                <w:sz w:val="18"/>
                <w:szCs w:val="18"/>
              </w:rPr>
            </w:pPr>
            <w:r w:rsidRPr="00E26E5F">
              <w:rPr>
                <w:rFonts w:ascii="宋体" w:hAnsi="宋体" w:cs="宋体" w:hint="eastAsia"/>
                <w:b/>
                <w:kern w:val="0"/>
                <w:sz w:val="18"/>
                <w:szCs w:val="18"/>
              </w:rPr>
              <w:t>二、教学特色(</w:t>
            </w:r>
            <w:r>
              <w:rPr>
                <w:rFonts w:ascii="宋体" w:hAnsi="宋体" w:cs="宋体" w:hint="eastAsia"/>
                <w:b/>
                <w:kern w:val="0"/>
                <w:sz w:val="18"/>
                <w:szCs w:val="18"/>
              </w:rPr>
              <w:t xml:space="preserve"> </w:t>
            </w:r>
            <w:r w:rsidRPr="00E26E5F">
              <w:rPr>
                <w:rFonts w:ascii="宋体" w:hAnsi="宋体" w:cs="宋体" w:hint="eastAsia"/>
                <w:b/>
                <w:kern w:val="0"/>
                <w:sz w:val="18"/>
                <w:szCs w:val="18"/>
              </w:rPr>
              <w:t>15分)：</w:t>
            </w:r>
            <w:r w:rsidRPr="00E26E5F">
              <w:rPr>
                <w:rFonts w:ascii="宋体" w:hAnsi="宋体" w:cs="宋体" w:hint="eastAsia"/>
                <w:kern w:val="0"/>
                <w:sz w:val="18"/>
                <w:szCs w:val="18"/>
              </w:rPr>
              <w:t>教学形式新颖，教学过程深入浅出，形象生动，趣味性和启发性强，教学氛围的营造有利于提升学生学习的积极主动性。</w:t>
            </w:r>
          </w:p>
        </w:tc>
      </w:tr>
      <w:tr w:rsidR="000A0C82" w:rsidTr="000235ED">
        <w:trPr>
          <w:trHeight w:val="744"/>
        </w:trPr>
        <w:tc>
          <w:tcPr>
            <w:tcW w:w="0" w:type="auto"/>
            <w:vMerge/>
            <w:tcBorders>
              <w:top w:val="single" w:sz="6" w:space="0" w:color="auto"/>
              <w:left w:val="single" w:sz="12" w:space="0" w:color="auto"/>
              <w:bottom w:val="single" w:sz="6" w:space="0" w:color="auto"/>
              <w:right w:val="single" w:sz="6" w:space="0" w:color="auto"/>
            </w:tcBorders>
            <w:vAlign w:val="center"/>
            <w:hideMark/>
          </w:tcPr>
          <w:p w:rsidR="000A0C82" w:rsidRDefault="000A0C82" w:rsidP="000235ED">
            <w:pPr>
              <w:widowControl/>
              <w:jc w:val="left"/>
              <w:rPr>
                <w:rFonts w:ascii="宋体" w:hAnsi="宋体" w:cs="宋体"/>
                <w:kern w:val="0"/>
                <w:szCs w:val="21"/>
              </w:rPr>
            </w:pPr>
          </w:p>
        </w:tc>
        <w:tc>
          <w:tcPr>
            <w:tcW w:w="8221" w:type="dxa"/>
            <w:tcBorders>
              <w:top w:val="single" w:sz="6" w:space="0" w:color="auto"/>
              <w:left w:val="single" w:sz="6" w:space="0" w:color="auto"/>
              <w:bottom w:val="single" w:sz="6" w:space="0" w:color="auto"/>
              <w:right w:val="single" w:sz="12" w:space="0" w:color="auto"/>
            </w:tcBorders>
            <w:vAlign w:val="center"/>
            <w:hideMark/>
          </w:tcPr>
          <w:p w:rsidR="000A0C82" w:rsidRDefault="000A0C82" w:rsidP="000235ED">
            <w:pPr>
              <w:widowControl/>
              <w:spacing w:line="360" w:lineRule="exact"/>
              <w:jc w:val="left"/>
              <w:rPr>
                <w:rFonts w:ascii="宋体" w:hAnsi="宋体" w:cs="宋体"/>
                <w:b/>
                <w:kern w:val="0"/>
                <w:sz w:val="18"/>
                <w:szCs w:val="18"/>
              </w:rPr>
            </w:pPr>
            <w:r w:rsidRPr="00224F7C">
              <w:rPr>
                <w:rFonts w:ascii="宋体" w:hAnsi="宋体" w:cs="宋体"/>
                <w:b/>
                <w:kern w:val="0"/>
                <w:sz w:val="18"/>
                <w:szCs w:val="18"/>
              </w:rPr>
              <w:t>三、</w:t>
            </w:r>
            <w:r>
              <w:rPr>
                <w:rFonts w:ascii="宋体" w:hAnsi="宋体" w:cs="宋体" w:hint="eastAsia"/>
                <w:b/>
                <w:kern w:val="0"/>
                <w:sz w:val="18"/>
                <w:szCs w:val="18"/>
              </w:rPr>
              <w:t>教学规范</w:t>
            </w:r>
            <w:r w:rsidRPr="00224F7C">
              <w:rPr>
                <w:rFonts w:ascii="宋体" w:hAnsi="宋体" w:cs="宋体"/>
                <w:b/>
                <w:kern w:val="0"/>
                <w:sz w:val="18"/>
                <w:szCs w:val="18"/>
              </w:rPr>
              <w:t>（</w:t>
            </w:r>
            <w:r w:rsidRPr="00224F7C">
              <w:rPr>
                <w:rFonts w:ascii="宋体" w:hAnsi="宋体" w:cs="宋体" w:hint="eastAsia"/>
                <w:b/>
                <w:kern w:val="0"/>
                <w:sz w:val="18"/>
                <w:szCs w:val="18"/>
              </w:rPr>
              <w:t xml:space="preserve"> </w:t>
            </w:r>
            <w:r w:rsidRPr="00224F7C">
              <w:rPr>
                <w:rFonts w:ascii="宋体" w:hAnsi="宋体" w:cs="宋体"/>
                <w:b/>
                <w:kern w:val="0"/>
                <w:sz w:val="18"/>
                <w:szCs w:val="18"/>
              </w:rPr>
              <w:t>1</w:t>
            </w:r>
            <w:r>
              <w:rPr>
                <w:rFonts w:ascii="宋体" w:hAnsi="宋体" w:cs="宋体" w:hint="eastAsia"/>
                <w:b/>
                <w:kern w:val="0"/>
                <w:sz w:val="18"/>
                <w:szCs w:val="18"/>
              </w:rPr>
              <w:t>0</w:t>
            </w:r>
            <w:r w:rsidRPr="00224F7C">
              <w:rPr>
                <w:rFonts w:ascii="宋体" w:hAnsi="宋体" w:cs="宋体"/>
                <w:b/>
                <w:kern w:val="0"/>
                <w:sz w:val="18"/>
                <w:szCs w:val="18"/>
              </w:rPr>
              <w:t>分）</w:t>
            </w:r>
          </w:p>
          <w:p w:rsidR="000A0C82" w:rsidRPr="00E26E5F" w:rsidRDefault="000A0C82" w:rsidP="000235ED">
            <w:pPr>
              <w:widowControl/>
              <w:spacing w:line="360" w:lineRule="exact"/>
              <w:ind w:firstLineChars="200" w:firstLine="360"/>
              <w:jc w:val="left"/>
              <w:rPr>
                <w:rFonts w:ascii="宋体" w:hAnsi="宋体" w:cs="Arial"/>
                <w:color w:val="000000"/>
                <w:kern w:val="0"/>
                <w:sz w:val="18"/>
                <w:szCs w:val="18"/>
              </w:rPr>
            </w:pPr>
            <w:r w:rsidRPr="00E26E5F">
              <w:rPr>
                <w:rFonts w:ascii="宋体" w:hAnsi="宋体" w:cs="Arial"/>
                <w:color w:val="000000"/>
                <w:kern w:val="0"/>
                <w:sz w:val="18"/>
                <w:szCs w:val="18"/>
              </w:rPr>
              <w:t>教学语言规范、清晰，富有感染力；</w:t>
            </w:r>
            <w:r w:rsidRPr="00E26E5F">
              <w:rPr>
                <w:rFonts w:ascii="宋体" w:hAnsi="宋体" w:cs="Arial" w:hint="eastAsia"/>
                <w:color w:val="000000"/>
                <w:kern w:val="0"/>
                <w:sz w:val="18"/>
                <w:szCs w:val="18"/>
              </w:rPr>
              <w:t>教学逻辑严谨，能够较好运用各种现代教育技术手段</w:t>
            </w:r>
            <w:r>
              <w:rPr>
                <w:rFonts w:ascii="宋体" w:hAnsi="宋体" w:cs="Arial" w:hint="eastAsia"/>
                <w:color w:val="000000"/>
                <w:kern w:val="0"/>
                <w:sz w:val="18"/>
                <w:szCs w:val="18"/>
              </w:rPr>
              <w:t>，相关知识点、教学内容等讲解清楚。如教师出镜，则需</w:t>
            </w:r>
            <w:r w:rsidRPr="00E26E5F">
              <w:rPr>
                <w:rFonts w:ascii="宋体" w:hAnsi="宋体" w:cs="Arial"/>
                <w:color w:val="000000"/>
                <w:kern w:val="0"/>
                <w:sz w:val="18"/>
                <w:szCs w:val="18"/>
              </w:rPr>
              <w:t>仪表得当，</w:t>
            </w:r>
            <w:proofErr w:type="gramStart"/>
            <w:r w:rsidRPr="00E26E5F">
              <w:rPr>
                <w:rFonts w:ascii="宋体" w:hAnsi="宋体" w:cs="Arial" w:hint="eastAsia"/>
                <w:color w:val="000000"/>
                <w:kern w:val="0"/>
                <w:sz w:val="18"/>
                <w:szCs w:val="18"/>
              </w:rPr>
              <w:t>教态自然</w:t>
            </w:r>
            <w:proofErr w:type="gramEnd"/>
            <w:r w:rsidRPr="00E26E5F">
              <w:rPr>
                <w:rFonts w:ascii="宋体" w:hAnsi="宋体" w:cs="Arial" w:hint="eastAsia"/>
                <w:color w:val="000000"/>
                <w:kern w:val="0"/>
                <w:sz w:val="18"/>
                <w:szCs w:val="18"/>
              </w:rPr>
              <w:t>，</w:t>
            </w:r>
            <w:r w:rsidRPr="00E26E5F">
              <w:rPr>
                <w:rFonts w:ascii="宋体" w:hAnsi="宋体" w:cs="Arial"/>
                <w:color w:val="000000"/>
                <w:kern w:val="0"/>
                <w:sz w:val="18"/>
                <w:szCs w:val="18"/>
              </w:rPr>
              <w:t>能展现良好的教学风貌和个人魅力</w:t>
            </w:r>
            <w:r>
              <w:rPr>
                <w:rFonts w:ascii="宋体" w:hAnsi="宋体" w:cs="Arial" w:hint="eastAsia"/>
                <w:color w:val="000000"/>
                <w:kern w:val="0"/>
                <w:sz w:val="18"/>
                <w:szCs w:val="18"/>
              </w:rPr>
              <w:t>。</w:t>
            </w:r>
          </w:p>
        </w:tc>
      </w:tr>
    </w:tbl>
    <w:p w:rsidR="007B263C" w:rsidRPr="00B253A8" w:rsidRDefault="007B263C" w:rsidP="007B263C">
      <w:pPr>
        <w:rPr>
          <w:sz w:val="30"/>
          <w:szCs w:val="30"/>
        </w:rPr>
      </w:pPr>
      <w:bookmarkStart w:id="0" w:name="_GoBack"/>
      <w:bookmarkEnd w:id="0"/>
      <w:r w:rsidRPr="00B253A8">
        <w:rPr>
          <w:rFonts w:hint="eastAsia"/>
          <w:sz w:val="30"/>
          <w:szCs w:val="30"/>
        </w:rPr>
        <w:lastRenderedPageBreak/>
        <w:t>附件</w:t>
      </w:r>
      <w:r w:rsidRPr="00B253A8">
        <w:rPr>
          <w:rFonts w:hint="eastAsia"/>
          <w:sz w:val="30"/>
          <w:szCs w:val="30"/>
        </w:rPr>
        <w:t>5</w:t>
      </w:r>
    </w:p>
    <w:p w:rsidR="007B263C" w:rsidRPr="00E600E0" w:rsidRDefault="007B263C" w:rsidP="007B263C">
      <w:pPr>
        <w:jc w:val="center"/>
        <w:rPr>
          <w:b/>
          <w:sz w:val="30"/>
          <w:szCs w:val="30"/>
        </w:rPr>
      </w:pPr>
      <w:r w:rsidRPr="00E600E0">
        <w:rPr>
          <w:rFonts w:hint="eastAsia"/>
          <w:b/>
          <w:sz w:val="30"/>
          <w:szCs w:val="30"/>
        </w:rPr>
        <w:t>关于第二届全国</w:t>
      </w:r>
      <w:proofErr w:type="gramStart"/>
      <w:r w:rsidRPr="00E600E0">
        <w:rPr>
          <w:rFonts w:hint="eastAsia"/>
          <w:b/>
          <w:sz w:val="30"/>
          <w:szCs w:val="30"/>
        </w:rPr>
        <w:t>高校微课教学</w:t>
      </w:r>
      <w:proofErr w:type="gramEnd"/>
      <w:r w:rsidRPr="00E600E0">
        <w:rPr>
          <w:rFonts w:hint="eastAsia"/>
          <w:b/>
          <w:sz w:val="30"/>
          <w:szCs w:val="30"/>
        </w:rPr>
        <w:t>比赛（四川赛区）的通知</w:t>
      </w:r>
    </w:p>
    <w:p w:rsidR="007B263C" w:rsidRDefault="007B263C" w:rsidP="007B263C">
      <w:pPr>
        <w:jc w:val="center"/>
      </w:pPr>
    </w:p>
    <w:p w:rsidR="007B263C" w:rsidRDefault="007B263C" w:rsidP="007B263C">
      <w:pPr>
        <w:jc w:val="center"/>
      </w:pPr>
      <w:r>
        <w:rPr>
          <w:rFonts w:hint="eastAsia"/>
        </w:rPr>
        <w:t xml:space="preserve">  </w:t>
      </w:r>
    </w:p>
    <w:p w:rsidR="007B263C" w:rsidRPr="00EC72B2" w:rsidRDefault="007B263C" w:rsidP="007B263C">
      <w:pPr>
        <w:spacing w:line="520" w:lineRule="exact"/>
        <w:rPr>
          <w:sz w:val="24"/>
          <w:szCs w:val="24"/>
        </w:rPr>
      </w:pPr>
      <w:r w:rsidRPr="00EC72B2">
        <w:rPr>
          <w:rFonts w:hint="eastAsia"/>
          <w:sz w:val="24"/>
          <w:szCs w:val="24"/>
        </w:rPr>
        <w:t>各高校教务处：</w:t>
      </w:r>
    </w:p>
    <w:p w:rsidR="007B263C" w:rsidRPr="00EC72B2" w:rsidRDefault="007B263C" w:rsidP="007B263C">
      <w:pPr>
        <w:spacing w:line="520" w:lineRule="exact"/>
        <w:ind w:firstLineChars="200" w:firstLine="480"/>
        <w:rPr>
          <w:sz w:val="24"/>
          <w:szCs w:val="24"/>
        </w:rPr>
      </w:pPr>
      <w:r w:rsidRPr="00EC72B2">
        <w:rPr>
          <w:rFonts w:hint="eastAsia"/>
          <w:sz w:val="24"/>
          <w:szCs w:val="24"/>
        </w:rPr>
        <w:t>为贯彻落实《国务院关于加强教师队伍建设的意见》和《教育部关于全面提高高等教育质量的若干意见》等文件的精神，推动高校教师专业发展和教学能力提升，促进信息技术与学科教学融合，搭建高校教师教学经验交流和教学风采展示平台，全国高校教师网络培训中心（以下简称“网培中心”）</w:t>
      </w:r>
      <w:r w:rsidRPr="00EC72B2">
        <w:rPr>
          <w:rFonts w:hint="eastAsia"/>
          <w:sz w:val="24"/>
          <w:szCs w:val="24"/>
        </w:rPr>
        <w:t>2014</w:t>
      </w:r>
      <w:r w:rsidRPr="00EC72B2">
        <w:rPr>
          <w:rFonts w:hint="eastAsia"/>
          <w:sz w:val="24"/>
          <w:szCs w:val="24"/>
        </w:rPr>
        <w:t>年</w:t>
      </w:r>
      <w:r w:rsidRPr="00EC72B2">
        <w:rPr>
          <w:rFonts w:hint="eastAsia"/>
          <w:sz w:val="24"/>
          <w:szCs w:val="24"/>
        </w:rPr>
        <w:t>3</w:t>
      </w:r>
      <w:r w:rsidRPr="00EC72B2">
        <w:rPr>
          <w:rFonts w:hint="eastAsia"/>
          <w:sz w:val="24"/>
          <w:szCs w:val="24"/>
        </w:rPr>
        <w:t>月启动第二届全国</w:t>
      </w:r>
      <w:proofErr w:type="gramStart"/>
      <w:r w:rsidRPr="00EC72B2">
        <w:rPr>
          <w:rFonts w:hint="eastAsia"/>
          <w:sz w:val="24"/>
          <w:szCs w:val="24"/>
        </w:rPr>
        <w:t>高校微课教学</w:t>
      </w:r>
      <w:proofErr w:type="gramEnd"/>
      <w:r w:rsidRPr="00EC72B2">
        <w:rPr>
          <w:rFonts w:hint="eastAsia"/>
          <w:sz w:val="24"/>
          <w:szCs w:val="24"/>
        </w:rPr>
        <w:t>比赛，四川省赛区主办单位为西南财经大学，比赛时间定于</w:t>
      </w:r>
      <w:r w:rsidRPr="00EC72B2">
        <w:rPr>
          <w:rFonts w:hint="eastAsia"/>
          <w:sz w:val="24"/>
          <w:szCs w:val="24"/>
        </w:rPr>
        <w:t>2014</w:t>
      </w:r>
      <w:r w:rsidRPr="00EC72B2">
        <w:rPr>
          <w:rFonts w:hint="eastAsia"/>
          <w:sz w:val="24"/>
          <w:szCs w:val="24"/>
        </w:rPr>
        <w:t>年</w:t>
      </w:r>
      <w:r w:rsidRPr="00EC72B2">
        <w:rPr>
          <w:rFonts w:hint="eastAsia"/>
          <w:sz w:val="24"/>
          <w:szCs w:val="24"/>
        </w:rPr>
        <w:t>10</w:t>
      </w:r>
      <w:r w:rsidRPr="00EC72B2">
        <w:rPr>
          <w:rFonts w:hint="eastAsia"/>
          <w:sz w:val="24"/>
          <w:szCs w:val="24"/>
        </w:rPr>
        <w:t>月</w:t>
      </w:r>
      <w:r w:rsidRPr="00EC72B2">
        <w:rPr>
          <w:rFonts w:hint="eastAsia"/>
          <w:sz w:val="24"/>
          <w:szCs w:val="24"/>
        </w:rPr>
        <w:t>15</w:t>
      </w:r>
      <w:r w:rsidRPr="00EC72B2">
        <w:rPr>
          <w:rFonts w:hint="eastAsia"/>
          <w:sz w:val="24"/>
          <w:szCs w:val="24"/>
        </w:rPr>
        <w:t>日至</w:t>
      </w:r>
      <w:r w:rsidRPr="00EC72B2">
        <w:rPr>
          <w:rFonts w:hint="eastAsia"/>
          <w:sz w:val="24"/>
          <w:szCs w:val="24"/>
        </w:rPr>
        <w:t>2015</w:t>
      </w:r>
      <w:r w:rsidRPr="00EC72B2">
        <w:rPr>
          <w:rFonts w:hint="eastAsia"/>
          <w:sz w:val="24"/>
          <w:szCs w:val="24"/>
        </w:rPr>
        <w:t>年</w:t>
      </w:r>
      <w:r w:rsidRPr="00EC72B2">
        <w:rPr>
          <w:rFonts w:hint="eastAsia"/>
          <w:sz w:val="24"/>
          <w:szCs w:val="24"/>
        </w:rPr>
        <w:t>4</w:t>
      </w:r>
      <w:r w:rsidRPr="00EC72B2">
        <w:rPr>
          <w:rFonts w:hint="eastAsia"/>
          <w:sz w:val="24"/>
          <w:szCs w:val="24"/>
        </w:rPr>
        <w:t>月</w:t>
      </w:r>
      <w:r w:rsidRPr="00EC72B2">
        <w:rPr>
          <w:rFonts w:hint="eastAsia"/>
          <w:sz w:val="24"/>
          <w:szCs w:val="24"/>
        </w:rPr>
        <w:t>24</w:t>
      </w:r>
      <w:r w:rsidRPr="00EC72B2">
        <w:rPr>
          <w:rFonts w:hint="eastAsia"/>
          <w:sz w:val="24"/>
          <w:szCs w:val="24"/>
        </w:rPr>
        <w:t>日，现将有关事项通知如下：</w:t>
      </w:r>
    </w:p>
    <w:p w:rsidR="007B263C" w:rsidRPr="00EC72B2" w:rsidRDefault="007B263C" w:rsidP="007B263C">
      <w:pPr>
        <w:spacing w:line="520" w:lineRule="exact"/>
        <w:rPr>
          <w:sz w:val="24"/>
          <w:szCs w:val="24"/>
        </w:rPr>
      </w:pPr>
      <w:r w:rsidRPr="00EC72B2">
        <w:rPr>
          <w:rFonts w:hint="eastAsia"/>
          <w:sz w:val="24"/>
          <w:szCs w:val="24"/>
        </w:rPr>
        <w:t>一、参赛对象</w:t>
      </w:r>
    </w:p>
    <w:p w:rsidR="007B263C" w:rsidRPr="00EC72B2" w:rsidRDefault="007B263C" w:rsidP="007B263C">
      <w:pPr>
        <w:spacing w:line="520" w:lineRule="exact"/>
        <w:ind w:firstLineChars="200" w:firstLine="480"/>
        <w:rPr>
          <w:sz w:val="24"/>
          <w:szCs w:val="24"/>
        </w:rPr>
      </w:pPr>
      <w:r w:rsidRPr="00EC72B2">
        <w:rPr>
          <w:rFonts w:hint="eastAsia"/>
          <w:sz w:val="24"/>
          <w:szCs w:val="24"/>
        </w:rPr>
        <w:t>本科院校专任教师（不含高职高专院校），每位参赛教师提交参赛作品数量限为</w:t>
      </w:r>
      <w:r w:rsidRPr="00EC72B2">
        <w:rPr>
          <w:rFonts w:hint="eastAsia"/>
          <w:sz w:val="24"/>
          <w:szCs w:val="24"/>
        </w:rPr>
        <w:t>1</w:t>
      </w:r>
      <w:r w:rsidRPr="00EC72B2">
        <w:rPr>
          <w:rFonts w:hint="eastAsia"/>
          <w:sz w:val="24"/>
          <w:szCs w:val="24"/>
        </w:rPr>
        <w:t>件。按文史（哲学、经济学、法学、教育学、文学、历史学、管理学、艺术学）和理工（理学、工学、农学、医学）两大类别分组参赛。</w:t>
      </w:r>
    </w:p>
    <w:p w:rsidR="007B263C" w:rsidRPr="00EC72B2" w:rsidRDefault="007B263C" w:rsidP="007B263C">
      <w:pPr>
        <w:spacing w:line="520" w:lineRule="exact"/>
        <w:rPr>
          <w:sz w:val="24"/>
          <w:szCs w:val="24"/>
        </w:rPr>
      </w:pPr>
      <w:r w:rsidRPr="00EC72B2">
        <w:rPr>
          <w:rFonts w:hint="eastAsia"/>
          <w:sz w:val="24"/>
          <w:szCs w:val="24"/>
        </w:rPr>
        <w:t>二、比赛内容及要求</w:t>
      </w:r>
    </w:p>
    <w:p w:rsidR="007B263C" w:rsidRPr="00EC72B2" w:rsidRDefault="007B263C" w:rsidP="007B263C">
      <w:pPr>
        <w:spacing w:line="520" w:lineRule="exact"/>
        <w:ind w:firstLineChars="200" w:firstLine="480"/>
        <w:rPr>
          <w:sz w:val="24"/>
          <w:szCs w:val="24"/>
        </w:rPr>
      </w:pPr>
      <w:r w:rsidRPr="00EC72B2">
        <w:rPr>
          <w:rFonts w:hint="eastAsia"/>
          <w:sz w:val="24"/>
          <w:szCs w:val="24"/>
        </w:rPr>
        <w:t>“微课”是指以视频为主要载体记录教师围绕某个知识点或教学环节开展的简短、完整的教学活动。参赛教师可根据教育部印发的《普通高等学校本科专业目录（</w:t>
      </w:r>
      <w:r w:rsidRPr="00EC72B2">
        <w:rPr>
          <w:rFonts w:hint="eastAsia"/>
          <w:sz w:val="24"/>
          <w:szCs w:val="24"/>
        </w:rPr>
        <w:t>2012</w:t>
      </w:r>
      <w:r w:rsidRPr="00EC72B2">
        <w:rPr>
          <w:rFonts w:hint="eastAsia"/>
          <w:sz w:val="24"/>
          <w:szCs w:val="24"/>
        </w:rPr>
        <w:t>年）》（以下简称目录）确定参赛课程，围绕某个知识点或教学环节，精心备课，充分合理运用各种现代教育技术手段及设备，设计课程，录制成时长在</w:t>
      </w:r>
      <w:r w:rsidRPr="00EC72B2">
        <w:rPr>
          <w:rFonts w:hint="eastAsia"/>
          <w:sz w:val="24"/>
          <w:szCs w:val="24"/>
        </w:rPr>
        <w:t>5-15</w:t>
      </w:r>
      <w:r w:rsidRPr="00EC72B2">
        <w:rPr>
          <w:rFonts w:hint="eastAsia"/>
          <w:sz w:val="24"/>
          <w:szCs w:val="24"/>
        </w:rPr>
        <w:t>分钟</w:t>
      </w:r>
      <w:proofErr w:type="gramStart"/>
      <w:r w:rsidRPr="00EC72B2">
        <w:rPr>
          <w:rFonts w:hint="eastAsia"/>
          <w:sz w:val="24"/>
          <w:szCs w:val="24"/>
        </w:rPr>
        <w:t>的微课视频</w:t>
      </w:r>
      <w:proofErr w:type="gramEnd"/>
      <w:r w:rsidRPr="00EC72B2">
        <w:rPr>
          <w:rFonts w:hint="eastAsia"/>
          <w:sz w:val="24"/>
          <w:szCs w:val="24"/>
        </w:rPr>
        <w:t>，并配套提供教学设计文本、多媒体教学课件等辅助材料。目录网址参见教育部网站：</w:t>
      </w:r>
    </w:p>
    <w:p w:rsidR="007B263C" w:rsidRPr="00EC72B2" w:rsidRDefault="007B263C" w:rsidP="007B263C">
      <w:pPr>
        <w:spacing w:line="520" w:lineRule="exact"/>
        <w:ind w:firstLineChars="200" w:firstLine="480"/>
        <w:rPr>
          <w:sz w:val="24"/>
          <w:szCs w:val="24"/>
        </w:rPr>
      </w:pPr>
      <w:r w:rsidRPr="00EC72B2">
        <w:rPr>
          <w:sz w:val="24"/>
          <w:szCs w:val="24"/>
        </w:rPr>
        <w:t>http://www.moe.edu.cn/publicfiles/business/htmlfiles/moe/s3882/201210/143152.html</w:t>
      </w:r>
    </w:p>
    <w:p w:rsidR="007B263C" w:rsidRPr="00EC72B2" w:rsidRDefault="007B263C" w:rsidP="007B263C">
      <w:pPr>
        <w:spacing w:line="520" w:lineRule="exact"/>
        <w:ind w:firstLineChars="200" w:firstLine="480"/>
        <w:rPr>
          <w:sz w:val="24"/>
          <w:szCs w:val="24"/>
        </w:rPr>
      </w:pPr>
      <w:r w:rsidRPr="00EC72B2">
        <w:rPr>
          <w:rFonts w:hint="eastAsia"/>
          <w:sz w:val="24"/>
          <w:szCs w:val="24"/>
        </w:rPr>
        <w:t xml:space="preserve">1. </w:t>
      </w:r>
      <w:r w:rsidRPr="00EC72B2">
        <w:rPr>
          <w:rFonts w:hint="eastAsia"/>
          <w:sz w:val="24"/>
          <w:szCs w:val="24"/>
        </w:rPr>
        <w:t>教学视频要求</w:t>
      </w:r>
    </w:p>
    <w:p w:rsidR="007B263C" w:rsidRPr="00EC72B2" w:rsidRDefault="007B263C" w:rsidP="007B263C">
      <w:pPr>
        <w:spacing w:line="520" w:lineRule="exact"/>
        <w:ind w:firstLineChars="200" w:firstLine="480"/>
        <w:rPr>
          <w:sz w:val="24"/>
          <w:szCs w:val="24"/>
        </w:rPr>
      </w:pPr>
      <w:r w:rsidRPr="00EC72B2">
        <w:rPr>
          <w:rFonts w:hint="eastAsia"/>
          <w:sz w:val="24"/>
          <w:szCs w:val="24"/>
        </w:rPr>
        <w:t>图像清晰稳定、构图合理、声音清楚，能较全面真实反映教学情境，能充分展示教师良好教学风貌。视频片头应显示标题、作者和单位，主要教学环节有字</w:t>
      </w:r>
      <w:r w:rsidRPr="00EC72B2">
        <w:rPr>
          <w:rFonts w:hint="eastAsia"/>
          <w:sz w:val="24"/>
          <w:szCs w:val="24"/>
        </w:rPr>
        <w:lastRenderedPageBreak/>
        <w:t>幕提示。视频格式及上</w:t>
      </w:r>
      <w:proofErr w:type="gramStart"/>
      <w:r w:rsidRPr="00EC72B2">
        <w:rPr>
          <w:rFonts w:hint="eastAsia"/>
          <w:sz w:val="24"/>
          <w:szCs w:val="24"/>
        </w:rPr>
        <w:t>传要求</w:t>
      </w:r>
      <w:proofErr w:type="gramEnd"/>
      <w:r w:rsidRPr="00EC72B2">
        <w:rPr>
          <w:rFonts w:hint="eastAsia"/>
          <w:sz w:val="24"/>
          <w:szCs w:val="24"/>
        </w:rPr>
        <w:t>详见“全国高校微课教学比赛”网站（</w:t>
      </w:r>
      <w:r w:rsidRPr="00EC72B2">
        <w:rPr>
          <w:rFonts w:hint="eastAsia"/>
          <w:sz w:val="24"/>
          <w:szCs w:val="24"/>
        </w:rPr>
        <w:t>http:// weike.enetedu.com</w:t>
      </w:r>
      <w:r w:rsidRPr="00EC72B2">
        <w:rPr>
          <w:rFonts w:hint="eastAsia"/>
          <w:sz w:val="24"/>
          <w:szCs w:val="24"/>
        </w:rPr>
        <w:t>）相关文档。</w:t>
      </w:r>
    </w:p>
    <w:p w:rsidR="007B263C" w:rsidRPr="00EC72B2" w:rsidRDefault="007B263C" w:rsidP="007B263C">
      <w:pPr>
        <w:spacing w:line="520" w:lineRule="exact"/>
        <w:ind w:firstLineChars="200" w:firstLine="480"/>
        <w:rPr>
          <w:sz w:val="24"/>
          <w:szCs w:val="24"/>
        </w:rPr>
      </w:pPr>
      <w:r w:rsidRPr="00EC72B2">
        <w:rPr>
          <w:rFonts w:hint="eastAsia"/>
          <w:sz w:val="24"/>
          <w:szCs w:val="24"/>
        </w:rPr>
        <w:t xml:space="preserve">2. </w:t>
      </w:r>
      <w:r w:rsidRPr="00EC72B2">
        <w:rPr>
          <w:rFonts w:hint="eastAsia"/>
          <w:sz w:val="24"/>
          <w:szCs w:val="24"/>
        </w:rPr>
        <w:t>多媒体教学课件要求</w:t>
      </w:r>
    </w:p>
    <w:p w:rsidR="007B263C" w:rsidRPr="00EC72B2" w:rsidRDefault="007B263C" w:rsidP="007B263C">
      <w:pPr>
        <w:spacing w:line="520" w:lineRule="exact"/>
        <w:ind w:firstLineChars="200" w:firstLine="480"/>
        <w:rPr>
          <w:sz w:val="24"/>
          <w:szCs w:val="24"/>
        </w:rPr>
      </w:pPr>
      <w:r w:rsidRPr="00EC72B2">
        <w:rPr>
          <w:rFonts w:hint="eastAsia"/>
          <w:sz w:val="24"/>
          <w:szCs w:val="24"/>
        </w:rPr>
        <w:t>多媒体教学课件限定为</w:t>
      </w:r>
      <w:r w:rsidRPr="00EC72B2">
        <w:rPr>
          <w:rFonts w:hint="eastAsia"/>
          <w:sz w:val="24"/>
          <w:szCs w:val="24"/>
        </w:rPr>
        <w:t>PPT</w:t>
      </w:r>
      <w:r w:rsidRPr="00EC72B2">
        <w:rPr>
          <w:rFonts w:hint="eastAsia"/>
          <w:sz w:val="24"/>
          <w:szCs w:val="24"/>
        </w:rPr>
        <w:t>格式。要求围绕教学目标，反映主要教学内容，与教学视频合理搭配，单独提交。</w:t>
      </w:r>
    </w:p>
    <w:p w:rsidR="007B263C" w:rsidRPr="00EC72B2" w:rsidRDefault="007B263C" w:rsidP="007B263C">
      <w:pPr>
        <w:spacing w:line="520" w:lineRule="exact"/>
        <w:ind w:firstLineChars="200" w:firstLine="480"/>
        <w:rPr>
          <w:sz w:val="24"/>
          <w:szCs w:val="24"/>
        </w:rPr>
      </w:pPr>
      <w:r w:rsidRPr="00EC72B2">
        <w:rPr>
          <w:rFonts w:hint="eastAsia"/>
          <w:sz w:val="24"/>
          <w:szCs w:val="24"/>
        </w:rPr>
        <w:t>其他与教学内容相关辅助材料如练习测试、教学评价、多媒体素材等材料也可单独提交，格式符合网站上传要求。</w:t>
      </w:r>
    </w:p>
    <w:p w:rsidR="007B263C" w:rsidRPr="00EC72B2" w:rsidRDefault="007B263C" w:rsidP="007B263C">
      <w:pPr>
        <w:spacing w:line="520" w:lineRule="exact"/>
        <w:ind w:firstLineChars="200" w:firstLine="480"/>
        <w:rPr>
          <w:sz w:val="24"/>
          <w:szCs w:val="24"/>
        </w:rPr>
      </w:pPr>
      <w:r w:rsidRPr="00EC72B2">
        <w:rPr>
          <w:rFonts w:hint="eastAsia"/>
          <w:sz w:val="24"/>
          <w:szCs w:val="24"/>
        </w:rPr>
        <w:t xml:space="preserve">3. </w:t>
      </w:r>
      <w:r w:rsidRPr="00EC72B2">
        <w:rPr>
          <w:rFonts w:hint="eastAsia"/>
          <w:sz w:val="24"/>
          <w:szCs w:val="24"/>
        </w:rPr>
        <w:t>教学设计要求</w:t>
      </w:r>
    </w:p>
    <w:p w:rsidR="007B263C" w:rsidRPr="00EC72B2" w:rsidRDefault="007B263C" w:rsidP="007B263C">
      <w:pPr>
        <w:spacing w:line="520" w:lineRule="exact"/>
        <w:ind w:firstLineChars="200" w:firstLine="480"/>
        <w:rPr>
          <w:sz w:val="24"/>
          <w:szCs w:val="24"/>
        </w:rPr>
      </w:pPr>
      <w:r w:rsidRPr="00EC72B2">
        <w:rPr>
          <w:rFonts w:hint="eastAsia"/>
          <w:sz w:val="24"/>
          <w:szCs w:val="24"/>
        </w:rPr>
        <w:t>教学设计应反映教师教学思想、课程设计思路和教学特色，包括教学背景、教学目标、教学方法和教学总结等方面内容，并在开头注明讲课内容所属学科、专业、课程及适用对象等信息。文件格式：</w:t>
      </w:r>
      <w:r w:rsidRPr="00EC72B2">
        <w:rPr>
          <w:rFonts w:hint="eastAsia"/>
          <w:sz w:val="24"/>
          <w:szCs w:val="24"/>
        </w:rPr>
        <w:t>WORD</w:t>
      </w:r>
      <w:r w:rsidRPr="00EC72B2">
        <w:rPr>
          <w:rFonts w:hint="eastAsia"/>
          <w:sz w:val="24"/>
          <w:szCs w:val="24"/>
        </w:rPr>
        <w:t>。</w:t>
      </w:r>
    </w:p>
    <w:p w:rsidR="007B263C" w:rsidRPr="00EC72B2" w:rsidRDefault="007B263C" w:rsidP="007B263C">
      <w:pPr>
        <w:spacing w:line="520" w:lineRule="exact"/>
        <w:rPr>
          <w:sz w:val="24"/>
          <w:szCs w:val="24"/>
        </w:rPr>
      </w:pPr>
      <w:r w:rsidRPr="00EC72B2">
        <w:rPr>
          <w:rFonts w:hint="eastAsia"/>
          <w:sz w:val="24"/>
          <w:szCs w:val="24"/>
        </w:rPr>
        <w:t>三、比赛办法</w:t>
      </w:r>
    </w:p>
    <w:p w:rsidR="007B263C" w:rsidRPr="00EC72B2" w:rsidRDefault="007B263C" w:rsidP="007B263C">
      <w:pPr>
        <w:spacing w:line="520" w:lineRule="exact"/>
        <w:ind w:firstLineChars="200" w:firstLine="480"/>
        <w:rPr>
          <w:sz w:val="24"/>
          <w:szCs w:val="24"/>
        </w:rPr>
      </w:pPr>
      <w:r w:rsidRPr="00EC72B2">
        <w:rPr>
          <w:rFonts w:hint="eastAsia"/>
          <w:sz w:val="24"/>
          <w:szCs w:val="24"/>
        </w:rPr>
        <w:t>1</w:t>
      </w:r>
      <w:r w:rsidRPr="00EC72B2">
        <w:rPr>
          <w:rFonts w:hint="eastAsia"/>
          <w:sz w:val="24"/>
          <w:szCs w:val="24"/>
        </w:rPr>
        <w:t>．本次比赛由西南财经大学具体组织实施。参赛报名及参赛作品提交均在“全国高校微课教学比赛”网站（</w:t>
      </w:r>
      <w:r w:rsidRPr="00EC72B2">
        <w:rPr>
          <w:rFonts w:hint="eastAsia"/>
          <w:sz w:val="24"/>
          <w:szCs w:val="24"/>
        </w:rPr>
        <w:t>http://weike.enetedu.com</w:t>
      </w:r>
      <w:r w:rsidRPr="00EC72B2">
        <w:rPr>
          <w:rFonts w:hint="eastAsia"/>
          <w:sz w:val="24"/>
          <w:szCs w:val="24"/>
        </w:rPr>
        <w:t>）进行</w:t>
      </w:r>
      <w:r w:rsidRPr="00EC72B2">
        <w:rPr>
          <w:rFonts w:hint="eastAsia"/>
          <w:sz w:val="24"/>
          <w:szCs w:val="24"/>
        </w:rPr>
        <w:t>,</w:t>
      </w:r>
      <w:r w:rsidRPr="00EC72B2">
        <w:rPr>
          <w:rFonts w:hint="eastAsia"/>
          <w:sz w:val="24"/>
          <w:szCs w:val="24"/>
        </w:rPr>
        <w:t>比赛通知、公告、流程、评审规则、常见问题解答等均在本网站予以公布。纸质报名材料和光盘报送第二届全国</w:t>
      </w:r>
      <w:proofErr w:type="gramStart"/>
      <w:r w:rsidRPr="00EC72B2">
        <w:rPr>
          <w:rFonts w:hint="eastAsia"/>
          <w:sz w:val="24"/>
          <w:szCs w:val="24"/>
        </w:rPr>
        <w:t>高校微课教学</w:t>
      </w:r>
      <w:proofErr w:type="gramEnd"/>
      <w:r w:rsidRPr="00EC72B2">
        <w:rPr>
          <w:rFonts w:hint="eastAsia"/>
          <w:sz w:val="24"/>
          <w:szCs w:val="24"/>
        </w:rPr>
        <w:t>比赛（四川赛区）工作组。</w:t>
      </w:r>
    </w:p>
    <w:p w:rsidR="007B263C" w:rsidRPr="00EC72B2" w:rsidRDefault="007B263C" w:rsidP="007B263C">
      <w:pPr>
        <w:spacing w:line="520" w:lineRule="exact"/>
        <w:ind w:firstLineChars="200" w:firstLine="480"/>
        <w:rPr>
          <w:sz w:val="24"/>
          <w:szCs w:val="24"/>
        </w:rPr>
      </w:pPr>
      <w:r w:rsidRPr="00EC72B2">
        <w:rPr>
          <w:rFonts w:hint="eastAsia"/>
          <w:sz w:val="24"/>
          <w:szCs w:val="24"/>
        </w:rPr>
        <w:t>2</w:t>
      </w:r>
      <w:r w:rsidRPr="00EC72B2">
        <w:rPr>
          <w:rFonts w:hint="eastAsia"/>
          <w:sz w:val="24"/>
          <w:szCs w:val="24"/>
        </w:rPr>
        <w:t>．每个学校推荐名额限制为：本校专任教师的</w:t>
      </w:r>
      <w:r w:rsidRPr="00EC72B2">
        <w:rPr>
          <w:rFonts w:hint="eastAsia"/>
          <w:sz w:val="24"/>
          <w:szCs w:val="24"/>
        </w:rPr>
        <w:t>3%</w:t>
      </w:r>
      <w:r w:rsidRPr="00EC72B2">
        <w:rPr>
          <w:rFonts w:hint="eastAsia"/>
          <w:sz w:val="24"/>
          <w:szCs w:val="24"/>
        </w:rPr>
        <w:t>。经学校统一选拔推荐的参赛教师将直接进入复赛。</w:t>
      </w:r>
    </w:p>
    <w:p w:rsidR="007B263C" w:rsidRPr="00EC72B2" w:rsidRDefault="007B263C" w:rsidP="007B263C">
      <w:pPr>
        <w:spacing w:line="520" w:lineRule="exact"/>
        <w:ind w:firstLineChars="200" w:firstLine="480"/>
        <w:rPr>
          <w:sz w:val="24"/>
          <w:szCs w:val="24"/>
        </w:rPr>
      </w:pPr>
      <w:r w:rsidRPr="00EC72B2">
        <w:rPr>
          <w:rFonts w:hint="eastAsia"/>
          <w:sz w:val="24"/>
          <w:szCs w:val="24"/>
        </w:rPr>
        <w:t>3</w:t>
      </w:r>
      <w:r w:rsidRPr="00EC72B2">
        <w:rPr>
          <w:rFonts w:hint="eastAsia"/>
          <w:sz w:val="24"/>
          <w:szCs w:val="24"/>
        </w:rPr>
        <w:t>．比赛分初赛、复赛两个阶段进行。初赛为</w:t>
      </w:r>
      <w:r w:rsidRPr="00EC72B2">
        <w:rPr>
          <w:rFonts w:hint="eastAsia"/>
          <w:sz w:val="24"/>
          <w:szCs w:val="24"/>
        </w:rPr>
        <w:t>2014</w:t>
      </w:r>
      <w:r w:rsidRPr="00EC72B2">
        <w:rPr>
          <w:rFonts w:hint="eastAsia"/>
          <w:sz w:val="24"/>
          <w:szCs w:val="24"/>
        </w:rPr>
        <w:t>年</w:t>
      </w:r>
      <w:r w:rsidRPr="00EC72B2">
        <w:rPr>
          <w:rFonts w:hint="eastAsia"/>
          <w:sz w:val="24"/>
          <w:szCs w:val="24"/>
        </w:rPr>
        <w:t>10</w:t>
      </w:r>
      <w:r w:rsidRPr="00EC72B2">
        <w:rPr>
          <w:rFonts w:hint="eastAsia"/>
          <w:sz w:val="24"/>
          <w:szCs w:val="24"/>
        </w:rPr>
        <w:t>月</w:t>
      </w:r>
      <w:r w:rsidRPr="00EC72B2">
        <w:rPr>
          <w:rFonts w:hint="eastAsia"/>
          <w:sz w:val="24"/>
          <w:szCs w:val="24"/>
        </w:rPr>
        <w:t>15</w:t>
      </w:r>
      <w:r w:rsidRPr="00EC72B2">
        <w:rPr>
          <w:rFonts w:hint="eastAsia"/>
          <w:sz w:val="24"/>
          <w:szCs w:val="24"/>
        </w:rPr>
        <w:t>日至</w:t>
      </w:r>
      <w:r w:rsidRPr="00EC72B2">
        <w:rPr>
          <w:rFonts w:hint="eastAsia"/>
          <w:sz w:val="24"/>
          <w:szCs w:val="24"/>
        </w:rPr>
        <w:t>2015</w:t>
      </w:r>
      <w:r w:rsidRPr="00EC72B2">
        <w:rPr>
          <w:rFonts w:hint="eastAsia"/>
          <w:sz w:val="24"/>
          <w:szCs w:val="24"/>
        </w:rPr>
        <w:t>年</w:t>
      </w:r>
      <w:r w:rsidRPr="00EC72B2">
        <w:rPr>
          <w:rFonts w:hint="eastAsia"/>
          <w:sz w:val="24"/>
          <w:szCs w:val="24"/>
        </w:rPr>
        <w:t>3</w:t>
      </w:r>
      <w:r w:rsidRPr="00EC72B2">
        <w:rPr>
          <w:rFonts w:hint="eastAsia"/>
          <w:sz w:val="24"/>
          <w:szCs w:val="24"/>
        </w:rPr>
        <w:t>月</w:t>
      </w:r>
      <w:r w:rsidRPr="00EC72B2">
        <w:rPr>
          <w:rFonts w:hint="eastAsia"/>
          <w:sz w:val="24"/>
          <w:szCs w:val="24"/>
        </w:rPr>
        <w:t>8</w:t>
      </w:r>
      <w:r w:rsidRPr="00EC72B2">
        <w:rPr>
          <w:rFonts w:hint="eastAsia"/>
          <w:sz w:val="24"/>
          <w:szCs w:val="24"/>
        </w:rPr>
        <w:t>日，由各高校自行组织，并按规定的推荐名额将参赛作品上传。复赛为</w:t>
      </w:r>
      <w:r w:rsidRPr="00EC72B2">
        <w:rPr>
          <w:rFonts w:hint="eastAsia"/>
          <w:sz w:val="24"/>
          <w:szCs w:val="24"/>
        </w:rPr>
        <w:t>2015</w:t>
      </w:r>
      <w:r w:rsidRPr="00EC72B2">
        <w:rPr>
          <w:rFonts w:hint="eastAsia"/>
          <w:sz w:val="24"/>
          <w:szCs w:val="24"/>
        </w:rPr>
        <w:t>年</w:t>
      </w:r>
      <w:r w:rsidRPr="00EC72B2">
        <w:rPr>
          <w:rFonts w:hint="eastAsia"/>
          <w:sz w:val="24"/>
          <w:szCs w:val="24"/>
        </w:rPr>
        <w:t>3</w:t>
      </w:r>
      <w:r w:rsidRPr="00EC72B2">
        <w:rPr>
          <w:rFonts w:hint="eastAsia"/>
          <w:sz w:val="24"/>
          <w:szCs w:val="24"/>
        </w:rPr>
        <w:t>月</w:t>
      </w:r>
      <w:r w:rsidRPr="00EC72B2">
        <w:rPr>
          <w:rFonts w:hint="eastAsia"/>
          <w:sz w:val="24"/>
          <w:szCs w:val="24"/>
        </w:rPr>
        <w:t>9</w:t>
      </w:r>
      <w:r w:rsidRPr="00EC72B2">
        <w:rPr>
          <w:rFonts w:hint="eastAsia"/>
          <w:sz w:val="24"/>
          <w:szCs w:val="24"/>
        </w:rPr>
        <w:t>日至</w:t>
      </w:r>
      <w:r w:rsidRPr="00EC72B2">
        <w:rPr>
          <w:rFonts w:hint="eastAsia"/>
          <w:sz w:val="24"/>
          <w:szCs w:val="24"/>
        </w:rPr>
        <w:t>4</w:t>
      </w:r>
      <w:r w:rsidRPr="00EC72B2">
        <w:rPr>
          <w:rFonts w:hint="eastAsia"/>
          <w:sz w:val="24"/>
          <w:szCs w:val="24"/>
        </w:rPr>
        <w:t>月</w:t>
      </w:r>
      <w:r w:rsidRPr="00EC72B2">
        <w:rPr>
          <w:rFonts w:hint="eastAsia"/>
          <w:sz w:val="24"/>
          <w:szCs w:val="24"/>
        </w:rPr>
        <w:t>24</w:t>
      </w:r>
      <w:r w:rsidRPr="00EC72B2">
        <w:rPr>
          <w:rFonts w:hint="eastAsia"/>
          <w:sz w:val="24"/>
          <w:szCs w:val="24"/>
        </w:rPr>
        <w:t>日，承办方组织专家对各校推荐的作品进行评选，并根据全国比赛名额分配择优推荐参加全国比赛。</w:t>
      </w:r>
    </w:p>
    <w:p w:rsidR="007B263C" w:rsidRPr="00EC72B2" w:rsidRDefault="007B263C" w:rsidP="007B263C">
      <w:pPr>
        <w:spacing w:line="520" w:lineRule="exact"/>
        <w:rPr>
          <w:sz w:val="24"/>
          <w:szCs w:val="24"/>
        </w:rPr>
      </w:pPr>
      <w:r w:rsidRPr="00EC72B2">
        <w:rPr>
          <w:rFonts w:hint="eastAsia"/>
          <w:sz w:val="24"/>
          <w:szCs w:val="24"/>
        </w:rPr>
        <w:t>四、奖项设置</w:t>
      </w:r>
    </w:p>
    <w:p w:rsidR="007B263C" w:rsidRPr="00EC72B2" w:rsidRDefault="007B263C" w:rsidP="007B263C">
      <w:pPr>
        <w:spacing w:line="520" w:lineRule="exact"/>
        <w:ind w:firstLineChars="200" w:firstLine="480"/>
        <w:rPr>
          <w:sz w:val="24"/>
          <w:szCs w:val="24"/>
        </w:rPr>
      </w:pPr>
      <w:r w:rsidRPr="00EC72B2">
        <w:rPr>
          <w:rFonts w:hint="eastAsia"/>
          <w:sz w:val="24"/>
          <w:szCs w:val="24"/>
        </w:rPr>
        <w:t>比赛设一、二、三等奖和优秀奖若干名。一、二等奖推荐参加全国赛区的比赛。</w:t>
      </w:r>
    </w:p>
    <w:p w:rsidR="007B263C" w:rsidRPr="00EC72B2" w:rsidRDefault="007B263C" w:rsidP="007B263C">
      <w:pPr>
        <w:spacing w:line="520" w:lineRule="exact"/>
        <w:rPr>
          <w:sz w:val="24"/>
          <w:szCs w:val="24"/>
        </w:rPr>
      </w:pPr>
      <w:r w:rsidRPr="00EC72B2">
        <w:rPr>
          <w:rFonts w:hint="eastAsia"/>
          <w:sz w:val="24"/>
          <w:szCs w:val="24"/>
        </w:rPr>
        <w:t>五、其他事宜</w:t>
      </w:r>
    </w:p>
    <w:p w:rsidR="007B263C" w:rsidRPr="00EC72B2" w:rsidRDefault="007B263C" w:rsidP="007B263C">
      <w:pPr>
        <w:spacing w:line="520" w:lineRule="exact"/>
        <w:ind w:firstLineChars="200" w:firstLine="480"/>
        <w:rPr>
          <w:sz w:val="24"/>
          <w:szCs w:val="24"/>
        </w:rPr>
      </w:pPr>
      <w:r w:rsidRPr="00EC72B2">
        <w:rPr>
          <w:rFonts w:hint="eastAsia"/>
          <w:sz w:val="24"/>
          <w:szCs w:val="24"/>
        </w:rPr>
        <w:lastRenderedPageBreak/>
        <w:t>1</w:t>
      </w:r>
      <w:r w:rsidRPr="00EC72B2">
        <w:rPr>
          <w:rFonts w:hint="eastAsia"/>
          <w:sz w:val="24"/>
          <w:szCs w:val="24"/>
        </w:rPr>
        <w:t>．各校要认真组织，广泛发动，遵循公平、公正、公开的原则，积极为教师参赛创造条件。</w:t>
      </w:r>
    </w:p>
    <w:p w:rsidR="007B263C" w:rsidRPr="00EC72B2" w:rsidRDefault="007B263C" w:rsidP="007B263C">
      <w:pPr>
        <w:spacing w:line="520" w:lineRule="exact"/>
        <w:ind w:firstLineChars="200" w:firstLine="480"/>
        <w:rPr>
          <w:sz w:val="24"/>
          <w:szCs w:val="24"/>
        </w:rPr>
      </w:pPr>
      <w:r w:rsidRPr="00EC72B2">
        <w:rPr>
          <w:rFonts w:hint="eastAsia"/>
          <w:sz w:val="24"/>
          <w:szCs w:val="24"/>
        </w:rPr>
        <w:t>2</w:t>
      </w:r>
      <w:r w:rsidRPr="00EC72B2">
        <w:rPr>
          <w:rFonts w:hint="eastAsia"/>
          <w:sz w:val="24"/>
          <w:szCs w:val="24"/>
        </w:rPr>
        <w:t>．参赛作品及材料需为本人原创，不得抄袭他人作品，不得侵害他人版权，若发现参赛作品侵犯他人著作权，或有任何不良信息内容，则一律取消参赛资格。</w:t>
      </w:r>
    </w:p>
    <w:p w:rsidR="007B263C" w:rsidRPr="00EC72B2" w:rsidRDefault="007B263C" w:rsidP="007B263C">
      <w:pPr>
        <w:spacing w:line="520" w:lineRule="exact"/>
        <w:ind w:firstLineChars="200" w:firstLine="480"/>
        <w:rPr>
          <w:sz w:val="24"/>
          <w:szCs w:val="24"/>
        </w:rPr>
      </w:pPr>
      <w:r w:rsidRPr="00EC72B2">
        <w:rPr>
          <w:rFonts w:hint="eastAsia"/>
          <w:sz w:val="24"/>
          <w:szCs w:val="24"/>
        </w:rPr>
        <w:t>3</w:t>
      </w:r>
      <w:r w:rsidRPr="00EC72B2">
        <w:rPr>
          <w:rFonts w:hint="eastAsia"/>
          <w:sz w:val="24"/>
          <w:szCs w:val="24"/>
        </w:rPr>
        <w:t>．赛事组织单位不向参赛教师或学校收取任何费用。参赛者享有作品的著作权，须同意授权全国高校教师网络培训中心及其依托单位享有网络传播权。所有参赛作品将向社会免费开放。</w:t>
      </w:r>
    </w:p>
    <w:p w:rsidR="007B263C" w:rsidRPr="00EC72B2" w:rsidRDefault="007B263C" w:rsidP="007B263C">
      <w:pPr>
        <w:spacing w:line="520" w:lineRule="exact"/>
        <w:ind w:firstLineChars="200" w:firstLine="480"/>
        <w:rPr>
          <w:sz w:val="24"/>
          <w:szCs w:val="24"/>
        </w:rPr>
      </w:pPr>
      <w:r w:rsidRPr="00EC72B2">
        <w:rPr>
          <w:rFonts w:hint="eastAsia"/>
          <w:sz w:val="24"/>
          <w:szCs w:val="24"/>
        </w:rPr>
        <w:t xml:space="preserve">4. </w:t>
      </w:r>
      <w:r w:rsidRPr="00EC72B2">
        <w:rPr>
          <w:rFonts w:hint="eastAsia"/>
          <w:sz w:val="24"/>
          <w:szCs w:val="24"/>
        </w:rPr>
        <w:t>各参赛高校及参赛教师可加入比赛专用</w:t>
      </w:r>
      <w:r w:rsidRPr="00EC72B2">
        <w:rPr>
          <w:rFonts w:hint="eastAsia"/>
          <w:sz w:val="24"/>
          <w:szCs w:val="24"/>
        </w:rPr>
        <w:t>QQ</w:t>
      </w:r>
      <w:r w:rsidRPr="00EC72B2">
        <w:rPr>
          <w:rFonts w:hint="eastAsia"/>
          <w:sz w:val="24"/>
          <w:szCs w:val="24"/>
        </w:rPr>
        <w:t>群进行交流，</w:t>
      </w:r>
      <w:proofErr w:type="gramStart"/>
      <w:r w:rsidRPr="00EC72B2">
        <w:rPr>
          <w:rFonts w:hint="eastAsia"/>
          <w:sz w:val="24"/>
          <w:szCs w:val="24"/>
        </w:rPr>
        <w:t>群号</w:t>
      </w:r>
      <w:proofErr w:type="gramEnd"/>
      <w:r w:rsidRPr="00EC72B2">
        <w:rPr>
          <w:rFonts w:hint="eastAsia"/>
          <w:sz w:val="24"/>
          <w:szCs w:val="24"/>
        </w:rPr>
        <w:t>343424155</w:t>
      </w:r>
      <w:r w:rsidRPr="00EC72B2">
        <w:rPr>
          <w:rFonts w:hint="eastAsia"/>
          <w:sz w:val="24"/>
          <w:szCs w:val="24"/>
        </w:rPr>
        <w:t>。</w:t>
      </w:r>
    </w:p>
    <w:p w:rsidR="007B263C" w:rsidRPr="00EC72B2" w:rsidRDefault="007B263C" w:rsidP="007B263C">
      <w:pPr>
        <w:spacing w:line="520" w:lineRule="exact"/>
        <w:ind w:firstLineChars="200" w:firstLine="480"/>
        <w:rPr>
          <w:sz w:val="24"/>
          <w:szCs w:val="24"/>
        </w:rPr>
      </w:pPr>
      <w:r w:rsidRPr="00EC72B2">
        <w:rPr>
          <w:rFonts w:hint="eastAsia"/>
          <w:sz w:val="24"/>
          <w:szCs w:val="24"/>
        </w:rPr>
        <w:t xml:space="preserve">5. </w:t>
      </w:r>
      <w:r w:rsidRPr="00EC72B2">
        <w:rPr>
          <w:rFonts w:hint="eastAsia"/>
          <w:sz w:val="24"/>
          <w:szCs w:val="24"/>
        </w:rPr>
        <w:t>赛事联系人：刘晓晶，杨立</w:t>
      </w:r>
    </w:p>
    <w:p w:rsidR="007B263C" w:rsidRPr="00EC72B2" w:rsidRDefault="007B263C" w:rsidP="007B263C">
      <w:pPr>
        <w:spacing w:line="520" w:lineRule="exact"/>
        <w:ind w:firstLineChars="200" w:firstLine="480"/>
        <w:rPr>
          <w:sz w:val="24"/>
          <w:szCs w:val="24"/>
        </w:rPr>
      </w:pPr>
      <w:r w:rsidRPr="00EC72B2">
        <w:rPr>
          <w:rFonts w:hint="eastAsia"/>
          <w:sz w:val="24"/>
          <w:szCs w:val="24"/>
        </w:rPr>
        <w:t>电话：</w:t>
      </w:r>
      <w:r w:rsidRPr="00EC72B2">
        <w:rPr>
          <w:rFonts w:hint="eastAsia"/>
          <w:sz w:val="24"/>
          <w:szCs w:val="24"/>
        </w:rPr>
        <w:t>028-87092953</w:t>
      </w:r>
      <w:r w:rsidRPr="00EC72B2">
        <w:rPr>
          <w:rFonts w:hint="eastAsia"/>
          <w:sz w:val="24"/>
          <w:szCs w:val="24"/>
        </w:rPr>
        <w:t>，</w:t>
      </w:r>
      <w:r w:rsidRPr="00EC72B2">
        <w:rPr>
          <w:rFonts w:hint="eastAsia"/>
          <w:sz w:val="24"/>
          <w:szCs w:val="24"/>
        </w:rPr>
        <w:t xml:space="preserve">13540620372,18080175663  </w:t>
      </w:r>
    </w:p>
    <w:p w:rsidR="007B263C" w:rsidRPr="00EC72B2" w:rsidRDefault="007B263C" w:rsidP="007B263C">
      <w:pPr>
        <w:spacing w:line="520" w:lineRule="exact"/>
        <w:ind w:firstLineChars="200" w:firstLine="480"/>
        <w:rPr>
          <w:sz w:val="24"/>
          <w:szCs w:val="24"/>
        </w:rPr>
      </w:pPr>
      <w:r w:rsidRPr="00EC72B2">
        <w:rPr>
          <w:rFonts w:hint="eastAsia"/>
          <w:sz w:val="24"/>
          <w:szCs w:val="24"/>
        </w:rPr>
        <w:t>邮箱：</w:t>
      </w:r>
      <w:r w:rsidRPr="00EC72B2">
        <w:rPr>
          <w:rFonts w:hint="eastAsia"/>
          <w:sz w:val="24"/>
          <w:szCs w:val="24"/>
        </w:rPr>
        <w:t>jxxl@swufe.edu.cn</w:t>
      </w:r>
    </w:p>
    <w:p w:rsidR="007B263C" w:rsidRPr="00EC72B2" w:rsidRDefault="007B263C" w:rsidP="007B263C">
      <w:pPr>
        <w:spacing w:line="520" w:lineRule="exact"/>
        <w:ind w:firstLineChars="200" w:firstLine="480"/>
        <w:rPr>
          <w:sz w:val="24"/>
          <w:szCs w:val="24"/>
        </w:rPr>
      </w:pPr>
      <w:r w:rsidRPr="00EC72B2">
        <w:rPr>
          <w:rFonts w:hint="eastAsia"/>
          <w:sz w:val="24"/>
          <w:szCs w:val="24"/>
        </w:rPr>
        <w:t>地址：四川省成都市温江区</w:t>
      </w:r>
      <w:proofErr w:type="gramStart"/>
      <w:r w:rsidRPr="00EC72B2">
        <w:rPr>
          <w:rFonts w:hint="eastAsia"/>
          <w:sz w:val="24"/>
          <w:szCs w:val="24"/>
        </w:rPr>
        <w:t>柳台大道</w:t>
      </w:r>
      <w:proofErr w:type="gramEnd"/>
      <w:r w:rsidRPr="00EC72B2">
        <w:rPr>
          <w:rFonts w:hint="eastAsia"/>
          <w:sz w:val="24"/>
          <w:szCs w:val="24"/>
        </w:rPr>
        <w:t>555</w:t>
      </w:r>
      <w:r w:rsidRPr="00EC72B2">
        <w:rPr>
          <w:rFonts w:hint="eastAsia"/>
          <w:sz w:val="24"/>
          <w:szCs w:val="24"/>
        </w:rPr>
        <w:t>号西南财经大学教师教学发展中心（腾</w:t>
      </w:r>
      <w:proofErr w:type="gramStart"/>
      <w:r w:rsidRPr="00EC72B2">
        <w:rPr>
          <w:rFonts w:hint="eastAsia"/>
          <w:sz w:val="24"/>
          <w:szCs w:val="24"/>
        </w:rPr>
        <w:t>骧</w:t>
      </w:r>
      <w:proofErr w:type="gramEnd"/>
      <w:r w:rsidRPr="00EC72B2">
        <w:rPr>
          <w:rFonts w:hint="eastAsia"/>
          <w:sz w:val="24"/>
          <w:szCs w:val="24"/>
        </w:rPr>
        <w:t>楼</w:t>
      </w:r>
      <w:r w:rsidRPr="00EC72B2">
        <w:rPr>
          <w:rFonts w:hint="eastAsia"/>
          <w:sz w:val="24"/>
          <w:szCs w:val="24"/>
        </w:rPr>
        <w:t>109</w:t>
      </w:r>
      <w:r w:rsidRPr="00EC72B2">
        <w:rPr>
          <w:rFonts w:hint="eastAsia"/>
          <w:sz w:val="24"/>
          <w:szCs w:val="24"/>
        </w:rPr>
        <w:t>室）</w:t>
      </w:r>
    </w:p>
    <w:p w:rsidR="007B263C" w:rsidRPr="00EC72B2" w:rsidRDefault="007B263C" w:rsidP="007B263C">
      <w:pPr>
        <w:spacing w:line="520" w:lineRule="exact"/>
        <w:ind w:firstLineChars="200" w:firstLine="480"/>
        <w:rPr>
          <w:sz w:val="24"/>
          <w:szCs w:val="24"/>
        </w:rPr>
      </w:pPr>
      <w:r w:rsidRPr="00EC72B2">
        <w:rPr>
          <w:rFonts w:hint="eastAsia"/>
          <w:sz w:val="24"/>
          <w:szCs w:val="24"/>
        </w:rPr>
        <w:t>教育部全国高校教师网络培训中心四川地区负责人</w:t>
      </w:r>
      <w:r w:rsidRPr="00EC72B2">
        <w:rPr>
          <w:rFonts w:hint="eastAsia"/>
          <w:sz w:val="24"/>
          <w:szCs w:val="24"/>
        </w:rPr>
        <w:t xml:space="preserve"> </w:t>
      </w:r>
      <w:r w:rsidRPr="00EC72B2">
        <w:rPr>
          <w:rFonts w:hint="eastAsia"/>
          <w:sz w:val="24"/>
          <w:szCs w:val="24"/>
        </w:rPr>
        <w:t>王进</w:t>
      </w:r>
    </w:p>
    <w:p w:rsidR="007B263C" w:rsidRPr="00EC72B2" w:rsidRDefault="007B263C" w:rsidP="007B263C">
      <w:pPr>
        <w:spacing w:line="520" w:lineRule="exact"/>
        <w:ind w:firstLineChars="200" w:firstLine="480"/>
        <w:rPr>
          <w:sz w:val="24"/>
          <w:szCs w:val="24"/>
        </w:rPr>
      </w:pPr>
      <w:r w:rsidRPr="00EC72B2">
        <w:rPr>
          <w:rFonts w:hint="eastAsia"/>
          <w:sz w:val="24"/>
          <w:szCs w:val="24"/>
        </w:rPr>
        <w:t>电话：</w:t>
      </w:r>
      <w:r w:rsidRPr="00EC72B2">
        <w:rPr>
          <w:rFonts w:hint="eastAsia"/>
          <w:sz w:val="24"/>
          <w:szCs w:val="24"/>
        </w:rPr>
        <w:t>13699088287</w:t>
      </w:r>
    </w:p>
    <w:p w:rsidR="007B263C" w:rsidRPr="00EC72B2" w:rsidRDefault="007B263C" w:rsidP="007B263C">
      <w:pPr>
        <w:spacing w:line="520" w:lineRule="exact"/>
        <w:ind w:firstLineChars="200" w:firstLine="480"/>
        <w:rPr>
          <w:sz w:val="24"/>
          <w:szCs w:val="24"/>
        </w:rPr>
      </w:pPr>
      <w:r w:rsidRPr="00EC72B2">
        <w:rPr>
          <w:sz w:val="24"/>
          <w:szCs w:val="24"/>
        </w:rPr>
        <w:t xml:space="preserve"> </w:t>
      </w:r>
    </w:p>
    <w:p w:rsidR="007B263C" w:rsidRPr="00EC72B2" w:rsidRDefault="007B263C" w:rsidP="007B263C">
      <w:pPr>
        <w:spacing w:line="520" w:lineRule="exact"/>
        <w:ind w:firstLineChars="200" w:firstLine="480"/>
        <w:rPr>
          <w:sz w:val="24"/>
          <w:szCs w:val="24"/>
        </w:rPr>
      </w:pPr>
      <w:r w:rsidRPr="00EC72B2">
        <w:rPr>
          <w:sz w:val="24"/>
          <w:szCs w:val="24"/>
        </w:rPr>
        <w:t xml:space="preserve"> </w:t>
      </w:r>
    </w:p>
    <w:p w:rsidR="007B263C" w:rsidRPr="00EC72B2" w:rsidRDefault="007B263C" w:rsidP="007B263C">
      <w:pPr>
        <w:spacing w:line="520" w:lineRule="exact"/>
        <w:ind w:firstLineChars="200" w:firstLine="480"/>
        <w:rPr>
          <w:sz w:val="24"/>
          <w:szCs w:val="24"/>
        </w:rPr>
      </w:pPr>
      <w:r w:rsidRPr="00EC72B2">
        <w:rPr>
          <w:rFonts w:hint="eastAsia"/>
          <w:sz w:val="24"/>
          <w:szCs w:val="24"/>
        </w:rPr>
        <w:t xml:space="preserve">[ </w:t>
      </w:r>
      <w:r w:rsidRPr="00EC72B2">
        <w:rPr>
          <w:rFonts w:hint="eastAsia"/>
          <w:sz w:val="24"/>
          <w:szCs w:val="24"/>
        </w:rPr>
        <w:t>附件</w:t>
      </w:r>
      <w:r w:rsidRPr="00EC72B2">
        <w:rPr>
          <w:rFonts w:hint="eastAsia"/>
          <w:sz w:val="24"/>
          <w:szCs w:val="24"/>
        </w:rPr>
        <w:t>1</w:t>
      </w:r>
      <w:r w:rsidRPr="00EC72B2">
        <w:rPr>
          <w:rFonts w:hint="eastAsia"/>
          <w:sz w:val="24"/>
          <w:szCs w:val="24"/>
        </w:rPr>
        <w:t>下载地址：第二届全国</w:t>
      </w:r>
      <w:proofErr w:type="gramStart"/>
      <w:r w:rsidRPr="00EC72B2">
        <w:rPr>
          <w:rFonts w:hint="eastAsia"/>
          <w:sz w:val="24"/>
          <w:szCs w:val="24"/>
        </w:rPr>
        <w:t>高校微课教学</w:t>
      </w:r>
      <w:proofErr w:type="gramEnd"/>
      <w:r w:rsidRPr="00EC72B2">
        <w:rPr>
          <w:rFonts w:hint="eastAsia"/>
          <w:sz w:val="24"/>
          <w:szCs w:val="24"/>
        </w:rPr>
        <w:t>比赛（四川赛区）流程</w:t>
      </w:r>
      <w:r w:rsidRPr="00EC72B2">
        <w:rPr>
          <w:rFonts w:hint="eastAsia"/>
          <w:sz w:val="24"/>
          <w:szCs w:val="24"/>
        </w:rPr>
        <w:t>.doc ]</w:t>
      </w:r>
      <w:r w:rsidRPr="00EC72B2">
        <w:rPr>
          <w:rFonts w:hint="eastAsia"/>
          <w:sz w:val="24"/>
          <w:szCs w:val="24"/>
        </w:rPr>
        <w:t xml:space="preserve">　</w:t>
      </w:r>
    </w:p>
    <w:p w:rsidR="007B263C" w:rsidRPr="00EC72B2" w:rsidRDefault="007B263C" w:rsidP="007B263C">
      <w:pPr>
        <w:spacing w:line="520" w:lineRule="exact"/>
        <w:ind w:firstLineChars="200" w:firstLine="480"/>
        <w:rPr>
          <w:sz w:val="24"/>
          <w:szCs w:val="24"/>
        </w:rPr>
      </w:pPr>
      <w:r w:rsidRPr="00EC72B2">
        <w:rPr>
          <w:rFonts w:hint="eastAsia"/>
          <w:sz w:val="24"/>
          <w:szCs w:val="24"/>
        </w:rPr>
        <w:t xml:space="preserve">[ </w:t>
      </w:r>
      <w:r w:rsidRPr="00EC72B2">
        <w:rPr>
          <w:rFonts w:hint="eastAsia"/>
          <w:sz w:val="24"/>
          <w:szCs w:val="24"/>
        </w:rPr>
        <w:t>附件</w:t>
      </w:r>
      <w:r w:rsidRPr="00EC72B2">
        <w:rPr>
          <w:rFonts w:hint="eastAsia"/>
          <w:sz w:val="24"/>
          <w:szCs w:val="24"/>
        </w:rPr>
        <w:t>2</w:t>
      </w:r>
      <w:r w:rsidRPr="00EC72B2">
        <w:rPr>
          <w:rFonts w:hint="eastAsia"/>
          <w:sz w:val="24"/>
          <w:szCs w:val="24"/>
        </w:rPr>
        <w:t>下载地址：第二届全国</w:t>
      </w:r>
      <w:proofErr w:type="gramStart"/>
      <w:r w:rsidRPr="00EC72B2">
        <w:rPr>
          <w:rFonts w:hint="eastAsia"/>
          <w:sz w:val="24"/>
          <w:szCs w:val="24"/>
        </w:rPr>
        <w:t>高校微课教学</w:t>
      </w:r>
      <w:proofErr w:type="gramEnd"/>
      <w:r w:rsidRPr="00EC72B2">
        <w:rPr>
          <w:rFonts w:hint="eastAsia"/>
          <w:sz w:val="24"/>
          <w:szCs w:val="24"/>
        </w:rPr>
        <w:t>比赛（四川赛区）学校推荐汇总表</w:t>
      </w:r>
      <w:r w:rsidRPr="00EC72B2">
        <w:rPr>
          <w:rFonts w:hint="eastAsia"/>
          <w:sz w:val="24"/>
          <w:szCs w:val="24"/>
        </w:rPr>
        <w:t>.doc ]</w:t>
      </w:r>
      <w:r w:rsidRPr="00EC72B2">
        <w:rPr>
          <w:rFonts w:hint="eastAsia"/>
          <w:sz w:val="24"/>
          <w:szCs w:val="24"/>
        </w:rPr>
        <w:t xml:space="preserve">　</w:t>
      </w:r>
    </w:p>
    <w:p w:rsidR="007B263C" w:rsidRPr="00EC72B2" w:rsidRDefault="007B263C" w:rsidP="007B263C">
      <w:pPr>
        <w:spacing w:line="520" w:lineRule="exact"/>
        <w:ind w:firstLineChars="200" w:firstLine="480"/>
        <w:rPr>
          <w:sz w:val="24"/>
          <w:szCs w:val="24"/>
        </w:rPr>
      </w:pPr>
      <w:r w:rsidRPr="00EC72B2">
        <w:rPr>
          <w:rFonts w:hint="eastAsia"/>
          <w:sz w:val="24"/>
          <w:szCs w:val="24"/>
        </w:rPr>
        <w:t xml:space="preserve">[ </w:t>
      </w:r>
      <w:r w:rsidRPr="00EC72B2">
        <w:rPr>
          <w:rFonts w:hint="eastAsia"/>
          <w:sz w:val="24"/>
          <w:szCs w:val="24"/>
        </w:rPr>
        <w:t>附件</w:t>
      </w:r>
      <w:r w:rsidRPr="00EC72B2">
        <w:rPr>
          <w:rFonts w:hint="eastAsia"/>
          <w:sz w:val="24"/>
          <w:szCs w:val="24"/>
        </w:rPr>
        <w:t>3</w:t>
      </w:r>
      <w:r w:rsidRPr="00EC72B2">
        <w:rPr>
          <w:rFonts w:hint="eastAsia"/>
          <w:sz w:val="24"/>
          <w:szCs w:val="24"/>
        </w:rPr>
        <w:t>下载地址：第二届全国</w:t>
      </w:r>
      <w:proofErr w:type="gramStart"/>
      <w:r w:rsidRPr="00EC72B2">
        <w:rPr>
          <w:rFonts w:hint="eastAsia"/>
          <w:sz w:val="24"/>
          <w:szCs w:val="24"/>
        </w:rPr>
        <w:t>高校微课教学</w:t>
      </w:r>
      <w:proofErr w:type="gramEnd"/>
      <w:r w:rsidRPr="00EC72B2">
        <w:rPr>
          <w:rFonts w:hint="eastAsia"/>
          <w:sz w:val="24"/>
          <w:szCs w:val="24"/>
        </w:rPr>
        <w:t>比赛优秀组织奖申报表</w:t>
      </w:r>
      <w:r>
        <w:rPr>
          <w:rFonts w:hint="eastAsia"/>
          <w:sz w:val="24"/>
          <w:szCs w:val="24"/>
        </w:rPr>
        <w:t>[</w:t>
      </w:r>
      <w:r w:rsidRPr="00EC72B2">
        <w:rPr>
          <w:rFonts w:hint="eastAsia"/>
          <w:sz w:val="24"/>
          <w:szCs w:val="24"/>
        </w:rPr>
        <w:t>校级</w:t>
      </w:r>
      <w:r>
        <w:rPr>
          <w:rFonts w:hint="eastAsia"/>
          <w:sz w:val="24"/>
          <w:szCs w:val="24"/>
        </w:rPr>
        <w:t>]</w:t>
      </w:r>
      <w:r w:rsidRPr="00EC72B2">
        <w:rPr>
          <w:rFonts w:hint="eastAsia"/>
          <w:sz w:val="24"/>
          <w:szCs w:val="24"/>
        </w:rPr>
        <w:t>.doc ]</w:t>
      </w:r>
    </w:p>
    <w:p w:rsidR="007B263C" w:rsidRPr="00EC72B2" w:rsidRDefault="007B263C" w:rsidP="007B263C">
      <w:pPr>
        <w:spacing w:line="520" w:lineRule="exact"/>
        <w:ind w:firstLineChars="200" w:firstLine="480"/>
        <w:rPr>
          <w:sz w:val="24"/>
          <w:szCs w:val="24"/>
        </w:rPr>
      </w:pPr>
      <w:r w:rsidRPr="00EC72B2">
        <w:rPr>
          <w:rFonts w:hint="eastAsia"/>
          <w:sz w:val="24"/>
          <w:szCs w:val="24"/>
        </w:rPr>
        <w:t xml:space="preserve">　　　　　　　　　　　　</w:t>
      </w:r>
    </w:p>
    <w:p w:rsidR="007B263C" w:rsidRPr="00EC72B2" w:rsidRDefault="007B263C" w:rsidP="007B263C">
      <w:pPr>
        <w:rPr>
          <w:sz w:val="24"/>
          <w:szCs w:val="24"/>
        </w:rPr>
      </w:pPr>
    </w:p>
    <w:p w:rsidR="007B263C" w:rsidRPr="00EC72B2" w:rsidRDefault="007B263C" w:rsidP="007B263C">
      <w:pPr>
        <w:ind w:firstLineChars="2500" w:firstLine="6000"/>
        <w:rPr>
          <w:sz w:val="24"/>
          <w:szCs w:val="24"/>
        </w:rPr>
      </w:pPr>
      <w:r w:rsidRPr="00EC72B2">
        <w:rPr>
          <w:rFonts w:hint="eastAsia"/>
          <w:sz w:val="24"/>
          <w:szCs w:val="24"/>
        </w:rPr>
        <w:t>西南财经大学</w:t>
      </w:r>
    </w:p>
    <w:p w:rsidR="007B263C" w:rsidRPr="00EC72B2" w:rsidRDefault="007B263C" w:rsidP="007B263C">
      <w:pPr>
        <w:rPr>
          <w:sz w:val="24"/>
          <w:szCs w:val="24"/>
        </w:rPr>
      </w:pPr>
    </w:p>
    <w:p w:rsidR="007B263C" w:rsidRDefault="007B263C" w:rsidP="007B263C">
      <w:pPr>
        <w:ind w:firstLineChars="2300" w:firstLine="5520"/>
        <w:rPr>
          <w:sz w:val="24"/>
          <w:szCs w:val="24"/>
        </w:rPr>
      </w:pPr>
      <w:r w:rsidRPr="00EC72B2">
        <w:rPr>
          <w:rFonts w:hint="eastAsia"/>
          <w:sz w:val="24"/>
          <w:szCs w:val="24"/>
        </w:rPr>
        <w:t>二〇一四年十月三十日</w:t>
      </w:r>
    </w:p>
    <w:p w:rsidR="007B263C" w:rsidRDefault="007B263C" w:rsidP="007B263C">
      <w:pPr>
        <w:rPr>
          <w:sz w:val="24"/>
          <w:szCs w:val="24"/>
        </w:rPr>
      </w:pPr>
    </w:p>
    <w:p w:rsidR="007B263C" w:rsidRPr="00FE3DCB" w:rsidRDefault="007B263C" w:rsidP="007B263C">
      <w:pPr>
        <w:rPr>
          <w:sz w:val="24"/>
          <w:szCs w:val="24"/>
        </w:rPr>
      </w:pPr>
    </w:p>
    <w:p w:rsidR="007B263C" w:rsidRPr="00BB5069" w:rsidRDefault="007B263C" w:rsidP="007B263C">
      <w:pPr>
        <w:jc w:val="center"/>
        <w:rPr>
          <w:sz w:val="24"/>
        </w:rPr>
      </w:pPr>
      <w:r w:rsidRPr="007F2275">
        <w:rPr>
          <w:rFonts w:hint="eastAsia"/>
          <w:b/>
          <w:sz w:val="24"/>
        </w:rPr>
        <w:lastRenderedPageBreak/>
        <w:t>第二届全国</w:t>
      </w:r>
      <w:proofErr w:type="gramStart"/>
      <w:r w:rsidRPr="007F2275">
        <w:rPr>
          <w:rFonts w:hint="eastAsia"/>
          <w:b/>
          <w:sz w:val="24"/>
        </w:rPr>
        <w:t>高校微课教学</w:t>
      </w:r>
      <w:proofErr w:type="gramEnd"/>
      <w:r w:rsidRPr="007F2275">
        <w:rPr>
          <w:rFonts w:hint="eastAsia"/>
          <w:b/>
          <w:sz w:val="24"/>
        </w:rPr>
        <w:t>比赛（四川赛区）流程</w:t>
      </w:r>
    </w:p>
    <w:p w:rsidR="007B263C" w:rsidRDefault="007B263C" w:rsidP="007B263C">
      <w:pPr>
        <w:jc w:val="center"/>
      </w:pPr>
    </w:p>
    <w:p w:rsidR="007B263C" w:rsidRPr="00085354" w:rsidRDefault="007B263C" w:rsidP="007B263C">
      <w:pPr>
        <w:jc w:val="center"/>
      </w:pPr>
    </w:p>
    <w:p w:rsidR="007B263C" w:rsidRDefault="007B263C" w:rsidP="007B263C">
      <w:pPr>
        <w:jc w:val="center"/>
      </w:pPr>
    </w:p>
    <w:p w:rsidR="007B263C" w:rsidRPr="00BB5069" w:rsidRDefault="007B263C" w:rsidP="007B263C">
      <w:pPr>
        <w:jc w:val="center"/>
      </w:pPr>
      <w:r>
        <w:rPr>
          <w:noProof/>
        </w:rPr>
        <mc:AlternateContent>
          <mc:Choice Requires="wps">
            <w:drawing>
              <wp:anchor distT="0" distB="0" distL="114300" distR="114300" simplePos="0" relativeHeight="251664384" behindDoc="0" locked="0" layoutInCell="1" allowOverlap="1" wp14:anchorId="2D4F402E" wp14:editId="545DDFE7">
                <wp:simplePos x="0" y="0"/>
                <wp:positionH relativeFrom="column">
                  <wp:posOffset>1375410</wp:posOffset>
                </wp:positionH>
                <wp:positionV relativeFrom="paragraph">
                  <wp:posOffset>40640</wp:posOffset>
                </wp:positionV>
                <wp:extent cx="2538095" cy="859790"/>
                <wp:effectExtent l="32385" t="21590" r="29845" b="33020"/>
                <wp:wrapNone/>
                <wp:docPr id="44" name="流程图: 决策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8095" cy="859790"/>
                        </a:xfrm>
                        <a:prstGeom prst="flowChartDecision">
                          <a:avLst/>
                        </a:prstGeom>
                        <a:gradFill rotWithShape="0">
                          <a:gsLst>
                            <a:gs pos="0">
                              <a:srgbClr val="FABF8F"/>
                            </a:gs>
                            <a:gs pos="50000">
                              <a:srgbClr val="F79646"/>
                            </a:gs>
                            <a:gs pos="100000">
                              <a:srgbClr val="FABF8F"/>
                            </a:gs>
                          </a:gsLst>
                          <a:lin ang="5400000" scaled="1"/>
                        </a:gradFill>
                        <a:ln w="12700">
                          <a:solidFill>
                            <a:srgbClr val="F79646"/>
                          </a:solidFill>
                          <a:miter lim="800000"/>
                          <a:headEnd/>
                          <a:tailEnd/>
                        </a:ln>
                        <a:effectLst>
                          <a:outerShdw dist="28398" dir="3806097" algn="ctr" rotWithShape="0">
                            <a:srgbClr val="974706"/>
                          </a:outerShdw>
                        </a:effectLst>
                      </wps:spPr>
                      <wps:txbx>
                        <w:txbxContent>
                          <w:p w:rsidR="007B263C" w:rsidRPr="00877710" w:rsidRDefault="007B263C" w:rsidP="007B263C">
                            <w:pPr>
                              <w:rPr>
                                <w:sz w:val="15"/>
                                <w:szCs w:val="15"/>
                              </w:rPr>
                            </w:pPr>
                            <w:r w:rsidRPr="00877710">
                              <w:rPr>
                                <w:rFonts w:hint="eastAsia"/>
                                <w:sz w:val="15"/>
                                <w:szCs w:val="15"/>
                              </w:rPr>
                              <w:t>各高校教师网上报名参赛：</w:t>
                            </w:r>
                          </w:p>
                          <w:p w:rsidR="007B263C" w:rsidRPr="00877710" w:rsidRDefault="007B263C" w:rsidP="007B263C">
                            <w:pPr>
                              <w:rPr>
                                <w:sz w:val="15"/>
                                <w:szCs w:val="15"/>
                              </w:rPr>
                            </w:pPr>
                            <w:r w:rsidRPr="00877710">
                              <w:rPr>
                                <w:rFonts w:hint="eastAsia"/>
                                <w:sz w:val="15"/>
                                <w:szCs w:val="15"/>
                              </w:rPr>
                              <w:t>个人参赛或者学校推荐参赛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流程图: 决策 44" o:spid="_x0000_s1026" type="#_x0000_t110" style="position:absolute;left:0;text-align:left;margin-left:108.3pt;margin-top:3.2pt;width:199.85pt;height:67.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" fillcolor="#fabf8f" strokecolor="#f79646" strokeweight="1pt">
                <v:fill color2="#f79646" focus="50%" type="gradient"/>
                <v:shadow on="t" color="#974706" offset="1pt"/>
                <v:textbox>
                  <w:txbxContent>
                    <w:p w:rsidR="007B263C" w:rsidRPr="00877710" w:rsidRDefault="007B263C" w:rsidP="007B263C">
                      <w:pPr>
                        <w:rPr>
                          <w:sz w:val="15"/>
                          <w:szCs w:val="15"/>
                        </w:rPr>
                      </w:pPr>
                      <w:r w:rsidRPr="00877710">
                        <w:rPr>
                          <w:rFonts w:hint="eastAsia"/>
                          <w:sz w:val="15"/>
                          <w:szCs w:val="15"/>
                        </w:rPr>
                        <w:t>各高校教师网上报名参赛：</w:t>
                      </w:r>
                    </w:p>
                    <w:p w:rsidR="007B263C" w:rsidRPr="00877710" w:rsidRDefault="007B263C" w:rsidP="007B263C">
                      <w:pPr>
                        <w:rPr>
                          <w:sz w:val="15"/>
                          <w:szCs w:val="15"/>
                        </w:rPr>
                      </w:pPr>
                      <w:r w:rsidRPr="00877710">
                        <w:rPr>
                          <w:rFonts w:hint="eastAsia"/>
                          <w:sz w:val="15"/>
                          <w:szCs w:val="15"/>
                        </w:rPr>
                        <w:t>个人参赛或者学校推荐参赛</w:t>
                      </w:r>
                    </w:p>
                  </w:txbxContent>
                </v:textbox>
              </v:shape>
            </w:pict>
          </mc:Fallback>
        </mc:AlternateContent>
      </w:r>
    </w:p>
    <w:p w:rsidR="007B263C" w:rsidRDefault="007B263C" w:rsidP="007B263C">
      <w:pPr>
        <w:jc w:val="center"/>
      </w:pPr>
    </w:p>
    <w:p w:rsidR="007B263C" w:rsidRDefault="007B263C" w:rsidP="007B263C">
      <w:pPr>
        <w:jc w:val="center"/>
      </w:pPr>
      <w:r>
        <w:rPr>
          <w:noProof/>
        </w:rPr>
        <mc:AlternateContent>
          <mc:Choice Requires="wps">
            <w:drawing>
              <wp:anchor distT="0" distB="0" distL="114300" distR="114300" simplePos="0" relativeHeight="251662336" behindDoc="0" locked="0" layoutInCell="1" allowOverlap="1" wp14:anchorId="30638DCA" wp14:editId="7643554C">
                <wp:simplePos x="0" y="0"/>
                <wp:positionH relativeFrom="column">
                  <wp:posOffset>3703320</wp:posOffset>
                </wp:positionH>
                <wp:positionV relativeFrom="paragraph">
                  <wp:posOffset>108585</wp:posOffset>
                </wp:positionV>
                <wp:extent cx="901065" cy="238760"/>
                <wp:effectExtent l="7620" t="13335" r="5715" b="5080"/>
                <wp:wrapNone/>
                <wp:docPr id="43" name="矩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065" cy="238760"/>
                        </a:xfrm>
                        <a:prstGeom prst="rect">
                          <a:avLst/>
                        </a:prstGeom>
                        <a:solidFill>
                          <a:srgbClr val="FFFFFF"/>
                        </a:solidFill>
                        <a:ln w="9525">
                          <a:solidFill>
                            <a:srgbClr val="FFFFFF"/>
                          </a:solidFill>
                          <a:miter lim="800000"/>
                          <a:headEnd/>
                          <a:tailEnd/>
                        </a:ln>
                      </wps:spPr>
                      <wps:txbx>
                        <w:txbxContent>
                          <w:p w:rsidR="007B263C" w:rsidRPr="00016576" w:rsidRDefault="007B263C" w:rsidP="007B263C">
                            <w:pPr>
                              <w:rPr>
                                <w:sz w:val="13"/>
                                <w:szCs w:val="13"/>
                              </w:rPr>
                            </w:pPr>
                            <w:r w:rsidRPr="00016576">
                              <w:rPr>
                                <w:rFonts w:hint="eastAsia"/>
                                <w:sz w:val="13"/>
                                <w:szCs w:val="13"/>
                              </w:rPr>
                              <w:t>“</w:t>
                            </w:r>
                            <w:r>
                              <w:rPr>
                                <w:rFonts w:hint="eastAsia"/>
                                <w:sz w:val="13"/>
                                <w:szCs w:val="13"/>
                              </w:rPr>
                              <w:t>学校推荐</w:t>
                            </w:r>
                            <w:r w:rsidRPr="00016576">
                              <w:rPr>
                                <w:rFonts w:hint="eastAsia"/>
                                <w:sz w:val="13"/>
                                <w:szCs w:val="13"/>
                              </w:rPr>
                              <w:t>”方式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3" o:spid="_x0000_s1027" style="position:absolute;left:0;text-align:left;margin-left:291.6pt;margin-top:8.55pt;width:70.95pt;height:18.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" strokecolor="white">
                <v:textbox>
                  <w:txbxContent>
                    <w:p w:rsidR="007B263C" w:rsidRPr="00016576" w:rsidRDefault="007B263C" w:rsidP="007B263C">
                      <w:pPr>
                        <w:rPr>
                          <w:sz w:val="13"/>
                          <w:szCs w:val="13"/>
                        </w:rPr>
                      </w:pPr>
                      <w:r w:rsidRPr="00016576">
                        <w:rPr>
                          <w:rFonts w:hint="eastAsia"/>
                          <w:sz w:val="13"/>
                          <w:szCs w:val="13"/>
                        </w:rPr>
                        <w:t>“</w:t>
                      </w:r>
                      <w:r>
                        <w:rPr>
                          <w:rFonts w:hint="eastAsia"/>
                          <w:sz w:val="13"/>
                          <w:szCs w:val="13"/>
                        </w:rPr>
                        <w:t>学校推荐</w:t>
                      </w:r>
                      <w:r w:rsidRPr="00016576">
                        <w:rPr>
                          <w:rFonts w:hint="eastAsia"/>
                          <w:sz w:val="13"/>
                          <w:szCs w:val="13"/>
                        </w:rPr>
                        <w:t>”方式</w:t>
                      </w:r>
                    </w:p>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102C396D" wp14:editId="0BA3C4F8">
                <wp:simplePos x="0" y="0"/>
                <wp:positionH relativeFrom="column">
                  <wp:posOffset>753745</wp:posOffset>
                </wp:positionH>
                <wp:positionV relativeFrom="paragraph">
                  <wp:posOffset>108585</wp:posOffset>
                </wp:positionV>
                <wp:extent cx="901065" cy="238760"/>
                <wp:effectExtent l="10795" t="13335" r="12065" b="5080"/>
                <wp:wrapNone/>
                <wp:docPr id="42" name="矩形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065" cy="238760"/>
                        </a:xfrm>
                        <a:prstGeom prst="rect">
                          <a:avLst/>
                        </a:prstGeom>
                        <a:solidFill>
                          <a:srgbClr val="FFFFFF"/>
                        </a:solidFill>
                        <a:ln w="9525">
                          <a:solidFill>
                            <a:srgbClr val="FFFFFF"/>
                          </a:solidFill>
                          <a:miter lim="800000"/>
                          <a:headEnd/>
                          <a:tailEnd/>
                        </a:ln>
                      </wps:spPr>
                      <wps:txbx>
                        <w:txbxContent>
                          <w:p w:rsidR="007B263C" w:rsidRPr="00016576" w:rsidRDefault="007B263C" w:rsidP="007B263C">
                            <w:pPr>
                              <w:rPr>
                                <w:sz w:val="13"/>
                                <w:szCs w:val="13"/>
                              </w:rPr>
                            </w:pPr>
                            <w:r w:rsidRPr="00016576">
                              <w:rPr>
                                <w:rFonts w:hint="eastAsia"/>
                                <w:sz w:val="13"/>
                                <w:szCs w:val="13"/>
                              </w:rPr>
                              <w:t>“个人参赛”方式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2" o:spid="_x0000_s1028" style="position:absolute;left:0;text-align:left;margin-left:59.35pt;margin-top:8.55pt;width:70.95pt;height:18.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" strokecolor="white">
                <v:textbox>
                  <w:txbxContent>
                    <w:p w:rsidR="007B263C" w:rsidRPr="00016576" w:rsidRDefault="007B263C" w:rsidP="007B263C">
                      <w:pPr>
                        <w:rPr>
                          <w:sz w:val="13"/>
                          <w:szCs w:val="13"/>
                        </w:rPr>
                      </w:pPr>
                      <w:r w:rsidRPr="00016576">
                        <w:rPr>
                          <w:rFonts w:hint="eastAsia"/>
                          <w:sz w:val="13"/>
                          <w:szCs w:val="13"/>
                        </w:rPr>
                        <w:t>“个人参赛”方式</w:t>
                      </w:r>
                    </w:p>
                  </w:txbxContent>
                </v:textbox>
              </v:rect>
            </w:pict>
          </mc:Fallback>
        </mc:AlternateContent>
      </w:r>
    </w:p>
    <w:p w:rsidR="007B263C" w:rsidRDefault="007B263C" w:rsidP="007B263C">
      <w:pPr>
        <w:jc w:val="center"/>
      </w:pPr>
      <w:r>
        <w:rPr>
          <w:noProof/>
        </w:rPr>
        <mc:AlternateContent>
          <mc:Choice Requires="wps">
            <w:drawing>
              <wp:anchor distT="0" distB="0" distL="114300" distR="114300" simplePos="0" relativeHeight="251699200" behindDoc="0" locked="0" layoutInCell="1" allowOverlap="1" wp14:anchorId="24C824AE" wp14:editId="2D33DEBC">
                <wp:simplePos x="0" y="0"/>
                <wp:positionH relativeFrom="column">
                  <wp:posOffset>15875</wp:posOffset>
                </wp:positionH>
                <wp:positionV relativeFrom="paragraph">
                  <wp:posOffset>2878455</wp:posOffset>
                </wp:positionV>
                <wp:extent cx="6094730" cy="34290"/>
                <wp:effectExtent l="6350" t="11430" r="13970" b="11430"/>
                <wp:wrapNone/>
                <wp:docPr id="41" name="直接箭头连接符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4730" cy="342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41" o:spid="_x0000_s1026" type="#_x0000_t32" style="position:absolute;left:0;text-align:left;margin-left:1.25pt;margin-top:226.65pt;width:479.9pt;height:2.7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"/>
            </w:pict>
          </mc:Fallback>
        </mc:AlternateContent>
      </w:r>
      <w:r>
        <w:rPr>
          <w:noProof/>
        </w:rPr>
        <mc:AlternateContent>
          <mc:Choice Requires="wps">
            <w:drawing>
              <wp:anchor distT="0" distB="0" distL="114300" distR="114300" simplePos="0" relativeHeight="251667456" behindDoc="0" locked="0" layoutInCell="1" allowOverlap="1" wp14:anchorId="39F49CA0" wp14:editId="78298727">
                <wp:simplePos x="0" y="0"/>
                <wp:positionH relativeFrom="column">
                  <wp:posOffset>3228975</wp:posOffset>
                </wp:positionH>
                <wp:positionV relativeFrom="paragraph">
                  <wp:posOffset>244475</wp:posOffset>
                </wp:positionV>
                <wp:extent cx="2076450" cy="477520"/>
                <wp:effectExtent l="9525" t="6350" r="9525" b="20955"/>
                <wp:wrapNone/>
                <wp:docPr id="40" name="流程图: 过程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6450" cy="477520"/>
                        </a:xfrm>
                        <a:prstGeom prst="flowChartProcess">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txbx>
                        <w:txbxContent>
                          <w:p w:rsidR="007B263C" w:rsidRPr="00877710" w:rsidRDefault="007B263C" w:rsidP="007B263C">
                            <w:pPr>
                              <w:rPr>
                                <w:sz w:val="15"/>
                                <w:szCs w:val="15"/>
                              </w:rPr>
                            </w:pPr>
                            <w:r w:rsidRPr="00877710">
                              <w:rPr>
                                <w:rFonts w:hint="eastAsia"/>
                                <w:sz w:val="15"/>
                                <w:szCs w:val="15"/>
                              </w:rPr>
                              <w:t>学校组织教师登录比赛网站注册报名，并上</w:t>
                            </w:r>
                            <w:proofErr w:type="gramStart"/>
                            <w:r w:rsidRPr="00877710">
                              <w:rPr>
                                <w:rFonts w:hint="eastAsia"/>
                                <w:sz w:val="15"/>
                                <w:szCs w:val="15"/>
                              </w:rPr>
                              <w:t>传微课</w:t>
                            </w:r>
                            <w:proofErr w:type="gramEnd"/>
                            <w:r w:rsidRPr="00877710">
                              <w:rPr>
                                <w:rFonts w:hint="eastAsia"/>
                                <w:sz w:val="15"/>
                                <w:szCs w:val="15"/>
                              </w:rPr>
                              <w:t>及相关资料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流程图: 过程 40" o:spid="_x0000_s1029" type="#_x0000_t109" style="position:absolute;left:0;text-align:left;margin-left:254.25pt;margin-top:19.25pt;width:163.5pt;height:37.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" fillcolor="#c2d69b" strokecolor="#9bbb59" strokeweight="1pt">
                <v:fill color2="#9bbb59" focus="50%" type="gradient"/>
                <v:shadow on="t" color="#4e6128" offset="1pt"/>
                <v:textbox>
                  <w:txbxContent>
                    <w:p w:rsidR="007B263C" w:rsidRPr="00877710" w:rsidRDefault="007B263C" w:rsidP="007B263C">
                      <w:pPr>
                        <w:rPr>
                          <w:sz w:val="15"/>
                          <w:szCs w:val="15"/>
                        </w:rPr>
                      </w:pPr>
                      <w:r w:rsidRPr="00877710">
                        <w:rPr>
                          <w:rFonts w:hint="eastAsia"/>
                          <w:sz w:val="15"/>
                          <w:szCs w:val="15"/>
                        </w:rPr>
                        <w:t>学校组织教师登录比赛网站注册报名，并上</w:t>
                      </w:r>
                      <w:proofErr w:type="gramStart"/>
                      <w:r w:rsidRPr="00877710">
                        <w:rPr>
                          <w:rFonts w:hint="eastAsia"/>
                          <w:sz w:val="15"/>
                          <w:szCs w:val="15"/>
                        </w:rPr>
                        <w:t>传微课</w:t>
                      </w:r>
                      <w:proofErr w:type="gramEnd"/>
                      <w:r w:rsidRPr="00877710">
                        <w:rPr>
                          <w:rFonts w:hint="eastAsia"/>
                          <w:sz w:val="15"/>
                          <w:szCs w:val="15"/>
                        </w:rPr>
                        <w:t>及相关资料</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6C32EBFC" wp14:editId="78941675">
                <wp:simplePos x="0" y="0"/>
                <wp:positionH relativeFrom="column">
                  <wp:posOffset>1339850</wp:posOffset>
                </wp:positionH>
                <wp:positionV relativeFrom="paragraph">
                  <wp:posOffset>5110480</wp:posOffset>
                </wp:positionV>
                <wp:extent cx="2661920" cy="484505"/>
                <wp:effectExtent l="6350" t="14605" r="8255" b="24765"/>
                <wp:wrapNone/>
                <wp:docPr id="33" name="流程图: 过程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1920" cy="484505"/>
                        </a:xfrm>
                        <a:prstGeom prst="flowChartProcess">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rsidR="007B263C" w:rsidRPr="00FC056F" w:rsidRDefault="007B263C" w:rsidP="007B263C">
                            <w:pPr>
                              <w:jc w:val="center"/>
                              <w:rPr>
                                <w:sz w:val="15"/>
                                <w:szCs w:val="15"/>
                              </w:rPr>
                            </w:pPr>
                            <w:smartTag w:uri="urn:schemas-microsoft-com:office:smarttags" w:element="chsdate">
                              <w:smartTagPr>
                                <w:attr w:name="IsROCDate" w:val="False"/>
                                <w:attr w:name="IsLunarDate" w:val="False"/>
                                <w:attr w:name="Day" w:val="11"/>
                                <w:attr w:name="Month" w:val="4"/>
                                <w:attr w:name="Year" w:val="2014"/>
                              </w:smartTagPr>
                              <w:r>
                                <w:rPr>
                                  <w:rFonts w:hint="eastAsia"/>
                                  <w:sz w:val="15"/>
                                  <w:szCs w:val="15"/>
                                </w:rPr>
                                <w:t>4</w:t>
                              </w:r>
                              <w:r>
                                <w:rPr>
                                  <w:rFonts w:hint="eastAsia"/>
                                  <w:sz w:val="15"/>
                                  <w:szCs w:val="15"/>
                                </w:rPr>
                                <w:t>月</w:t>
                              </w:r>
                              <w:r>
                                <w:rPr>
                                  <w:rFonts w:hint="eastAsia"/>
                                  <w:sz w:val="15"/>
                                  <w:szCs w:val="15"/>
                                </w:rPr>
                                <w:t>11</w:t>
                              </w:r>
                              <w:r>
                                <w:rPr>
                                  <w:rFonts w:hint="eastAsia"/>
                                  <w:sz w:val="15"/>
                                  <w:szCs w:val="15"/>
                                </w:rPr>
                                <w:t>日</w:t>
                              </w:r>
                            </w:smartTag>
                            <w:r>
                              <w:rPr>
                                <w:rFonts w:hint="eastAsia"/>
                                <w:sz w:val="15"/>
                                <w:szCs w:val="15"/>
                              </w:rPr>
                              <w:t>至</w:t>
                            </w:r>
                            <w:smartTag w:uri="urn:schemas-microsoft-com:office:smarttags" w:element="chsdate">
                              <w:smartTagPr>
                                <w:attr w:name="IsROCDate" w:val="False"/>
                                <w:attr w:name="IsLunarDate" w:val="False"/>
                                <w:attr w:name="Day" w:val="20"/>
                                <w:attr w:name="Month" w:val="4"/>
                                <w:attr w:name="Year" w:val="2014"/>
                              </w:smartTagPr>
                              <w:r>
                                <w:rPr>
                                  <w:rFonts w:hint="eastAsia"/>
                                  <w:sz w:val="15"/>
                                  <w:szCs w:val="15"/>
                                </w:rPr>
                                <w:t>4</w:t>
                              </w:r>
                              <w:r>
                                <w:rPr>
                                  <w:rFonts w:hint="eastAsia"/>
                                  <w:sz w:val="15"/>
                                  <w:szCs w:val="15"/>
                                </w:rPr>
                                <w:t>月</w:t>
                              </w:r>
                              <w:r>
                                <w:rPr>
                                  <w:rFonts w:hint="eastAsia"/>
                                  <w:sz w:val="15"/>
                                  <w:szCs w:val="15"/>
                                </w:rPr>
                                <w:t>20</w:t>
                              </w:r>
                              <w:r>
                                <w:rPr>
                                  <w:rFonts w:hint="eastAsia"/>
                                  <w:sz w:val="15"/>
                                  <w:szCs w:val="15"/>
                                </w:rPr>
                                <w:t>日</w:t>
                              </w:r>
                            </w:smartTag>
                            <w:r>
                              <w:rPr>
                                <w:rFonts w:hint="eastAsia"/>
                                <w:sz w:val="15"/>
                                <w:szCs w:val="15"/>
                              </w:rPr>
                              <w:t>，入围第二轮评审的教师参加现场教学比赛，接受专家现场评审。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33" o:spid="_x0000_s1030" type="#_x0000_t109" style="position:absolute;left:0;text-align:left;margin-left:105.5pt;margin-top:402.4pt;width:209.6pt;height:38.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" fillcolor="#92cddc" strokecolor="#4bacc6" strokeweight="1pt">
                <v:fill color2="#4bacc6" focus="50%" type="gradient"/>
                <v:shadow on="t" color="#205867" offset="1pt"/>
                <v:textbox>
                  <w:txbxContent>
                    <w:p w:rsidR="007B263C" w:rsidRPr="00FC056F" w:rsidRDefault="007B263C" w:rsidP="007B263C">
                      <w:pPr>
                        <w:jc w:val="center"/>
                        <w:rPr>
                          <w:sz w:val="15"/>
                          <w:szCs w:val="15"/>
                        </w:rPr>
                      </w:pPr>
                      <w:smartTag w:uri="urn:schemas-microsoft-com:office:smarttags" w:element="chsdate">
                        <w:smartTagPr>
                          <w:attr w:name="Year" w:val="2014"/>
                          <w:attr w:name="Month" w:val="4"/>
                          <w:attr w:name="Day" w:val="11"/>
                          <w:attr w:name="IsLunarDate" w:val="False"/>
                          <w:attr w:name="IsROCDate" w:val="False"/>
                        </w:smartTagPr>
                        <w:r>
                          <w:rPr>
                            <w:rFonts w:hint="eastAsia"/>
                            <w:sz w:val="15"/>
                            <w:szCs w:val="15"/>
                          </w:rPr>
                          <w:t>4</w:t>
                        </w:r>
                        <w:r>
                          <w:rPr>
                            <w:rFonts w:hint="eastAsia"/>
                            <w:sz w:val="15"/>
                            <w:szCs w:val="15"/>
                          </w:rPr>
                          <w:t>月</w:t>
                        </w:r>
                        <w:r>
                          <w:rPr>
                            <w:rFonts w:hint="eastAsia"/>
                            <w:sz w:val="15"/>
                            <w:szCs w:val="15"/>
                          </w:rPr>
                          <w:t>11</w:t>
                        </w:r>
                        <w:r>
                          <w:rPr>
                            <w:rFonts w:hint="eastAsia"/>
                            <w:sz w:val="15"/>
                            <w:szCs w:val="15"/>
                          </w:rPr>
                          <w:t>日</w:t>
                        </w:r>
                      </w:smartTag>
                      <w:r>
                        <w:rPr>
                          <w:rFonts w:hint="eastAsia"/>
                          <w:sz w:val="15"/>
                          <w:szCs w:val="15"/>
                        </w:rPr>
                        <w:t>至</w:t>
                      </w:r>
                      <w:smartTag w:uri="urn:schemas-microsoft-com:office:smarttags" w:element="chsdate">
                        <w:smartTagPr>
                          <w:attr w:name="Year" w:val="2014"/>
                          <w:attr w:name="Month" w:val="4"/>
                          <w:attr w:name="Day" w:val="20"/>
                          <w:attr w:name="IsLunarDate" w:val="False"/>
                          <w:attr w:name="IsROCDate" w:val="False"/>
                        </w:smartTagPr>
                        <w:r>
                          <w:rPr>
                            <w:rFonts w:hint="eastAsia"/>
                            <w:sz w:val="15"/>
                            <w:szCs w:val="15"/>
                          </w:rPr>
                          <w:t>4</w:t>
                        </w:r>
                        <w:r>
                          <w:rPr>
                            <w:rFonts w:hint="eastAsia"/>
                            <w:sz w:val="15"/>
                            <w:szCs w:val="15"/>
                          </w:rPr>
                          <w:t>月</w:t>
                        </w:r>
                        <w:r>
                          <w:rPr>
                            <w:rFonts w:hint="eastAsia"/>
                            <w:sz w:val="15"/>
                            <w:szCs w:val="15"/>
                          </w:rPr>
                          <w:t>20</w:t>
                        </w:r>
                        <w:r>
                          <w:rPr>
                            <w:rFonts w:hint="eastAsia"/>
                            <w:sz w:val="15"/>
                            <w:szCs w:val="15"/>
                          </w:rPr>
                          <w:t>日</w:t>
                        </w:r>
                      </w:smartTag>
                      <w:r>
                        <w:rPr>
                          <w:rFonts w:hint="eastAsia"/>
                          <w:sz w:val="15"/>
                          <w:szCs w:val="15"/>
                        </w:rPr>
                        <w:t>，入围第二轮评审的教师参加现场教学比赛，接受专家现场评审。</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642E86B4" wp14:editId="67F29F80">
                <wp:simplePos x="0" y="0"/>
                <wp:positionH relativeFrom="column">
                  <wp:posOffset>1339850</wp:posOffset>
                </wp:positionH>
                <wp:positionV relativeFrom="paragraph">
                  <wp:posOffset>5849620</wp:posOffset>
                </wp:positionV>
                <wp:extent cx="2661920" cy="737235"/>
                <wp:effectExtent l="6350" t="10795" r="8255" b="23495"/>
                <wp:wrapNone/>
                <wp:docPr id="32" name="流程图: 过程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1920" cy="737235"/>
                        </a:xfrm>
                        <a:prstGeom prst="flowChartProcess">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rsidR="007B263C" w:rsidRPr="00FC056F" w:rsidRDefault="007B263C" w:rsidP="007B263C">
                            <w:pPr>
                              <w:rPr>
                                <w:sz w:val="15"/>
                                <w:szCs w:val="15"/>
                              </w:rPr>
                            </w:pPr>
                            <w:r>
                              <w:rPr>
                                <w:rFonts w:hint="eastAsia"/>
                                <w:sz w:val="15"/>
                                <w:szCs w:val="15"/>
                              </w:rPr>
                              <w:t>评审结束，公布获得进入全国比赛的优秀课程和教师名单，并对本赛区优秀组织单位进行表彰。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32" o:spid="_x0000_s1031" type="#_x0000_t109" style="position:absolute;left:0;text-align:left;margin-left:105.5pt;margin-top:460.6pt;width:209.6pt;height:58.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" fillcolor="#92cddc" strokecolor="#4bacc6" strokeweight="1pt">
                <v:fill color2="#4bacc6" focus="50%" type="gradient"/>
                <v:shadow on="t" color="#205867" offset="1pt"/>
                <v:textbox>
                  <w:txbxContent>
                    <w:p w:rsidR="007B263C" w:rsidRPr="00FC056F" w:rsidRDefault="007B263C" w:rsidP="007B263C">
                      <w:pPr>
                        <w:rPr>
                          <w:sz w:val="15"/>
                          <w:szCs w:val="15"/>
                        </w:rPr>
                      </w:pPr>
                      <w:r>
                        <w:rPr>
                          <w:rFonts w:hint="eastAsia"/>
                          <w:sz w:val="15"/>
                          <w:szCs w:val="15"/>
                        </w:rPr>
                        <w:t>评审结束，公布获得进入全国比赛的优秀课程和教师名单，并对本赛区优秀组织单位进行表彰。</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61DDD1DB" wp14:editId="15C8AF07">
                <wp:simplePos x="0" y="0"/>
                <wp:positionH relativeFrom="column">
                  <wp:posOffset>2533650</wp:posOffset>
                </wp:positionH>
                <wp:positionV relativeFrom="paragraph">
                  <wp:posOffset>5640070</wp:posOffset>
                </wp:positionV>
                <wp:extent cx="635" cy="209550"/>
                <wp:effectExtent l="57150" t="10795" r="56515" b="17780"/>
                <wp:wrapNone/>
                <wp:docPr id="31" name="直接箭头连接符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31" o:spid="_x0000_s1026" type="#_x0000_t32" style="position:absolute;left:0;text-align:left;margin-left:199.5pt;margin-top:444.1pt;width:.05pt;height:16.5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">
                <v:stroke endarrow="block"/>
              </v:shape>
            </w:pict>
          </mc:Fallback>
        </mc:AlternateContent>
      </w:r>
      <w:r>
        <w:rPr>
          <w:noProof/>
        </w:rPr>
        <mc:AlternateContent>
          <mc:Choice Requires="wps">
            <w:drawing>
              <wp:anchor distT="0" distB="0" distL="114300" distR="114300" simplePos="0" relativeHeight="251691008" behindDoc="0" locked="0" layoutInCell="1" allowOverlap="1" wp14:anchorId="4EEF6BAB" wp14:editId="52026DF0">
                <wp:simplePos x="0" y="0"/>
                <wp:positionH relativeFrom="column">
                  <wp:posOffset>2534285</wp:posOffset>
                </wp:positionH>
                <wp:positionV relativeFrom="paragraph">
                  <wp:posOffset>4900930</wp:posOffset>
                </wp:positionV>
                <wp:extent cx="635" cy="209550"/>
                <wp:effectExtent l="57785" t="5080" r="55880" b="23495"/>
                <wp:wrapNone/>
                <wp:docPr id="30" name="直接箭头连接符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30" o:spid="_x0000_s1026" type="#_x0000_t32" style="position:absolute;left:0;text-align:left;margin-left:199.55pt;margin-top:385.9pt;width:.05pt;height:16.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">
                <v:stroke endarrow="block"/>
              </v:shape>
            </w:pict>
          </mc:Fallback>
        </mc:AlternateContent>
      </w:r>
      <w:r>
        <w:rPr>
          <w:noProof/>
        </w:rPr>
        <mc:AlternateContent>
          <mc:Choice Requires="wps">
            <w:drawing>
              <wp:anchor distT="0" distB="0" distL="114300" distR="114300" simplePos="0" relativeHeight="251681792" behindDoc="0" locked="0" layoutInCell="1" allowOverlap="1" wp14:anchorId="424082D4" wp14:editId="3FE7D569">
                <wp:simplePos x="0" y="0"/>
                <wp:positionH relativeFrom="column">
                  <wp:posOffset>4048760</wp:posOffset>
                </wp:positionH>
                <wp:positionV relativeFrom="paragraph">
                  <wp:posOffset>756285</wp:posOffset>
                </wp:positionV>
                <wp:extent cx="635" cy="226060"/>
                <wp:effectExtent l="57785" t="13335" r="55880" b="17780"/>
                <wp:wrapNone/>
                <wp:docPr id="29" name="直接箭头连接符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60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9" o:spid="_x0000_s1026" type="#_x0000_t32" style="position:absolute;left:0;text-align:left;margin-left:318.8pt;margin-top:59.55pt;width:.05pt;height:17.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">
                <v:stroke endarrow="block"/>
              </v:shape>
            </w:pict>
          </mc:Fallback>
        </mc:AlternateContent>
      </w:r>
      <w:r>
        <w:rPr>
          <w:noProof/>
        </w:rPr>
        <mc:AlternateContent>
          <mc:Choice Requires="wps">
            <w:drawing>
              <wp:anchor distT="0" distB="0" distL="114300" distR="114300" simplePos="0" relativeHeight="251668480" behindDoc="0" locked="0" layoutInCell="1" allowOverlap="1" wp14:anchorId="3BF2E12E" wp14:editId="6FB578DA">
                <wp:simplePos x="0" y="0"/>
                <wp:positionH relativeFrom="column">
                  <wp:posOffset>3228975</wp:posOffset>
                </wp:positionH>
                <wp:positionV relativeFrom="paragraph">
                  <wp:posOffset>982345</wp:posOffset>
                </wp:positionV>
                <wp:extent cx="2076450" cy="490855"/>
                <wp:effectExtent l="9525" t="10795" r="9525" b="22225"/>
                <wp:wrapNone/>
                <wp:docPr id="28" name="流程图: 过程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6450" cy="490855"/>
                        </a:xfrm>
                        <a:prstGeom prst="flowChartProcess">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txbx>
                        <w:txbxContent>
                          <w:p w:rsidR="007B263C" w:rsidRPr="00FC056F" w:rsidRDefault="007B263C" w:rsidP="007B263C">
                            <w:pPr>
                              <w:jc w:val="center"/>
                              <w:rPr>
                                <w:sz w:val="15"/>
                                <w:szCs w:val="15"/>
                              </w:rPr>
                            </w:pPr>
                            <w:r w:rsidRPr="00FC056F">
                              <w:rPr>
                                <w:rFonts w:hint="eastAsia"/>
                                <w:sz w:val="15"/>
                                <w:szCs w:val="15"/>
                              </w:rPr>
                              <w:t>学校在比赛网站上获取学校管理账户，通过网络进行初赛评审，确定“学校推荐”视频。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28" o:spid="_x0000_s1032" type="#_x0000_t109" style="position:absolute;left:0;text-align:left;margin-left:254.25pt;margin-top:77.35pt;width:163.5pt;height:3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" fillcolor="#c2d69b" strokecolor="#9bbb59" strokeweight="1pt">
                <v:fill color2="#9bbb59" focus="50%" type="gradient"/>
                <v:shadow on="t" color="#4e6128" offset="1pt"/>
                <v:textbox>
                  <w:txbxContent>
                    <w:p w:rsidR="007B263C" w:rsidRPr="00FC056F" w:rsidRDefault="007B263C" w:rsidP="007B263C">
                      <w:pPr>
                        <w:jc w:val="center"/>
                        <w:rPr>
                          <w:sz w:val="15"/>
                          <w:szCs w:val="15"/>
                        </w:rPr>
                      </w:pPr>
                      <w:r w:rsidRPr="00FC056F">
                        <w:rPr>
                          <w:rFonts w:hint="eastAsia"/>
                          <w:sz w:val="15"/>
                          <w:szCs w:val="15"/>
                        </w:rPr>
                        <w:t>学校在比赛网站上获取学校管理账户，通过网络进行初赛评审，确定“学校推荐”视频。</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1FEA268D" wp14:editId="74D5C3AA">
                <wp:simplePos x="0" y="0"/>
                <wp:positionH relativeFrom="column">
                  <wp:posOffset>4043045</wp:posOffset>
                </wp:positionH>
                <wp:positionV relativeFrom="paragraph">
                  <wp:posOffset>1473200</wp:posOffset>
                </wp:positionV>
                <wp:extent cx="0" cy="198120"/>
                <wp:effectExtent l="61595" t="6350" r="52705" b="14605"/>
                <wp:wrapNone/>
                <wp:docPr id="27" name="直接箭头连接符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7" o:spid="_x0000_s1026" type="#_x0000_t32" style="position:absolute;left:0;text-align:left;margin-left:318.35pt;margin-top:116pt;width:0;height:15.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">
                <v:stroke endarrow="block"/>
              </v:shape>
            </w:pict>
          </mc:Fallback>
        </mc:AlternateContent>
      </w:r>
      <w:r>
        <w:rPr>
          <w:noProof/>
        </w:rPr>
        <mc:AlternateContent>
          <mc:Choice Requires="wps">
            <w:drawing>
              <wp:anchor distT="0" distB="0" distL="114300" distR="114300" simplePos="0" relativeHeight="251670528" behindDoc="0" locked="0" layoutInCell="1" allowOverlap="1" wp14:anchorId="47C045CC" wp14:editId="36427276">
                <wp:simplePos x="0" y="0"/>
                <wp:positionH relativeFrom="column">
                  <wp:posOffset>2931795</wp:posOffset>
                </wp:positionH>
                <wp:positionV relativeFrom="paragraph">
                  <wp:posOffset>1671320</wp:posOffset>
                </wp:positionV>
                <wp:extent cx="2982595" cy="668655"/>
                <wp:effectExtent l="7620" t="13970" r="10160" b="22225"/>
                <wp:wrapNone/>
                <wp:docPr id="26" name="流程图: 过程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2595" cy="668655"/>
                        </a:xfrm>
                        <a:prstGeom prst="flowChartProcess">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txbx>
                        <w:txbxContent>
                          <w:p w:rsidR="007B263C" w:rsidRPr="00FC056F" w:rsidRDefault="007B263C" w:rsidP="007B263C">
                            <w:pPr>
                              <w:jc w:val="center"/>
                              <w:rPr>
                                <w:sz w:val="15"/>
                                <w:szCs w:val="15"/>
                              </w:rPr>
                            </w:pPr>
                            <w:smartTag w:uri="urn:schemas-microsoft-com:office:smarttags" w:element="chsdate">
                              <w:smartTagPr>
                                <w:attr w:name="IsROCDate" w:val="False"/>
                                <w:attr w:name="IsLunarDate" w:val="False"/>
                                <w:attr w:name="Day" w:val="8"/>
                                <w:attr w:name="Month" w:val="3"/>
                                <w:attr w:name="Year" w:val="2014"/>
                              </w:smartTagPr>
                              <w:r>
                                <w:rPr>
                                  <w:rFonts w:hint="eastAsia"/>
                                  <w:sz w:val="15"/>
                                  <w:szCs w:val="15"/>
                                </w:rPr>
                                <w:t>3</w:t>
                              </w:r>
                              <w:r>
                                <w:rPr>
                                  <w:rFonts w:hint="eastAsia"/>
                                  <w:sz w:val="15"/>
                                  <w:szCs w:val="15"/>
                                </w:rPr>
                                <w:t>月</w:t>
                              </w:r>
                              <w:r>
                                <w:rPr>
                                  <w:rFonts w:hint="eastAsia"/>
                                  <w:sz w:val="15"/>
                                  <w:szCs w:val="15"/>
                                </w:rPr>
                                <w:t>8</w:t>
                              </w:r>
                              <w:r>
                                <w:rPr>
                                  <w:rFonts w:hint="eastAsia"/>
                                  <w:sz w:val="15"/>
                                  <w:szCs w:val="15"/>
                                </w:rPr>
                                <w:t>日</w:t>
                              </w:r>
                            </w:smartTag>
                            <w:r>
                              <w:rPr>
                                <w:rFonts w:hint="eastAsia"/>
                                <w:sz w:val="15"/>
                                <w:szCs w:val="15"/>
                              </w:rPr>
                              <w:t>前，参赛学校将该校所有推荐作品（已上传到网络平台）汇总并制作成光盘，填写汇总表格，</w:t>
                            </w:r>
                            <w:proofErr w:type="gramStart"/>
                            <w:r>
                              <w:rPr>
                                <w:rFonts w:hint="eastAsia"/>
                                <w:sz w:val="15"/>
                                <w:szCs w:val="15"/>
                              </w:rPr>
                              <w:t>纸质版经学校</w:t>
                            </w:r>
                            <w:proofErr w:type="gramEnd"/>
                            <w:r>
                              <w:rPr>
                                <w:rFonts w:hint="eastAsia"/>
                                <w:sz w:val="15"/>
                                <w:szCs w:val="15"/>
                              </w:rPr>
                              <w:t>盖章送至西南财经大学教师教学发展中心：电子版发送至</w:t>
                            </w:r>
                            <w:r>
                              <w:rPr>
                                <w:rFonts w:hint="eastAsia"/>
                                <w:sz w:val="15"/>
                                <w:szCs w:val="15"/>
                              </w:rPr>
                              <w:t>jxxl@swufe.edu.cn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26" o:spid="_x0000_s1033" type="#_x0000_t109" style="position:absolute;left:0;text-align:left;margin-left:230.85pt;margin-top:131.6pt;width:234.85pt;height:52.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" fillcolor="#c2d69b" strokecolor="#9bbb59" strokeweight="1pt">
                <v:fill color2="#9bbb59" focus="50%" type="gradient"/>
                <v:shadow on="t" color="#4e6128" offset="1pt"/>
                <v:textbox>
                  <w:txbxContent>
                    <w:p w:rsidR="007B263C" w:rsidRPr="00FC056F" w:rsidRDefault="007B263C" w:rsidP="007B263C">
                      <w:pPr>
                        <w:jc w:val="center"/>
                        <w:rPr>
                          <w:sz w:val="15"/>
                          <w:szCs w:val="15"/>
                        </w:rPr>
                      </w:pPr>
                      <w:smartTag w:uri="urn:schemas-microsoft-com:office:smarttags" w:element="chsdate">
                        <w:smartTagPr>
                          <w:attr w:name="Year" w:val="2014"/>
                          <w:attr w:name="Month" w:val="3"/>
                          <w:attr w:name="Day" w:val="8"/>
                          <w:attr w:name="IsLunarDate" w:val="False"/>
                          <w:attr w:name="IsROCDate" w:val="False"/>
                        </w:smartTagPr>
                        <w:r>
                          <w:rPr>
                            <w:rFonts w:hint="eastAsia"/>
                            <w:sz w:val="15"/>
                            <w:szCs w:val="15"/>
                          </w:rPr>
                          <w:t>3</w:t>
                        </w:r>
                        <w:r>
                          <w:rPr>
                            <w:rFonts w:hint="eastAsia"/>
                            <w:sz w:val="15"/>
                            <w:szCs w:val="15"/>
                          </w:rPr>
                          <w:t>月</w:t>
                        </w:r>
                        <w:r>
                          <w:rPr>
                            <w:rFonts w:hint="eastAsia"/>
                            <w:sz w:val="15"/>
                            <w:szCs w:val="15"/>
                          </w:rPr>
                          <w:t>8</w:t>
                        </w:r>
                        <w:r>
                          <w:rPr>
                            <w:rFonts w:hint="eastAsia"/>
                            <w:sz w:val="15"/>
                            <w:szCs w:val="15"/>
                          </w:rPr>
                          <w:t>日</w:t>
                        </w:r>
                      </w:smartTag>
                      <w:r>
                        <w:rPr>
                          <w:rFonts w:hint="eastAsia"/>
                          <w:sz w:val="15"/>
                          <w:szCs w:val="15"/>
                        </w:rPr>
                        <w:t>前，参赛学校将该校所有推荐作品（已上传到网络平台）汇总并制作成光盘，填写汇总表格，</w:t>
                      </w:r>
                      <w:proofErr w:type="gramStart"/>
                      <w:r>
                        <w:rPr>
                          <w:rFonts w:hint="eastAsia"/>
                          <w:sz w:val="15"/>
                          <w:szCs w:val="15"/>
                        </w:rPr>
                        <w:t>纸质版经学校</w:t>
                      </w:r>
                      <w:proofErr w:type="gramEnd"/>
                      <w:r>
                        <w:rPr>
                          <w:rFonts w:hint="eastAsia"/>
                          <w:sz w:val="15"/>
                          <w:szCs w:val="15"/>
                        </w:rPr>
                        <w:t>盖章送至西南财经大学教师教学发展中心：电子版发送至</w:t>
                      </w:r>
                      <w:r>
                        <w:rPr>
                          <w:rFonts w:hint="eastAsia"/>
                          <w:sz w:val="15"/>
                          <w:szCs w:val="15"/>
                        </w:rPr>
                        <w:t>jxxl@swufe.edu.cn</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2E2DDA0E" wp14:editId="301325FA">
                <wp:simplePos x="0" y="0"/>
                <wp:positionH relativeFrom="column">
                  <wp:posOffset>1717040</wp:posOffset>
                </wp:positionH>
                <wp:positionV relativeFrom="paragraph">
                  <wp:posOffset>2548890</wp:posOffset>
                </wp:positionV>
                <wp:extent cx="0" cy="514350"/>
                <wp:effectExtent l="59690" t="5715" r="54610" b="22860"/>
                <wp:wrapNone/>
                <wp:docPr id="25" name="直接箭头连接符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4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5" o:spid="_x0000_s1026" type="#_x0000_t32" style="position:absolute;left:0;text-align:left;margin-left:135.2pt;margin-top:200.7pt;width:0;height:4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">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69A4A7F5" wp14:editId="6CCC4E6C">
                <wp:simplePos x="0" y="0"/>
                <wp:positionH relativeFrom="column">
                  <wp:posOffset>19050</wp:posOffset>
                </wp:positionH>
                <wp:positionV relativeFrom="paragraph">
                  <wp:posOffset>2216785</wp:posOffset>
                </wp:positionV>
                <wp:extent cx="2011045" cy="332105"/>
                <wp:effectExtent l="9525" t="6985" r="8255" b="22860"/>
                <wp:wrapNone/>
                <wp:docPr id="24" name="流程图: 过程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045" cy="332105"/>
                        </a:xfrm>
                        <a:prstGeom prst="flowChartProcess">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rsidR="007B263C" w:rsidRPr="00FC056F" w:rsidRDefault="007B263C" w:rsidP="007B263C">
                            <w:pPr>
                              <w:jc w:val="center"/>
                              <w:rPr>
                                <w:sz w:val="15"/>
                                <w:szCs w:val="15"/>
                              </w:rPr>
                            </w:pPr>
                            <w:r>
                              <w:rPr>
                                <w:rFonts w:hint="eastAsia"/>
                                <w:sz w:val="15"/>
                                <w:szCs w:val="15"/>
                              </w:rPr>
                              <w:t>通过初赛评选的个人参赛者进入复赛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24" o:spid="_x0000_s1034" type="#_x0000_t109" style="position:absolute;left:0;text-align:left;margin-left:1.5pt;margin-top:174.55pt;width:158.35pt;height:26.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" fillcolor="#92cddc" strokecolor="#4bacc6" strokeweight="1pt">
                <v:fill color2="#4bacc6" focus="50%" type="gradient"/>
                <v:shadow on="t" color="#205867" offset="1pt"/>
                <v:textbox>
                  <w:txbxContent>
                    <w:p w:rsidR="007B263C" w:rsidRPr="00FC056F" w:rsidRDefault="007B263C" w:rsidP="007B263C">
                      <w:pPr>
                        <w:jc w:val="center"/>
                        <w:rPr>
                          <w:sz w:val="15"/>
                          <w:szCs w:val="15"/>
                        </w:rPr>
                      </w:pPr>
                      <w:r>
                        <w:rPr>
                          <w:rFonts w:hint="eastAsia"/>
                          <w:sz w:val="15"/>
                          <w:szCs w:val="15"/>
                        </w:rPr>
                        <w:t>通过初赛评选的个人参赛者进入复赛</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74E97F11" wp14:editId="3CBC9681">
                <wp:simplePos x="0" y="0"/>
                <wp:positionH relativeFrom="column">
                  <wp:posOffset>1238250</wp:posOffset>
                </wp:positionH>
                <wp:positionV relativeFrom="paragraph">
                  <wp:posOffset>1964055</wp:posOffset>
                </wp:positionV>
                <wp:extent cx="635" cy="252730"/>
                <wp:effectExtent l="57150" t="11430" r="56515" b="21590"/>
                <wp:wrapNone/>
                <wp:docPr id="23" name="直接箭头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2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3" o:spid="_x0000_s1026" type="#_x0000_t32" style="position:absolute;left:0;text-align:left;margin-left:97.5pt;margin-top:154.65pt;width:.05pt;height:19.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">
                <v:stroke endarrow="block"/>
              </v:shape>
            </w:pict>
          </mc:Fallback>
        </mc:AlternateContent>
      </w:r>
      <w:r>
        <w:rPr>
          <w:noProof/>
        </w:rPr>
        <mc:AlternateContent>
          <mc:Choice Requires="wps">
            <w:drawing>
              <wp:anchor distT="0" distB="0" distL="114300" distR="114300" simplePos="0" relativeHeight="251669504" behindDoc="0" locked="0" layoutInCell="1" allowOverlap="1" wp14:anchorId="29E698EC" wp14:editId="0E856935">
                <wp:simplePos x="0" y="0"/>
                <wp:positionH relativeFrom="column">
                  <wp:posOffset>15875</wp:posOffset>
                </wp:positionH>
                <wp:positionV relativeFrom="paragraph">
                  <wp:posOffset>1616075</wp:posOffset>
                </wp:positionV>
                <wp:extent cx="2014220" cy="307340"/>
                <wp:effectExtent l="15875" t="6350" r="8255" b="29210"/>
                <wp:wrapNone/>
                <wp:docPr id="22" name="流程图: 过程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4220" cy="307340"/>
                        </a:xfrm>
                        <a:prstGeom prst="flowChartProcess">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rsidR="007B263C" w:rsidRPr="00727553" w:rsidRDefault="007B263C" w:rsidP="007B263C">
                            <w:pPr>
                              <w:jc w:val="center"/>
                              <w:rPr>
                                <w:sz w:val="15"/>
                                <w:szCs w:val="15"/>
                              </w:rPr>
                            </w:pPr>
                            <w:r w:rsidRPr="00727553">
                              <w:rPr>
                                <w:rFonts w:hint="eastAsia"/>
                                <w:sz w:val="15"/>
                                <w:szCs w:val="15"/>
                              </w:rPr>
                              <w:t>由承办单位组织评委对作品进行初赛评审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22" o:spid="_x0000_s1035" type="#_x0000_t109" style="position:absolute;left:0;text-align:left;margin-left:1.25pt;margin-top:127.25pt;width:158.6pt;height:24.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" fillcolor="#92cddc" strokecolor="#4bacc6" strokeweight="1pt">
                <v:fill color2="#4bacc6" focus="50%" type="gradient"/>
                <v:shadow on="t" color="#205867" offset="1pt"/>
                <v:textbox>
                  <w:txbxContent>
                    <w:p w:rsidR="007B263C" w:rsidRPr="00727553" w:rsidRDefault="007B263C" w:rsidP="007B263C">
                      <w:pPr>
                        <w:jc w:val="center"/>
                        <w:rPr>
                          <w:sz w:val="15"/>
                          <w:szCs w:val="15"/>
                        </w:rPr>
                      </w:pPr>
                      <w:r w:rsidRPr="00727553">
                        <w:rPr>
                          <w:rFonts w:hint="eastAsia"/>
                          <w:sz w:val="15"/>
                          <w:szCs w:val="15"/>
                        </w:rPr>
                        <w:t>由承办单位组织评委对作品进行初赛评审</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2F21D711" wp14:editId="40448596">
                <wp:simplePos x="0" y="0"/>
                <wp:positionH relativeFrom="column">
                  <wp:posOffset>1339850</wp:posOffset>
                </wp:positionH>
                <wp:positionV relativeFrom="paragraph">
                  <wp:posOffset>4196080</wp:posOffset>
                </wp:positionV>
                <wp:extent cx="2661920" cy="695960"/>
                <wp:effectExtent l="6350" t="14605" r="8255" b="22860"/>
                <wp:wrapNone/>
                <wp:docPr id="21" name="流程图: 过程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1920" cy="695960"/>
                        </a:xfrm>
                        <a:prstGeom prst="flowChartProcess">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rsidR="007B263C" w:rsidRPr="00FC056F" w:rsidRDefault="007B263C" w:rsidP="007B263C">
                            <w:pPr>
                              <w:jc w:val="center"/>
                              <w:rPr>
                                <w:sz w:val="15"/>
                                <w:szCs w:val="15"/>
                              </w:rPr>
                            </w:pPr>
                            <w:smartTag w:uri="urn:schemas-microsoft-com:office:smarttags" w:element="chsdate">
                              <w:smartTagPr>
                                <w:attr w:name="IsROCDate" w:val="False"/>
                                <w:attr w:name="IsLunarDate" w:val="False"/>
                                <w:attr w:name="Day" w:val="9"/>
                                <w:attr w:name="Month" w:val="3"/>
                                <w:attr w:name="Year" w:val="2014"/>
                              </w:smartTagPr>
                              <w:r>
                                <w:rPr>
                                  <w:rFonts w:hint="eastAsia"/>
                                  <w:sz w:val="15"/>
                                  <w:szCs w:val="15"/>
                                </w:rPr>
                                <w:t>3</w:t>
                              </w:r>
                              <w:r>
                                <w:rPr>
                                  <w:rFonts w:hint="eastAsia"/>
                                  <w:sz w:val="15"/>
                                  <w:szCs w:val="15"/>
                                </w:rPr>
                                <w:t>月</w:t>
                              </w:r>
                              <w:r>
                                <w:rPr>
                                  <w:rFonts w:hint="eastAsia"/>
                                  <w:sz w:val="15"/>
                                  <w:szCs w:val="15"/>
                                </w:rPr>
                                <w:t>9</w:t>
                              </w:r>
                              <w:r>
                                <w:rPr>
                                  <w:rFonts w:hint="eastAsia"/>
                                  <w:sz w:val="15"/>
                                  <w:szCs w:val="15"/>
                                </w:rPr>
                                <w:t>日</w:t>
                              </w:r>
                            </w:smartTag>
                            <w:r>
                              <w:rPr>
                                <w:rFonts w:hint="eastAsia"/>
                                <w:sz w:val="15"/>
                                <w:szCs w:val="15"/>
                              </w:rPr>
                              <w:t>至</w:t>
                            </w:r>
                            <w:smartTag w:uri="urn:schemas-microsoft-com:office:smarttags" w:element="chsdate">
                              <w:smartTagPr>
                                <w:attr w:name="IsROCDate" w:val="False"/>
                                <w:attr w:name="IsLunarDate" w:val="False"/>
                                <w:attr w:name="Day" w:val="10"/>
                                <w:attr w:name="Month" w:val="4"/>
                                <w:attr w:name="Year" w:val="2014"/>
                              </w:smartTagPr>
                              <w:r>
                                <w:rPr>
                                  <w:rFonts w:hint="eastAsia"/>
                                  <w:sz w:val="15"/>
                                  <w:szCs w:val="15"/>
                                </w:rPr>
                                <w:t>4</w:t>
                              </w:r>
                              <w:r>
                                <w:rPr>
                                  <w:rFonts w:hint="eastAsia"/>
                                  <w:sz w:val="15"/>
                                  <w:szCs w:val="15"/>
                                </w:rPr>
                                <w:t>月</w:t>
                              </w:r>
                              <w:r>
                                <w:rPr>
                                  <w:rFonts w:hint="eastAsia"/>
                                  <w:sz w:val="15"/>
                                  <w:szCs w:val="15"/>
                                </w:rPr>
                                <w:t>10</w:t>
                              </w:r>
                              <w:r>
                                <w:rPr>
                                  <w:rFonts w:hint="eastAsia"/>
                                  <w:sz w:val="15"/>
                                  <w:szCs w:val="15"/>
                                </w:rPr>
                                <w:t>日</w:t>
                              </w:r>
                            </w:smartTag>
                            <w:r>
                              <w:rPr>
                                <w:rFonts w:hint="eastAsia"/>
                                <w:sz w:val="15"/>
                                <w:szCs w:val="15"/>
                              </w:rPr>
                              <w:t>，西南财经大学组织专家对进入复赛的作品进行第一轮的“网络评审”，择优评选出入围第二轮“现场教学比赛”的参赛教师。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21" o:spid="_x0000_s1036" type="#_x0000_t109" style="position:absolute;left:0;text-align:left;margin-left:105.5pt;margin-top:330.4pt;width:209.6pt;height:54.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" fillcolor="#92cddc" strokecolor="#4bacc6" strokeweight="1pt">
                <v:fill color2="#4bacc6" focus="50%" type="gradient"/>
                <v:shadow on="t" color="#205867" offset="1pt"/>
                <v:textbox>
                  <w:txbxContent>
                    <w:p w:rsidR="007B263C" w:rsidRPr="00FC056F" w:rsidRDefault="007B263C" w:rsidP="007B263C">
                      <w:pPr>
                        <w:jc w:val="center"/>
                        <w:rPr>
                          <w:sz w:val="15"/>
                          <w:szCs w:val="15"/>
                        </w:rPr>
                      </w:pPr>
                      <w:smartTag w:uri="urn:schemas-microsoft-com:office:smarttags" w:element="chsdate">
                        <w:smartTagPr>
                          <w:attr w:name="Year" w:val="2014"/>
                          <w:attr w:name="Month" w:val="3"/>
                          <w:attr w:name="Day" w:val="9"/>
                          <w:attr w:name="IsLunarDate" w:val="False"/>
                          <w:attr w:name="IsROCDate" w:val="False"/>
                        </w:smartTagPr>
                        <w:r>
                          <w:rPr>
                            <w:rFonts w:hint="eastAsia"/>
                            <w:sz w:val="15"/>
                            <w:szCs w:val="15"/>
                          </w:rPr>
                          <w:t>3</w:t>
                        </w:r>
                        <w:r>
                          <w:rPr>
                            <w:rFonts w:hint="eastAsia"/>
                            <w:sz w:val="15"/>
                            <w:szCs w:val="15"/>
                          </w:rPr>
                          <w:t>月</w:t>
                        </w:r>
                        <w:r>
                          <w:rPr>
                            <w:rFonts w:hint="eastAsia"/>
                            <w:sz w:val="15"/>
                            <w:szCs w:val="15"/>
                          </w:rPr>
                          <w:t>9</w:t>
                        </w:r>
                        <w:r>
                          <w:rPr>
                            <w:rFonts w:hint="eastAsia"/>
                            <w:sz w:val="15"/>
                            <w:szCs w:val="15"/>
                          </w:rPr>
                          <w:t>日</w:t>
                        </w:r>
                      </w:smartTag>
                      <w:r>
                        <w:rPr>
                          <w:rFonts w:hint="eastAsia"/>
                          <w:sz w:val="15"/>
                          <w:szCs w:val="15"/>
                        </w:rPr>
                        <w:t>至</w:t>
                      </w:r>
                      <w:smartTag w:uri="urn:schemas-microsoft-com:office:smarttags" w:element="chsdate">
                        <w:smartTagPr>
                          <w:attr w:name="Year" w:val="2014"/>
                          <w:attr w:name="Month" w:val="4"/>
                          <w:attr w:name="Day" w:val="10"/>
                          <w:attr w:name="IsLunarDate" w:val="False"/>
                          <w:attr w:name="IsROCDate" w:val="False"/>
                        </w:smartTagPr>
                        <w:r>
                          <w:rPr>
                            <w:rFonts w:hint="eastAsia"/>
                            <w:sz w:val="15"/>
                            <w:szCs w:val="15"/>
                          </w:rPr>
                          <w:t>4</w:t>
                        </w:r>
                        <w:r>
                          <w:rPr>
                            <w:rFonts w:hint="eastAsia"/>
                            <w:sz w:val="15"/>
                            <w:szCs w:val="15"/>
                          </w:rPr>
                          <w:t>月</w:t>
                        </w:r>
                        <w:r>
                          <w:rPr>
                            <w:rFonts w:hint="eastAsia"/>
                            <w:sz w:val="15"/>
                            <w:szCs w:val="15"/>
                          </w:rPr>
                          <w:t>10</w:t>
                        </w:r>
                        <w:r>
                          <w:rPr>
                            <w:rFonts w:hint="eastAsia"/>
                            <w:sz w:val="15"/>
                            <w:szCs w:val="15"/>
                          </w:rPr>
                          <w:t>日</w:t>
                        </w:r>
                      </w:smartTag>
                      <w:r>
                        <w:rPr>
                          <w:rFonts w:hint="eastAsia"/>
                          <w:sz w:val="15"/>
                          <w:szCs w:val="15"/>
                        </w:rPr>
                        <w:t>，西南财经大学组织专家对进入复赛的作品进行第一轮的“网络评审”，择优评选出入围第二轮“现场教学比赛”的参赛教师。</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1FC5A03D" wp14:editId="7BA10857">
                <wp:simplePos x="0" y="0"/>
                <wp:positionH relativeFrom="column">
                  <wp:posOffset>2589530</wp:posOffset>
                </wp:positionH>
                <wp:positionV relativeFrom="paragraph">
                  <wp:posOffset>3986530</wp:posOffset>
                </wp:positionV>
                <wp:extent cx="635" cy="209550"/>
                <wp:effectExtent l="55880" t="5080" r="57785" b="23495"/>
                <wp:wrapNone/>
                <wp:docPr id="20" name="直接箭头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0" o:spid="_x0000_s1026" type="#_x0000_t32" style="position:absolute;left:0;text-align:left;margin-left:203.9pt;margin-top:313.9pt;width:.05pt;height:16.5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">
                <v:stroke endarrow="block"/>
              </v:shape>
            </w:pict>
          </mc:Fallback>
        </mc:AlternateContent>
      </w:r>
      <w:r>
        <w:rPr>
          <w:noProof/>
        </w:rPr>
        <mc:AlternateContent>
          <mc:Choice Requires="wps">
            <w:drawing>
              <wp:anchor distT="0" distB="0" distL="114300" distR="114300" simplePos="0" relativeHeight="251674624" behindDoc="0" locked="0" layoutInCell="1" allowOverlap="1" wp14:anchorId="6BC9FD0B" wp14:editId="3EFD908C">
                <wp:simplePos x="0" y="0"/>
                <wp:positionH relativeFrom="column">
                  <wp:posOffset>1375410</wp:posOffset>
                </wp:positionH>
                <wp:positionV relativeFrom="paragraph">
                  <wp:posOffset>3649980</wp:posOffset>
                </wp:positionV>
                <wp:extent cx="2661920" cy="332105"/>
                <wp:effectExtent l="13335" t="11430" r="10795" b="27940"/>
                <wp:wrapNone/>
                <wp:docPr id="19" name="流程图: 过程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1920" cy="332105"/>
                        </a:xfrm>
                        <a:prstGeom prst="flowChartProcess">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rsidR="007B263C" w:rsidRPr="00FC056F" w:rsidRDefault="007B263C" w:rsidP="007B263C">
                            <w:pPr>
                              <w:jc w:val="center"/>
                              <w:rPr>
                                <w:sz w:val="15"/>
                                <w:szCs w:val="15"/>
                              </w:rPr>
                            </w:pPr>
                            <w:smartTag w:uri="urn:schemas-microsoft-com:office:smarttags" w:element="chsdate">
                              <w:smartTagPr>
                                <w:attr w:name="IsROCDate" w:val="False"/>
                                <w:attr w:name="IsLunarDate" w:val="False"/>
                                <w:attr w:name="Day" w:val="9"/>
                                <w:attr w:name="Month" w:val="3"/>
                                <w:attr w:name="Year" w:val="2014"/>
                              </w:smartTagPr>
                              <w:r>
                                <w:rPr>
                                  <w:rFonts w:hint="eastAsia"/>
                                  <w:sz w:val="15"/>
                                  <w:szCs w:val="15"/>
                                </w:rPr>
                                <w:t>3</w:t>
                              </w:r>
                              <w:r>
                                <w:rPr>
                                  <w:rFonts w:hint="eastAsia"/>
                                  <w:sz w:val="15"/>
                                  <w:szCs w:val="15"/>
                                </w:rPr>
                                <w:t>月</w:t>
                              </w:r>
                              <w:r>
                                <w:rPr>
                                  <w:rFonts w:hint="eastAsia"/>
                                  <w:sz w:val="15"/>
                                  <w:szCs w:val="15"/>
                                </w:rPr>
                                <w:t>9</w:t>
                              </w:r>
                              <w:r>
                                <w:rPr>
                                  <w:rFonts w:hint="eastAsia"/>
                                  <w:sz w:val="15"/>
                                  <w:szCs w:val="15"/>
                                </w:rPr>
                                <w:t>日</w:t>
                              </w:r>
                            </w:smartTag>
                            <w:r>
                              <w:rPr>
                                <w:rFonts w:hint="eastAsia"/>
                                <w:sz w:val="15"/>
                                <w:szCs w:val="15"/>
                              </w:rPr>
                              <w:t>起复赛评审工作正式开始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19" o:spid="_x0000_s1037" type="#_x0000_t109" style="position:absolute;left:0;text-align:left;margin-left:108.3pt;margin-top:287.4pt;width:209.6pt;height:26.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" fillcolor="#92cddc" strokecolor="#4bacc6" strokeweight="1pt">
                <v:fill color2="#4bacc6" focus="50%" type="gradient"/>
                <v:shadow on="t" color="#205867" offset="1pt"/>
                <v:textbox>
                  <w:txbxContent>
                    <w:p w:rsidR="007B263C" w:rsidRPr="00FC056F" w:rsidRDefault="007B263C" w:rsidP="007B263C">
                      <w:pPr>
                        <w:jc w:val="center"/>
                        <w:rPr>
                          <w:sz w:val="15"/>
                          <w:szCs w:val="15"/>
                        </w:rPr>
                      </w:pPr>
                      <w:smartTag w:uri="urn:schemas-microsoft-com:office:smarttags" w:element="chsdate">
                        <w:smartTagPr>
                          <w:attr w:name="Year" w:val="2014"/>
                          <w:attr w:name="Month" w:val="3"/>
                          <w:attr w:name="Day" w:val="9"/>
                          <w:attr w:name="IsLunarDate" w:val="False"/>
                          <w:attr w:name="IsROCDate" w:val="False"/>
                        </w:smartTagPr>
                        <w:r>
                          <w:rPr>
                            <w:rFonts w:hint="eastAsia"/>
                            <w:sz w:val="15"/>
                            <w:szCs w:val="15"/>
                          </w:rPr>
                          <w:t>3</w:t>
                        </w:r>
                        <w:r>
                          <w:rPr>
                            <w:rFonts w:hint="eastAsia"/>
                            <w:sz w:val="15"/>
                            <w:szCs w:val="15"/>
                          </w:rPr>
                          <w:t>月</w:t>
                        </w:r>
                        <w:r>
                          <w:rPr>
                            <w:rFonts w:hint="eastAsia"/>
                            <w:sz w:val="15"/>
                            <w:szCs w:val="15"/>
                          </w:rPr>
                          <w:t>9</w:t>
                        </w:r>
                        <w:r>
                          <w:rPr>
                            <w:rFonts w:hint="eastAsia"/>
                            <w:sz w:val="15"/>
                            <w:szCs w:val="15"/>
                          </w:rPr>
                          <w:t>日</w:t>
                        </w:r>
                      </w:smartTag>
                      <w:r>
                        <w:rPr>
                          <w:rFonts w:hint="eastAsia"/>
                          <w:sz w:val="15"/>
                          <w:szCs w:val="15"/>
                        </w:rPr>
                        <w:t>起复赛评审工作正式开始</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209F26F3" wp14:editId="14A5F4D3">
                <wp:simplePos x="0" y="0"/>
                <wp:positionH relativeFrom="column">
                  <wp:posOffset>1375410</wp:posOffset>
                </wp:positionH>
                <wp:positionV relativeFrom="paragraph">
                  <wp:posOffset>3060700</wp:posOffset>
                </wp:positionV>
                <wp:extent cx="2661920" cy="332105"/>
                <wp:effectExtent l="13335" t="12700" r="10795" b="26670"/>
                <wp:wrapNone/>
                <wp:docPr id="18" name="流程图: 过程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1920" cy="332105"/>
                        </a:xfrm>
                        <a:prstGeom prst="flowChartProcess">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rsidR="007B263C" w:rsidRPr="00FC056F" w:rsidRDefault="007B263C" w:rsidP="007B263C">
                            <w:pPr>
                              <w:jc w:val="center"/>
                              <w:rPr>
                                <w:sz w:val="15"/>
                                <w:szCs w:val="15"/>
                              </w:rPr>
                            </w:pPr>
                            <w:r>
                              <w:rPr>
                                <w:rFonts w:hint="eastAsia"/>
                                <w:sz w:val="15"/>
                                <w:szCs w:val="15"/>
                              </w:rPr>
                              <w:t>通过网络公布进入复赛的作品及教师名单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18" o:spid="_x0000_s1038" type="#_x0000_t109" style="position:absolute;left:0;text-align:left;margin-left:108.3pt;margin-top:241pt;width:209.6pt;height:26.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" fillcolor="#92cddc" strokecolor="#4bacc6" strokeweight="1pt">
                <v:fill color2="#4bacc6" focus="50%" type="gradient"/>
                <v:shadow on="t" color="#205867" offset="1pt"/>
                <v:textbox>
                  <w:txbxContent>
                    <w:p w:rsidR="007B263C" w:rsidRPr="00FC056F" w:rsidRDefault="007B263C" w:rsidP="007B263C">
                      <w:pPr>
                        <w:jc w:val="center"/>
                        <w:rPr>
                          <w:sz w:val="15"/>
                          <w:szCs w:val="15"/>
                        </w:rPr>
                      </w:pPr>
                      <w:r>
                        <w:rPr>
                          <w:rFonts w:hint="eastAsia"/>
                          <w:sz w:val="15"/>
                          <w:szCs w:val="15"/>
                        </w:rPr>
                        <w:t>通过网络公布进入复赛的作品及教师名单</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3DADED23" wp14:editId="546F312E">
                <wp:simplePos x="0" y="0"/>
                <wp:positionH relativeFrom="column">
                  <wp:posOffset>2588895</wp:posOffset>
                </wp:positionH>
                <wp:positionV relativeFrom="paragraph">
                  <wp:posOffset>3397250</wp:posOffset>
                </wp:positionV>
                <wp:extent cx="635" cy="252730"/>
                <wp:effectExtent l="55245" t="6350" r="58420" b="17145"/>
                <wp:wrapNone/>
                <wp:docPr id="17" name="直接箭头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2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7" o:spid="_x0000_s1026" type="#_x0000_t32" style="position:absolute;left:0;text-align:left;margin-left:203.85pt;margin-top:267.5pt;width:.05pt;height:19.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">
                <v:stroke endarrow="block"/>
              </v:shape>
            </w:pict>
          </mc:Fallback>
        </mc:AlternateContent>
      </w:r>
      <w:r>
        <w:rPr>
          <w:noProof/>
        </w:rPr>
        <mc:AlternateContent>
          <mc:Choice Requires="wps">
            <w:drawing>
              <wp:anchor distT="0" distB="0" distL="114300" distR="114300" simplePos="0" relativeHeight="251687936" behindDoc="0" locked="0" layoutInCell="1" allowOverlap="1" wp14:anchorId="48BE86E7" wp14:editId="504A39E9">
                <wp:simplePos x="0" y="0"/>
                <wp:positionH relativeFrom="column">
                  <wp:posOffset>3703320</wp:posOffset>
                </wp:positionH>
                <wp:positionV relativeFrom="paragraph">
                  <wp:posOffset>2807970</wp:posOffset>
                </wp:positionV>
                <wp:extent cx="635" cy="252730"/>
                <wp:effectExtent l="55245" t="7620" r="58420" b="15875"/>
                <wp:wrapNone/>
                <wp:docPr id="16" name="直接箭头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2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6" o:spid="_x0000_s1026" type="#_x0000_t32" style="position:absolute;left:0;text-align:left;margin-left:291.6pt;margin-top:221.1pt;width:.05pt;height:19.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">
                <v:stroke endarrow="block"/>
              </v:shape>
            </w:pict>
          </mc:Fallback>
        </mc:AlternateContent>
      </w:r>
      <w:r>
        <w:rPr>
          <w:noProof/>
        </w:rPr>
        <mc:AlternateContent>
          <mc:Choice Requires="wps">
            <w:drawing>
              <wp:anchor distT="0" distB="0" distL="114300" distR="114300" simplePos="0" relativeHeight="251685888" behindDoc="0" locked="0" layoutInCell="1" allowOverlap="1" wp14:anchorId="4A9C925C" wp14:editId="73A7B0C8">
                <wp:simplePos x="0" y="0"/>
                <wp:positionH relativeFrom="column">
                  <wp:posOffset>4043045</wp:posOffset>
                </wp:positionH>
                <wp:positionV relativeFrom="paragraph">
                  <wp:posOffset>2339975</wp:posOffset>
                </wp:positionV>
                <wp:extent cx="635" cy="174625"/>
                <wp:effectExtent l="52070" t="6350" r="61595" b="19050"/>
                <wp:wrapNone/>
                <wp:docPr id="15" name="直接箭头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5" o:spid="_x0000_s1026" type="#_x0000_t32" style="position:absolute;left:0;text-align:left;margin-left:318.35pt;margin-top:184.25pt;width:.05pt;height:13.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">
                <v:stroke endarrow="block"/>
              </v:shape>
            </w:pict>
          </mc:Fallback>
        </mc:AlternateContent>
      </w:r>
      <w:r>
        <w:rPr>
          <w:noProof/>
        </w:rPr>
        <mc:AlternateContent>
          <mc:Choice Requires="wps">
            <w:drawing>
              <wp:anchor distT="0" distB="0" distL="114300" distR="114300" simplePos="0" relativeHeight="251682816" behindDoc="0" locked="0" layoutInCell="1" allowOverlap="1" wp14:anchorId="0335CEF0" wp14:editId="42507E6A">
                <wp:simplePos x="0" y="0"/>
                <wp:positionH relativeFrom="column">
                  <wp:posOffset>1238885</wp:posOffset>
                </wp:positionH>
                <wp:positionV relativeFrom="paragraph">
                  <wp:posOffset>1417955</wp:posOffset>
                </wp:positionV>
                <wp:extent cx="0" cy="198120"/>
                <wp:effectExtent l="57785" t="8255" r="56515" b="22225"/>
                <wp:wrapNone/>
                <wp:docPr id="14" name="直接箭头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4" o:spid="_x0000_s1026" type="#_x0000_t32" style="position:absolute;left:0;text-align:left;margin-left:97.55pt;margin-top:111.65pt;width:0;height:15.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">
                <v:stroke endarrow="block"/>
              </v:shape>
            </w:pict>
          </mc:Fallback>
        </mc:AlternateContent>
      </w:r>
      <w:r>
        <w:rPr>
          <w:noProof/>
        </w:rPr>
        <mc:AlternateContent>
          <mc:Choice Requires="wps">
            <w:drawing>
              <wp:anchor distT="0" distB="0" distL="114300" distR="114300" simplePos="0" relativeHeight="251680768" behindDoc="0" locked="0" layoutInCell="1" allowOverlap="1" wp14:anchorId="250E8F50" wp14:editId="3A9CC2A2">
                <wp:simplePos x="0" y="0"/>
                <wp:positionH relativeFrom="column">
                  <wp:posOffset>1238885</wp:posOffset>
                </wp:positionH>
                <wp:positionV relativeFrom="paragraph">
                  <wp:posOffset>756285</wp:posOffset>
                </wp:positionV>
                <wp:extent cx="0" cy="130175"/>
                <wp:effectExtent l="57785" t="13335" r="56515" b="18415"/>
                <wp:wrapNone/>
                <wp:docPr id="13" name="直接箭头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3" o:spid="_x0000_s1026" type="#_x0000_t32" style="position:absolute;left:0;text-align:left;margin-left:97.55pt;margin-top:59.55pt;width:0;height:1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">
                <v:stroke endarrow="block"/>
              </v:shape>
            </w:pict>
          </mc:Fallback>
        </mc:AlternateContent>
      </w:r>
      <w:r>
        <w:rPr>
          <w:noProof/>
        </w:rPr>
        <mc:AlternateContent>
          <mc:Choice Requires="wps">
            <w:drawing>
              <wp:anchor distT="0" distB="0" distL="114300" distR="114300" simplePos="0" relativeHeight="251679744" behindDoc="0" locked="0" layoutInCell="1" allowOverlap="1" wp14:anchorId="2AE3A123" wp14:editId="79A97ED9">
                <wp:simplePos x="0" y="0"/>
                <wp:positionH relativeFrom="column">
                  <wp:posOffset>3456305</wp:posOffset>
                </wp:positionH>
                <wp:positionV relativeFrom="paragraph">
                  <wp:posOffset>46990</wp:posOffset>
                </wp:positionV>
                <wp:extent cx="457200" cy="197485"/>
                <wp:effectExtent l="8255" t="8890" r="39370" b="60325"/>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197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2" o:spid="_x0000_s1026" type="#_x0000_t32" style="position:absolute;left:0;text-align:left;margin-left:272.15pt;margin-top:3.7pt;width:36pt;height:15.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">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76744171" wp14:editId="64FF7A91">
                <wp:simplePos x="0" y="0"/>
                <wp:positionH relativeFrom="column">
                  <wp:posOffset>1292860</wp:posOffset>
                </wp:positionH>
                <wp:positionV relativeFrom="paragraph">
                  <wp:posOffset>46990</wp:posOffset>
                </wp:positionV>
                <wp:extent cx="478790" cy="197485"/>
                <wp:effectExtent l="35560" t="8890" r="9525" b="60325"/>
                <wp:wrapNone/>
                <wp:docPr id="11" name="直接箭头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8790" cy="197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1" o:spid="_x0000_s1026" type="#_x0000_t32" style="position:absolute;left:0;text-align:left;margin-left:101.8pt;margin-top:3.7pt;width:37.7pt;height:15.5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">
                <v:stroke endarrow="block"/>
              </v:shape>
            </w:pict>
          </mc:Fallback>
        </mc:AlternateContent>
      </w:r>
      <w:r>
        <w:rPr>
          <w:noProof/>
        </w:rPr>
        <mc:AlternateContent>
          <mc:Choice Requires="wps">
            <w:drawing>
              <wp:anchor distT="0" distB="0" distL="114300" distR="114300" simplePos="0" relativeHeight="251666432" behindDoc="0" locked="0" layoutInCell="1" allowOverlap="1" wp14:anchorId="380E09E2" wp14:editId="0D9DEA96">
                <wp:simplePos x="0" y="0"/>
                <wp:positionH relativeFrom="column">
                  <wp:posOffset>15875</wp:posOffset>
                </wp:positionH>
                <wp:positionV relativeFrom="paragraph">
                  <wp:posOffset>886460</wp:posOffset>
                </wp:positionV>
                <wp:extent cx="2014220" cy="491490"/>
                <wp:effectExtent l="15875" t="10160" r="8255" b="22225"/>
                <wp:wrapNone/>
                <wp:docPr id="10" name="流程图: 过程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4220" cy="491490"/>
                        </a:xfrm>
                        <a:prstGeom prst="flowChartProcess">
                          <a:avLst/>
                        </a:prstGeom>
                        <a:gradFill rotWithShape="0">
                          <a:gsLst>
                            <a:gs pos="0">
                              <a:srgbClr val="FABF8F"/>
                            </a:gs>
                            <a:gs pos="50000">
                              <a:srgbClr val="F79646"/>
                            </a:gs>
                            <a:gs pos="100000">
                              <a:srgbClr val="FABF8F"/>
                            </a:gs>
                          </a:gsLst>
                          <a:lin ang="5400000" scaled="1"/>
                        </a:gradFill>
                        <a:ln w="12700">
                          <a:solidFill>
                            <a:srgbClr val="F79646"/>
                          </a:solidFill>
                          <a:miter lim="800000"/>
                          <a:headEnd/>
                          <a:tailEnd/>
                        </a:ln>
                        <a:effectLst>
                          <a:outerShdw dist="28398" dir="3806097" algn="ctr" rotWithShape="0">
                            <a:srgbClr val="974706"/>
                          </a:outerShdw>
                        </a:effectLst>
                      </wps:spPr>
                      <wps:txbx>
                        <w:txbxContent>
                          <w:p w:rsidR="007B263C" w:rsidRPr="00877710" w:rsidRDefault="007B263C" w:rsidP="007B263C">
                            <w:pPr>
                              <w:rPr>
                                <w:sz w:val="15"/>
                                <w:szCs w:val="15"/>
                              </w:rPr>
                            </w:pPr>
                            <w:smartTag w:uri="urn:schemas-microsoft-com:office:smarttags" w:element="chsdate">
                              <w:smartTagPr>
                                <w:attr w:name="IsROCDate" w:val="False"/>
                                <w:attr w:name="IsLunarDate" w:val="False"/>
                                <w:attr w:name="Day" w:val="8"/>
                                <w:attr w:name="Month" w:val="3"/>
                                <w:attr w:name="Year" w:val="2014"/>
                              </w:smartTagPr>
                              <w:r>
                                <w:rPr>
                                  <w:rFonts w:hint="eastAsia"/>
                                  <w:sz w:val="15"/>
                                  <w:szCs w:val="15"/>
                                </w:rPr>
                                <w:t>3</w:t>
                              </w:r>
                              <w:r w:rsidRPr="00877710">
                                <w:rPr>
                                  <w:rFonts w:hint="eastAsia"/>
                                  <w:sz w:val="15"/>
                                  <w:szCs w:val="15"/>
                                </w:rPr>
                                <w:t>月</w:t>
                              </w:r>
                              <w:r>
                                <w:rPr>
                                  <w:rFonts w:hint="eastAsia"/>
                                  <w:sz w:val="15"/>
                                  <w:szCs w:val="15"/>
                                </w:rPr>
                                <w:t>8</w:t>
                              </w:r>
                              <w:r w:rsidRPr="00877710">
                                <w:rPr>
                                  <w:rFonts w:hint="eastAsia"/>
                                  <w:sz w:val="15"/>
                                  <w:szCs w:val="15"/>
                                </w:rPr>
                                <w:t>日</w:t>
                              </w:r>
                            </w:smartTag>
                            <w:r w:rsidRPr="00877710">
                              <w:rPr>
                                <w:rFonts w:hint="eastAsia"/>
                                <w:sz w:val="15"/>
                                <w:szCs w:val="15"/>
                              </w:rPr>
                              <w:t>前，个人参赛教师将已上</w:t>
                            </w:r>
                            <w:proofErr w:type="gramStart"/>
                            <w:r w:rsidRPr="00877710">
                              <w:rPr>
                                <w:rFonts w:hint="eastAsia"/>
                                <w:sz w:val="15"/>
                                <w:szCs w:val="15"/>
                              </w:rPr>
                              <w:t>传比赛</w:t>
                            </w:r>
                            <w:proofErr w:type="gramEnd"/>
                            <w:r w:rsidRPr="00877710">
                              <w:rPr>
                                <w:rFonts w:hint="eastAsia"/>
                                <w:sz w:val="15"/>
                                <w:szCs w:val="15"/>
                              </w:rPr>
                              <w:t>网站的内容以光盘形式寄至西南财经大学。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10" o:spid="_x0000_s1039" type="#_x0000_t109" style="position:absolute;left:0;text-align:left;margin-left:1.25pt;margin-top:69.8pt;width:158.6pt;height:38.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" fillcolor="#fabf8f" strokecolor="#f79646" strokeweight="1pt">
                <v:fill color2="#f79646" focus="50%" type="gradient"/>
                <v:shadow on="t" color="#974706" offset="1pt"/>
                <v:textbox>
                  <w:txbxContent>
                    <w:p w:rsidR="007B263C" w:rsidRPr="00877710" w:rsidRDefault="007B263C" w:rsidP="007B263C">
                      <w:pPr>
                        <w:rPr>
                          <w:sz w:val="15"/>
                          <w:szCs w:val="15"/>
                        </w:rPr>
                      </w:pPr>
                      <w:smartTag w:uri="urn:schemas-microsoft-com:office:smarttags" w:element="chsdate">
                        <w:smartTagPr>
                          <w:attr w:name="Year" w:val="2014"/>
                          <w:attr w:name="Month" w:val="3"/>
                          <w:attr w:name="Day" w:val="8"/>
                          <w:attr w:name="IsLunarDate" w:val="False"/>
                          <w:attr w:name="IsROCDate" w:val="False"/>
                        </w:smartTagPr>
                        <w:r>
                          <w:rPr>
                            <w:rFonts w:hint="eastAsia"/>
                            <w:sz w:val="15"/>
                            <w:szCs w:val="15"/>
                          </w:rPr>
                          <w:t>3</w:t>
                        </w:r>
                        <w:r w:rsidRPr="00877710">
                          <w:rPr>
                            <w:rFonts w:hint="eastAsia"/>
                            <w:sz w:val="15"/>
                            <w:szCs w:val="15"/>
                          </w:rPr>
                          <w:t>月</w:t>
                        </w:r>
                        <w:r>
                          <w:rPr>
                            <w:rFonts w:hint="eastAsia"/>
                            <w:sz w:val="15"/>
                            <w:szCs w:val="15"/>
                          </w:rPr>
                          <w:t>8</w:t>
                        </w:r>
                        <w:r w:rsidRPr="00877710">
                          <w:rPr>
                            <w:rFonts w:hint="eastAsia"/>
                            <w:sz w:val="15"/>
                            <w:szCs w:val="15"/>
                          </w:rPr>
                          <w:t>日</w:t>
                        </w:r>
                      </w:smartTag>
                      <w:r w:rsidRPr="00877710">
                        <w:rPr>
                          <w:rFonts w:hint="eastAsia"/>
                          <w:sz w:val="15"/>
                          <w:szCs w:val="15"/>
                        </w:rPr>
                        <w:t>前，个人参赛教师将已上</w:t>
                      </w:r>
                      <w:proofErr w:type="gramStart"/>
                      <w:r w:rsidRPr="00877710">
                        <w:rPr>
                          <w:rFonts w:hint="eastAsia"/>
                          <w:sz w:val="15"/>
                          <w:szCs w:val="15"/>
                        </w:rPr>
                        <w:t>传比赛</w:t>
                      </w:r>
                      <w:proofErr w:type="gramEnd"/>
                      <w:r w:rsidRPr="00877710">
                        <w:rPr>
                          <w:rFonts w:hint="eastAsia"/>
                          <w:sz w:val="15"/>
                          <w:szCs w:val="15"/>
                        </w:rPr>
                        <w:t>网站的内容以光盘形式寄至西南财经大学。</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7E3D3AE7" wp14:editId="0E09BBE3">
                <wp:simplePos x="0" y="0"/>
                <wp:positionH relativeFrom="column">
                  <wp:posOffset>15875</wp:posOffset>
                </wp:positionH>
                <wp:positionV relativeFrom="paragraph">
                  <wp:posOffset>244475</wp:posOffset>
                </wp:positionV>
                <wp:extent cx="2014220" cy="477520"/>
                <wp:effectExtent l="15875" t="6350" r="8255" b="20955"/>
                <wp:wrapNone/>
                <wp:docPr id="9" name="流程图: 过程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4220" cy="477520"/>
                        </a:xfrm>
                        <a:prstGeom prst="flowChartProcess">
                          <a:avLst/>
                        </a:prstGeom>
                        <a:gradFill rotWithShape="0">
                          <a:gsLst>
                            <a:gs pos="0">
                              <a:srgbClr val="FABF8F"/>
                            </a:gs>
                            <a:gs pos="50000">
                              <a:srgbClr val="F79646"/>
                            </a:gs>
                            <a:gs pos="100000">
                              <a:srgbClr val="FABF8F"/>
                            </a:gs>
                          </a:gsLst>
                          <a:lin ang="5400000" scaled="1"/>
                        </a:gradFill>
                        <a:ln w="12700">
                          <a:solidFill>
                            <a:srgbClr val="F79646"/>
                          </a:solidFill>
                          <a:miter lim="800000"/>
                          <a:headEnd/>
                          <a:tailEnd/>
                        </a:ln>
                        <a:effectLst>
                          <a:outerShdw dist="28398" dir="3806097" algn="ctr" rotWithShape="0">
                            <a:srgbClr val="974706"/>
                          </a:outerShdw>
                        </a:effectLst>
                      </wps:spPr>
                      <wps:txbx>
                        <w:txbxContent>
                          <w:p w:rsidR="007B263C" w:rsidRPr="00877710" w:rsidRDefault="007B263C" w:rsidP="007B263C">
                            <w:pPr>
                              <w:rPr>
                                <w:sz w:val="15"/>
                                <w:szCs w:val="15"/>
                              </w:rPr>
                            </w:pPr>
                            <w:r w:rsidRPr="00877710">
                              <w:rPr>
                                <w:rFonts w:hint="eastAsia"/>
                                <w:sz w:val="15"/>
                                <w:szCs w:val="15"/>
                              </w:rPr>
                              <w:t>教师登陆比赛网络平台报名，选择“个人参赛”方式上</w:t>
                            </w:r>
                            <w:proofErr w:type="gramStart"/>
                            <w:r w:rsidRPr="00877710">
                              <w:rPr>
                                <w:rFonts w:hint="eastAsia"/>
                                <w:sz w:val="15"/>
                                <w:szCs w:val="15"/>
                              </w:rPr>
                              <w:t>传微课</w:t>
                            </w:r>
                            <w:proofErr w:type="gramEnd"/>
                            <w:r w:rsidRPr="00877710">
                              <w:rPr>
                                <w:rFonts w:hint="eastAsia"/>
                                <w:sz w:val="15"/>
                                <w:szCs w:val="15"/>
                              </w:rPr>
                              <w:t>及相关资料。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9" o:spid="_x0000_s1040" type="#_x0000_t109" style="position:absolute;left:0;text-align:left;margin-left:1.25pt;margin-top:19.25pt;width:158.6pt;height:37.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" fillcolor="#fabf8f" strokecolor="#f79646" strokeweight="1pt">
                <v:fill color2="#f79646" focus="50%" type="gradient"/>
                <v:shadow on="t" color="#974706" offset="1pt"/>
                <v:textbox>
                  <w:txbxContent>
                    <w:p w:rsidR="007B263C" w:rsidRPr="00877710" w:rsidRDefault="007B263C" w:rsidP="007B263C">
                      <w:pPr>
                        <w:rPr>
                          <w:sz w:val="15"/>
                          <w:szCs w:val="15"/>
                        </w:rPr>
                      </w:pPr>
                      <w:r w:rsidRPr="00877710">
                        <w:rPr>
                          <w:rFonts w:hint="eastAsia"/>
                          <w:sz w:val="15"/>
                          <w:szCs w:val="15"/>
                        </w:rPr>
                        <w:t>教师登陆比赛网络平台报名，选择“个人参赛”方式上</w:t>
                      </w:r>
                      <w:proofErr w:type="gramStart"/>
                      <w:r w:rsidRPr="00877710">
                        <w:rPr>
                          <w:rFonts w:hint="eastAsia"/>
                          <w:sz w:val="15"/>
                          <w:szCs w:val="15"/>
                        </w:rPr>
                        <w:t>传微课</w:t>
                      </w:r>
                      <w:proofErr w:type="gramEnd"/>
                      <w:r w:rsidRPr="00877710">
                        <w:rPr>
                          <w:rFonts w:hint="eastAsia"/>
                          <w:sz w:val="15"/>
                          <w:szCs w:val="15"/>
                        </w:rPr>
                        <w:t>及相关资料。</w:t>
                      </w:r>
                    </w:p>
                  </w:txbxContent>
                </v:textbox>
              </v:shape>
            </w:pict>
          </mc:Fallback>
        </mc:AlternateContent>
      </w:r>
    </w:p>
    <w:p w:rsidR="007B263C" w:rsidRDefault="007B263C" w:rsidP="007B263C">
      <w:pPr>
        <w:spacing w:line="329" w:lineRule="auto"/>
        <w:jc w:val="left"/>
        <w:rPr>
          <w:sz w:val="30"/>
          <w:szCs w:val="30"/>
        </w:rPr>
      </w:pPr>
    </w:p>
    <w:p w:rsidR="007B263C" w:rsidRDefault="007B263C" w:rsidP="007B263C">
      <w:r>
        <w:rPr>
          <w:noProof/>
        </w:rPr>
        <mc:AlternateContent>
          <mc:Choice Requires="wps">
            <w:drawing>
              <wp:anchor distT="0" distB="0" distL="114300" distR="114300" simplePos="0" relativeHeight="251703296" behindDoc="0" locked="0" layoutInCell="1" allowOverlap="1" wp14:anchorId="2679B2A2" wp14:editId="25C6A90D">
                <wp:simplePos x="0" y="0"/>
                <wp:positionH relativeFrom="column">
                  <wp:posOffset>274320</wp:posOffset>
                </wp:positionH>
                <wp:positionV relativeFrom="paragraph">
                  <wp:posOffset>5150485</wp:posOffset>
                </wp:positionV>
                <wp:extent cx="5767070" cy="13970"/>
                <wp:effectExtent l="7620" t="6985" r="6985" b="7620"/>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7070" cy="139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8" o:spid="_x0000_s1026" type="#_x0000_t32" style="position:absolute;left:0;text-align:left;margin-left:21.6pt;margin-top:405.55pt;width:454.1pt;height:1.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"/>
            </w:pict>
          </mc:Fallback>
        </mc:AlternateContent>
      </w:r>
      <w:r>
        <w:rPr>
          <w:noProof/>
        </w:rPr>
        <mc:AlternateContent>
          <mc:Choice Requires="wps">
            <w:drawing>
              <wp:anchor distT="0" distB="0" distL="114300" distR="114300" simplePos="0" relativeHeight="251672576" behindDoc="0" locked="0" layoutInCell="1" allowOverlap="1" wp14:anchorId="5150140A" wp14:editId="081DA5F1">
                <wp:simplePos x="0" y="0"/>
                <wp:positionH relativeFrom="column">
                  <wp:posOffset>3456305</wp:posOffset>
                </wp:positionH>
                <wp:positionV relativeFrom="paragraph">
                  <wp:posOffset>1920240</wp:posOffset>
                </wp:positionV>
                <wp:extent cx="1590040" cy="293370"/>
                <wp:effectExtent l="8255" t="15240" r="11430" b="24765"/>
                <wp:wrapNone/>
                <wp:docPr id="7" name="流程图: 过程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040" cy="293370"/>
                        </a:xfrm>
                        <a:prstGeom prst="flowChartProcess">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txbx>
                        <w:txbxContent>
                          <w:p w:rsidR="007B263C" w:rsidRPr="00727553" w:rsidRDefault="007B263C" w:rsidP="007B263C">
                            <w:pPr>
                              <w:jc w:val="center"/>
                              <w:rPr>
                                <w:sz w:val="15"/>
                                <w:szCs w:val="15"/>
                              </w:rPr>
                            </w:pPr>
                            <w:r w:rsidRPr="00727553">
                              <w:rPr>
                                <w:rFonts w:hint="eastAsia"/>
                                <w:sz w:val="15"/>
                                <w:szCs w:val="15"/>
                              </w:rPr>
                              <w:t>学校推荐直接进入复赛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7" o:spid="_x0000_s1041" type="#_x0000_t109" style="position:absolute;left:0;text-align:left;margin-left:272.15pt;margin-top:151.2pt;width:125.2pt;height:23.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" fillcolor="#c2d69b" strokecolor="#9bbb59" strokeweight="1pt">
                <v:fill color2="#9bbb59" focus="50%" type="gradient"/>
                <v:shadow on="t" color="#4e6128" offset="1pt"/>
                <v:textbox>
                  <w:txbxContent>
                    <w:p w:rsidR="007B263C" w:rsidRPr="00727553" w:rsidRDefault="007B263C" w:rsidP="007B263C">
                      <w:pPr>
                        <w:jc w:val="center"/>
                        <w:rPr>
                          <w:sz w:val="15"/>
                          <w:szCs w:val="15"/>
                        </w:rPr>
                      </w:pPr>
                      <w:r w:rsidRPr="00727553">
                        <w:rPr>
                          <w:rFonts w:hint="eastAsia"/>
                          <w:sz w:val="15"/>
                          <w:szCs w:val="15"/>
                        </w:rPr>
                        <w:t>学校推荐直接进入复赛</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7473CE03" wp14:editId="19B34386">
                <wp:simplePos x="0" y="0"/>
                <wp:positionH relativeFrom="column">
                  <wp:posOffset>-929005</wp:posOffset>
                </wp:positionH>
                <wp:positionV relativeFrom="paragraph">
                  <wp:posOffset>4954905</wp:posOffset>
                </wp:positionV>
                <wp:extent cx="1318895" cy="300355"/>
                <wp:effectExtent l="13970" t="11430" r="10160" b="12065"/>
                <wp:wrapNone/>
                <wp:docPr id="6" name="矩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8895" cy="300355"/>
                        </a:xfrm>
                        <a:prstGeom prst="rect">
                          <a:avLst/>
                        </a:prstGeom>
                        <a:solidFill>
                          <a:srgbClr val="FFFFFF"/>
                        </a:solidFill>
                        <a:ln w="9525">
                          <a:solidFill>
                            <a:srgbClr val="FFFFFF"/>
                          </a:solidFill>
                          <a:miter lim="800000"/>
                          <a:headEnd/>
                          <a:tailEnd/>
                        </a:ln>
                      </wps:spPr>
                      <wps:txbx>
                        <w:txbxContent>
                          <w:p w:rsidR="007B263C" w:rsidRPr="00350CF6" w:rsidRDefault="007B263C" w:rsidP="007B263C">
                            <w:pPr>
                              <w:rPr>
                                <w:szCs w:val="21"/>
                              </w:rPr>
                            </w:pPr>
                            <w:smartTag w:uri="urn:schemas-microsoft-com:office:smarttags" w:element="chsdate">
                              <w:smartTagPr>
                                <w:attr w:name="IsROCDate" w:val="False"/>
                                <w:attr w:name="IsLunarDate" w:val="False"/>
                                <w:attr w:name="Day" w:val="25"/>
                                <w:attr w:name="Month" w:val="4"/>
                                <w:attr w:name="Year" w:val="2015"/>
                              </w:smartTagPr>
                              <w:r w:rsidRPr="00350CF6">
                                <w:rPr>
                                  <w:szCs w:val="21"/>
                                </w:rPr>
                                <w:t>201</w:t>
                              </w:r>
                              <w:r w:rsidRPr="00350CF6">
                                <w:rPr>
                                  <w:rFonts w:hint="eastAsia"/>
                                  <w:szCs w:val="21"/>
                                </w:rPr>
                                <w:t>5</w:t>
                              </w:r>
                              <w:r w:rsidRPr="00350CF6">
                                <w:rPr>
                                  <w:rFonts w:hAnsi="宋体"/>
                                  <w:szCs w:val="21"/>
                                </w:rPr>
                                <w:t>年</w:t>
                              </w:r>
                              <w:r w:rsidRPr="00350CF6">
                                <w:rPr>
                                  <w:rFonts w:hint="eastAsia"/>
                                  <w:szCs w:val="21"/>
                                </w:rPr>
                                <w:t>4</w:t>
                              </w:r>
                              <w:r w:rsidRPr="00350CF6">
                                <w:rPr>
                                  <w:rFonts w:hAnsi="宋体"/>
                                  <w:szCs w:val="21"/>
                                </w:rPr>
                                <w:t>月</w:t>
                              </w:r>
                              <w:r w:rsidRPr="00350CF6">
                                <w:rPr>
                                  <w:rFonts w:hint="eastAsia"/>
                                  <w:szCs w:val="21"/>
                                </w:rPr>
                                <w:t>25</w:t>
                              </w:r>
                              <w:r>
                                <w:rPr>
                                  <w:rFonts w:hint="eastAsia"/>
                                  <w:szCs w:val="21"/>
                                </w:rPr>
                                <w:t>日</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6" o:spid="_x0000_s1042" style="position:absolute;left:0;text-align:left;margin-left:-73.15pt;margin-top:390.15pt;width:103.85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" strokecolor="white">
                <v:textbox>
                  <w:txbxContent>
                    <w:p w:rsidR="007B263C" w:rsidRPr="00350CF6" w:rsidRDefault="007B263C" w:rsidP="007B263C">
                      <w:pPr>
                        <w:rPr>
                          <w:szCs w:val="21"/>
                        </w:rPr>
                      </w:pPr>
                      <w:smartTag w:uri="urn:schemas-microsoft-com:office:smarttags" w:element="chsdate">
                        <w:smartTagPr>
                          <w:attr w:name="Year" w:val="2015"/>
                          <w:attr w:name="Month" w:val="4"/>
                          <w:attr w:name="Day" w:val="25"/>
                          <w:attr w:name="IsLunarDate" w:val="False"/>
                          <w:attr w:name="IsROCDate" w:val="False"/>
                        </w:smartTagPr>
                        <w:r w:rsidRPr="00350CF6">
                          <w:rPr>
                            <w:szCs w:val="21"/>
                          </w:rPr>
                          <w:t>201</w:t>
                        </w:r>
                        <w:r w:rsidRPr="00350CF6">
                          <w:rPr>
                            <w:rFonts w:hint="eastAsia"/>
                            <w:szCs w:val="21"/>
                          </w:rPr>
                          <w:t>5</w:t>
                        </w:r>
                        <w:r w:rsidRPr="00350CF6">
                          <w:rPr>
                            <w:rFonts w:hAnsi="宋体"/>
                            <w:szCs w:val="21"/>
                          </w:rPr>
                          <w:t>年</w:t>
                        </w:r>
                        <w:r w:rsidRPr="00350CF6">
                          <w:rPr>
                            <w:rFonts w:hint="eastAsia"/>
                            <w:szCs w:val="21"/>
                          </w:rPr>
                          <w:t>4</w:t>
                        </w:r>
                        <w:r w:rsidRPr="00350CF6">
                          <w:rPr>
                            <w:rFonts w:hAnsi="宋体"/>
                            <w:szCs w:val="21"/>
                          </w:rPr>
                          <w:t>月</w:t>
                        </w:r>
                        <w:r w:rsidRPr="00350CF6">
                          <w:rPr>
                            <w:rFonts w:hint="eastAsia"/>
                            <w:szCs w:val="21"/>
                          </w:rPr>
                          <w:t>25</w:t>
                        </w:r>
                        <w:r>
                          <w:rPr>
                            <w:rFonts w:hint="eastAsia"/>
                            <w:szCs w:val="21"/>
                          </w:rPr>
                          <w:t>日</w:t>
                        </w:r>
                      </w:smartTag>
                    </w:p>
                  </w:txbxContent>
                </v:textbox>
              </v:rect>
            </w:pict>
          </mc:Fallback>
        </mc:AlternateContent>
      </w:r>
      <w:r>
        <w:rPr>
          <w:noProof/>
        </w:rPr>
        <mc:AlternateContent>
          <mc:Choice Requires="wps">
            <w:drawing>
              <wp:anchor distT="0" distB="0" distL="114300" distR="114300" simplePos="0" relativeHeight="251702272" behindDoc="0" locked="0" layoutInCell="1" allowOverlap="1" wp14:anchorId="0D323E08" wp14:editId="5B825DEB">
                <wp:simplePos x="0" y="0"/>
                <wp:positionH relativeFrom="column">
                  <wp:posOffset>-822325</wp:posOffset>
                </wp:positionH>
                <wp:positionV relativeFrom="paragraph">
                  <wp:posOffset>3535680</wp:posOffset>
                </wp:positionV>
                <wp:extent cx="1045845" cy="523240"/>
                <wp:effectExtent l="6350" t="11430" r="5080" b="8255"/>
                <wp:wrapNone/>
                <wp:docPr id="5" name="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845" cy="523240"/>
                        </a:xfrm>
                        <a:prstGeom prst="rect">
                          <a:avLst/>
                        </a:prstGeom>
                        <a:solidFill>
                          <a:srgbClr val="FFFFFF"/>
                        </a:solidFill>
                        <a:ln w="9525">
                          <a:solidFill>
                            <a:srgbClr val="FFFFFF"/>
                          </a:solidFill>
                          <a:miter lim="800000"/>
                          <a:headEnd/>
                          <a:tailEnd/>
                        </a:ln>
                      </wps:spPr>
                      <wps:txbx>
                        <w:txbxContent>
                          <w:p w:rsidR="007B263C" w:rsidRPr="006369AE" w:rsidRDefault="007B263C" w:rsidP="007B263C">
                            <w:pPr>
                              <w:rPr>
                                <w:sz w:val="24"/>
                              </w:rPr>
                            </w:pPr>
                            <w:r w:rsidRPr="006369AE">
                              <w:rPr>
                                <w:rFonts w:hint="eastAsia"/>
                                <w:sz w:val="24"/>
                              </w:rPr>
                              <w:t>复赛阶段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5" o:spid="_x0000_s1043" style="position:absolute;left:0;text-align:left;margin-left:-64.75pt;margin-top:278.4pt;width:82.35pt;height:41.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" strokecolor="white">
                <v:textbox>
                  <w:txbxContent>
                    <w:p w:rsidR="007B263C" w:rsidRPr="006369AE" w:rsidRDefault="007B263C" w:rsidP="007B263C">
                      <w:pPr>
                        <w:rPr>
                          <w:sz w:val="24"/>
                        </w:rPr>
                      </w:pPr>
                      <w:r w:rsidRPr="006369AE">
                        <w:rPr>
                          <w:rFonts w:hint="eastAsia"/>
                          <w:sz w:val="24"/>
                        </w:rPr>
                        <w:t>复赛阶段</w:t>
                      </w:r>
                    </w:p>
                  </w:txbxContent>
                </v:textbox>
              </v:rect>
            </w:pict>
          </mc:Fallback>
        </mc:AlternateContent>
      </w:r>
      <w:r>
        <w:rPr>
          <w:noProof/>
        </w:rPr>
        <mc:AlternateContent>
          <mc:Choice Requires="wps">
            <w:drawing>
              <wp:anchor distT="0" distB="0" distL="114300" distR="114300" simplePos="0" relativeHeight="251700224" behindDoc="0" locked="0" layoutInCell="1" allowOverlap="1" wp14:anchorId="3359F63C" wp14:editId="1D482AEC">
                <wp:simplePos x="0" y="0"/>
                <wp:positionH relativeFrom="column">
                  <wp:posOffset>-885825</wp:posOffset>
                </wp:positionH>
                <wp:positionV relativeFrom="paragraph">
                  <wp:posOffset>2165985</wp:posOffset>
                </wp:positionV>
                <wp:extent cx="1160145" cy="300355"/>
                <wp:effectExtent l="9525" t="13335" r="11430" b="1016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0145" cy="300355"/>
                        </a:xfrm>
                        <a:prstGeom prst="rect">
                          <a:avLst/>
                        </a:prstGeom>
                        <a:solidFill>
                          <a:srgbClr val="FFFFFF"/>
                        </a:solidFill>
                        <a:ln w="9525">
                          <a:solidFill>
                            <a:srgbClr val="FFFFFF"/>
                          </a:solidFill>
                          <a:miter lim="800000"/>
                          <a:headEnd/>
                          <a:tailEnd/>
                        </a:ln>
                      </wps:spPr>
                      <wps:txbx>
                        <w:txbxContent>
                          <w:p w:rsidR="007B263C" w:rsidRPr="00350CF6" w:rsidRDefault="007B263C" w:rsidP="007B263C">
                            <w:pPr>
                              <w:rPr>
                                <w:szCs w:val="21"/>
                              </w:rPr>
                            </w:pPr>
                            <w:smartTag w:uri="urn:schemas-microsoft-com:office:smarttags" w:element="chsdate">
                              <w:smartTagPr>
                                <w:attr w:name="IsROCDate" w:val="False"/>
                                <w:attr w:name="IsLunarDate" w:val="False"/>
                                <w:attr w:name="Day" w:val="8"/>
                                <w:attr w:name="Month" w:val="3"/>
                                <w:attr w:name="Year" w:val="2015"/>
                              </w:smartTagPr>
                              <w:r w:rsidRPr="00350CF6">
                                <w:rPr>
                                  <w:szCs w:val="21"/>
                                </w:rPr>
                                <w:t>201</w:t>
                              </w:r>
                              <w:r w:rsidRPr="00350CF6">
                                <w:rPr>
                                  <w:rFonts w:hint="eastAsia"/>
                                  <w:szCs w:val="21"/>
                                </w:rPr>
                                <w:t>5</w:t>
                              </w:r>
                              <w:r w:rsidRPr="00350CF6">
                                <w:rPr>
                                  <w:rFonts w:hAnsi="宋体"/>
                                  <w:szCs w:val="21"/>
                                </w:rPr>
                                <w:t>年</w:t>
                              </w:r>
                              <w:r w:rsidRPr="00350CF6">
                                <w:rPr>
                                  <w:szCs w:val="21"/>
                                </w:rPr>
                                <w:t>3</w:t>
                              </w:r>
                              <w:r w:rsidRPr="00350CF6">
                                <w:rPr>
                                  <w:rFonts w:hAnsi="宋体"/>
                                  <w:szCs w:val="21"/>
                                </w:rPr>
                                <w:t>月</w:t>
                              </w:r>
                              <w:r w:rsidRPr="00350CF6">
                                <w:rPr>
                                  <w:szCs w:val="21"/>
                                </w:rPr>
                                <w:t>8</w:t>
                              </w:r>
                              <w:r w:rsidRPr="00350CF6">
                                <w:rPr>
                                  <w:rFonts w:hAnsi="宋体"/>
                                  <w:szCs w:val="21"/>
                                </w:rPr>
                                <w:t>日</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 o:spid="_x0000_s1044" style="position:absolute;left:0;text-align:left;margin-left:-69.75pt;margin-top:170.55pt;width:91.35pt;height:23.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" strokecolor="white">
                <v:textbox>
                  <w:txbxContent>
                    <w:p w:rsidR="007B263C" w:rsidRPr="00350CF6" w:rsidRDefault="007B263C" w:rsidP="007B263C">
                      <w:pPr>
                        <w:rPr>
                          <w:szCs w:val="21"/>
                        </w:rPr>
                      </w:pPr>
                      <w:smartTag w:uri="urn:schemas-microsoft-com:office:smarttags" w:element="chsdate">
                        <w:smartTagPr>
                          <w:attr w:name="Year" w:val="2015"/>
                          <w:attr w:name="Month" w:val="3"/>
                          <w:attr w:name="Day" w:val="8"/>
                          <w:attr w:name="IsLunarDate" w:val="False"/>
                          <w:attr w:name="IsROCDate" w:val="False"/>
                        </w:smartTagPr>
                        <w:r w:rsidRPr="00350CF6">
                          <w:rPr>
                            <w:szCs w:val="21"/>
                          </w:rPr>
                          <w:t>201</w:t>
                        </w:r>
                        <w:r w:rsidRPr="00350CF6">
                          <w:rPr>
                            <w:rFonts w:hint="eastAsia"/>
                            <w:szCs w:val="21"/>
                          </w:rPr>
                          <w:t>5</w:t>
                        </w:r>
                        <w:r w:rsidRPr="00350CF6">
                          <w:rPr>
                            <w:rFonts w:hAnsi="宋体"/>
                            <w:szCs w:val="21"/>
                          </w:rPr>
                          <w:t>年</w:t>
                        </w:r>
                        <w:r w:rsidRPr="00350CF6">
                          <w:rPr>
                            <w:szCs w:val="21"/>
                          </w:rPr>
                          <w:t>3</w:t>
                        </w:r>
                        <w:r w:rsidRPr="00350CF6">
                          <w:rPr>
                            <w:rFonts w:hAnsi="宋体"/>
                            <w:szCs w:val="21"/>
                          </w:rPr>
                          <w:t>月</w:t>
                        </w:r>
                        <w:r w:rsidRPr="00350CF6">
                          <w:rPr>
                            <w:szCs w:val="21"/>
                          </w:rPr>
                          <w:t>8</w:t>
                        </w:r>
                        <w:r w:rsidRPr="00350CF6">
                          <w:rPr>
                            <w:rFonts w:hAnsi="宋体"/>
                            <w:szCs w:val="21"/>
                          </w:rPr>
                          <w:t>日</w:t>
                        </w:r>
                      </w:smartTag>
                    </w:p>
                  </w:txbxContent>
                </v:textbox>
              </v:rect>
            </w:pict>
          </mc:Fallback>
        </mc:AlternateContent>
      </w:r>
      <w:r>
        <w:rPr>
          <w:noProof/>
        </w:rPr>
        <mc:AlternateContent>
          <mc:Choice Requires="wps">
            <w:drawing>
              <wp:anchor distT="0" distB="0" distL="114300" distR="114300" simplePos="0" relativeHeight="251701248" behindDoc="0" locked="0" layoutInCell="1" allowOverlap="1" wp14:anchorId="74A37261" wp14:editId="3D67DA7D">
                <wp:simplePos x="0" y="0"/>
                <wp:positionH relativeFrom="column">
                  <wp:posOffset>-885825</wp:posOffset>
                </wp:positionH>
                <wp:positionV relativeFrom="paragraph">
                  <wp:posOffset>482600</wp:posOffset>
                </wp:positionV>
                <wp:extent cx="901700" cy="655320"/>
                <wp:effectExtent l="9525" t="6350" r="12700" b="508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0" cy="655320"/>
                        </a:xfrm>
                        <a:prstGeom prst="rect">
                          <a:avLst/>
                        </a:prstGeom>
                        <a:solidFill>
                          <a:srgbClr val="FFFFFF"/>
                        </a:solidFill>
                        <a:ln w="9525">
                          <a:solidFill>
                            <a:srgbClr val="FFFFFF"/>
                          </a:solidFill>
                          <a:miter lim="800000"/>
                          <a:headEnd/>
                          <a:tailEnd/>
                        </a:ln>
                      </wps:spPr>
                      <wps:txbx>
                        <w:txbxContent>
                          <w:p w:rsidR="007B263C" w:rsidRPr="005101E5" w:rsidRDefault="007B263C" w:rsidP="007B263C">
                            <w:pPr>
                              <w:rPr>
                                <w:sz w:val="24"/>
                              </w:rPr>
                            </w:pPr>
                            <w:r w:rsidRPr="005101E5">
                              <w:rPr>
                                <w:rFonts w:hint="eastAsia"/>
                                <w:sz w:val="24"/>
                              </w:rPr>
                              <w:t>初赛阶段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 o:spid="_x0000_s1045" style="position:absolute;left:0;text-align:left;margin-left:-69.75pt;margin-top:38pt;width:71pt;height:51.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" strokecolor="white">
                <v:textbox>
                  <w:txbxContent>
                    <w:p w:rsidR="007B263C" w:rsidRPr="005101E5" w:rsidRDefault="007B263C" w:rsidP="007B263C">
                      <w:pPr>
                        <w:rPr>
                          <w:sz w:val="24"/>
                        </w:rPr>
                      </w:pPr>
                      <w:r w:rsidRPr="005101E5">
                        <w:rPr>
                          <w:rFonts w:hint="eastAsia"/>
                          <w:sz w:val="24"/>
                        </w:rPr>
                        <w:t>初赛阶段</w:t>
                      </w:r>
                    </w:p>
                  </w:txbxContent>
                </v:textbox>
              </v:rect>
            </w:pict>
          </mc:Fallback>
        </mc:AlternateContent>
      </w:r>
    </w:p>
    <w:p w:rsidR="007B263C" w:rsidRPr="00D73811" w:rsidRDefault="007B263C" w:rsidP="007B263C">
      <w:pPr>
        <w:rPr>
          <w:sz w:val="24"/>
          <w:szCs w:val="24"/>
        </w:rPr>
      </w:pPr>
      <w:r>
        <w:rPr>
          <w:noProof/>
        </w:rPr>
        <mc:AlternateContent>
          <mc:Choice Requires="wps">
            <w:drawing>
              <wp:anchor distT="0" distB="0" distL="114300" distR="114300" simplePos="0" relativeHeight="251693056" behindDoc="0" locked="0" layoutInCell="1" allowOverlap="1" wp14:anchorId="5435D2F0" wp14:editId="2FEA1FC0">
                <wp:simplePos x="0" y="0"/>
                <wp:positionH relativeFrom="column">
                  <wp:posOffset>695325</wp:posOffset>
                </wp:positionH>
                <wp:positionV relativeFrom="paragraph">
                  <wp:posOffset>6183630</wp:posOffset>
                </wp:positionV>
                <wp:extent cx="963295" cy="247650"/>
                <wp:effectExtent l="0" t="0" r="27305" b="19050"/>
                <wp:wrapNone/>
                <wp:docPr id="39" name="矩形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3295" cy="247650"/>
                        </a:xfrm>
                        <a:prstGeom prst="rect">
                          <a:avLst/>
                        </a:prstGeom>
                        <a:solidFill>
                          <a:srgbClr val="FFFFFF"/>
                        </a:solidFill>
                        <a:ln w="9525">
                          <a:solidFill>
                            <a:srgbClr val="FFFFFF"/>
                          </a:solidFill>
                          <a:miter lim="800000"/>
                          <a:headEnd/>
                          <a:tailEnd/>
                        </a:ln>
                      </wps:spPr>
                      <wps:txbx>
                        <w:txbxContent>
                          <w:p w:rsidR="007B263C" w:rsidRPr="00E23BFF" w:rsidRDefault="007B263C" w:rsidP="007B263C">
                            <w:pPr>
                              <w:rPr>
                                <w:sz w:val="13"/>
                                <w:szCs w:val="13"/>
                              </w:rPr>
                            </w:pPr>
                            <w:r w:rsidRPr="00E23BFF">
                              <w:rPr>
                                <w:rFonts w:hint="eastAsia"/>
                                <w:sz w:val="13"/>
                                <w:szCs w:val="13"/>
                              </w:rPr>
                              <w:t>由参赛教师个人完成</w:t>
                            </w:r>
                          </w:p>
                          <w:p w:rsidR="007B263C" w:rsidRPr="00E23BFF" w:rsidRDefault="007B263C" w:rsidP="007B26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9" o:spid="_x0000_s1046" style="position:absolute;left:0;text-align:left;margin-left:54.75pt;margin-top:486.9pt;width:75.85pt;height:1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" strokecolor="white">
                <v:textbox>
                  <w:txbxContent>
                    <w:p w:rsidR="007B263C" w:rsidRPr="00E23BFF" w:rsidRDefault="007B263C" w:rsidP="007B263C">
                      <w:pPr>
                        <w:rPr>
                          <w:sz w:val="13"/>
                          <w:szCs w:val="13"/>
                        </w:rPr>
                      </w:pPr>
                      <w:r w:rsidRPr="00E23BFF">
                        <w:rPr>
                          <w:rFonts w:hint="eastAsia"/>
                          <w:sz w:val="13"/>
                          <w:szCs w:val="13"/>
                        </w:rPr>
                        <w:t>由参赛教师个人完成</w:t>
                      </w:r>
                    </w:p>
                    <w:p w:rsidR="007B263C" w:rsidRPr="00E23BFF" w:rsidRDefault="007B263C" w:rsidP="007B263C"/>
                  </w:txbxContent>
                </v:textbox>
              </v:rect>
            </w:pict>
          </mc:Fallback>
        </mc:AlternateContent>
      </w:r>
      <w:r>
        <w:rPr>
          <w:noProof/>
        </w:rPr>
        <mc:AlternateContent>
          <mc:Choice Requires="wps">
            <w:drawing>
              <wp:anchor distT="0" distB="0" distL="114300" distR="114300" simplePos="0" relativeHeight="251695104" behindDoc="0" locked="0" layoutInCell="1" allowOverlap="1" wp14:anchorId="43D0C511" wp14:editId="3B24FF7B">
                <wp:simplePos x="0" y="0"/>
                <wp:positionH relativeFrom="column">
                  <wp:posOffset>-190500</wp:posOffset>
                </wp:positionH>
                <wp:positionV relativeFrom="paragraph">
                  <wp:posOffset>6183630</wp:posOffset>
                </wp:positionV>
                <wp:extent cx="880745" cy="247650"/>
                <wp:effectExtent l="0" t="0" r="33655" b="57150"/>
                <wp:wrapNone/>
                <wp:docPr id="34" name="流程图: 过程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0745" cy="247650"/>
                        </a:xfrm>
                        <a:prstGeom prst="flowChartProcess">
                          <a:avLst/>
                        </a:prstGeom>
                        <a:gradFill rotWithShape="0">
                          <a:gsLst>
                            <a:gs pos="0">
                              <a:srgbClr val="FABF8F"/>
                            </a:gs>
                            <a:gs pos="50000">
                              <a:srgbClr val="F79646"/>
                            </a:gs>
                            <a:gs pos="100000">
                              <a:srgbClr val="FABF8F"/>
                            </a:gs>
                          </a:gsLst>
                          <a:lin ang="5400000" scaled="1"/>
                        </a:gradFill>
                        <a:ln w="12700">
                          <a:solidFill>
                            <a:srgbClr val="F79646"/>
                          </a:solidFill>
                          <a:miter lim="800000"/>
                          <a:headEnd/>
                          <a:tailEnd/>
                        </a:ln>
                        <a:effectLst>
                          <a:outerShdw dist="28398" dir="3806097" algn="ctr" rotWithShape="0">
                            <a:srgbClr val="974706"/>
                          </a:outerShdw>
                        </a:effectLst>
                      </wps:spPr>
                      <wps:txbx>
                        <w:txbxContent>
                          <w:p w:rsidR="007B263C" w:rsidRPr="00E23BFF" w:rsidRDefault="007B263C" w:rsidP="007B263C">
                            <w:pPr>
                              <w:rPr>
                                <w:szCs w:val="1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34" o:spid="_x0000_s1047" type="#_x0000_t109" style="position:absolute;left:0;text-align:left;margin-left:-15pt;margin-top:486.9pt;width:69.35pt;height:1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" fillcolor="#fabf8f" strokecolor="#f79646" strokeweight="1pt">
                <v:fill color2="#f79646" focus="50%" type="gradient"/>
                <v:shadow on="t" color="#974706" offset="1pt"/>
                <v:textbox>
                  <w:txbxContent>
                    <w:p w:rsidR="007B263C" w:rsidRPr="00E23BFF" w:rsidRDefault="007B263C" w:rsidP="007B263C">
                      <w:pPr>
                        <w:rPr>
                          <w:szCs w:val="15"/>
                        </w:rPr>
                      </w:pP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1569F784" wp14:editId="1D4930A9">
                <wp:simplePos x="0" y="0"/>
                <wp:positionH relativeFrom="column">
                  <wp:posOffset>1774190</wp:posOffset>
                </wp:positionH>
                <wp:positionV relativeFrom="paragraph">
                  <wp:posOffset>6183630</wp:posOffset>
                </wp:positionV>
                <wp:extent cx="816610" cy="238760"/>
                <wp:effectExtent l="0" t="0" r="40640" b="66040"/>
                <wp:wrapNone/>
                <wp:docPr id="35" name="流程图: 过程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610" cy="238760"/>
                        </a:xfrm>
                        <a:prstGeom prst="flowChartProcess">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txbx>
                        <w:txbxContent>
                          <w:p w:rsidR="007B263C" w:rsidRPr="00E23BFF" w:rsidRDefault="007B263C" w:rsidP="007B263C">
                            <w:pPr>
                              <w:rPr>
                                <w:szCs w:val="1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35" o:spid="_x0000_s1048" type="#_x0000_t109" style="position:absolute;left:0;text-align:left;margin-left:139.7pt;margin-top:486.9pt;width:64.3pt;height:18.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" fillcolor="#c2d69b" strokecolor="#9bbb59" strokeweight="1pt">
                <v:fill color2="#9bbb59" focus="50%" type="gradient"/>
                <v:shadow on="t" color="#4e6128" offset="1pt"/>
                <v:textbox>
                  <w:txbxContent>
                    <w:p w:rsidR="007B263C" w:rsidRPr="00E23BFF" w:rsidRDefault="007B263C" w:rsidP="007B263C">
                      <w:pPr>
                        <w:rPr>
                          <w:szCs w:val="15"/>
                        </w:rPr>
                      </w:pP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1BDC9598" wp14:editId="7863A5A8">
                <wp:simplePos x="0" y="0"/>
                <wp:positionH relativeFrom="column">
                  <wp:posOffset>4229100</wp:posOffset>
                </wp:positionH>
                <wp:positionV relativeFrom="paragraph">
                  <wp:posOffset>6193155</wp:posOffset>
                </wp:positionV>
                <wp:extent cx="1304290" cy="238125"/>
                <wp:effectExtent l="0" t="0" r="10160" b="28575"/>
                <wp:wrapNone/>
                <wp:docPr id="38" name="矩形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38125"/>
                        </a:xfrm>
                        <a:prstGeom prst="rect">
                          <a:avLst/>
                        </a:prstGeom>
                        <a:solidFill>
                          <a:srgbClr val="FFFFFF"/>
                        </a:solidFill>
                        <a:ln w="9525">
                          <a:solidFill>
                            <a:srgbClr val="FFFFFF"/>
                          </a:solidFill>
                          <a:miter lim="800000"/>
                          <a:headEnd/>
                          <a:tailEnd/>
                        </a:ln>
                      </wps:spPr>
                      <wps:txbx>
                        <w:txbxContent>
                          <w:p w:rsidR="007B263C" w:rsidRPr="00E23BFF" w:rsidRDefault="007B263C" w:rsidP="007B263C">
                            <w:pPr>
                              <w:rPr>
                                <w:sz w:val="13"/>
                                <w:szCs w:val="13"/>
                              </w:rPr>
                            </w:pPr>
                            <w:r w:rsidRPr="00E23BFF">
                              <w:rPr>
                                <w:rFonts w:hint="eastAsia"/>
                                <w:sz w:val="13"/>
                                <w:szCs w:val="13"/>
                              </w:rPr>
                              <w:t>由承办单位协调相关单位完成</w:t>
                            </w:r>
                          </w:p>
                          <w:p w:rsidR="007B263C" w:rsidRPr="00E23BFF" w:rsidRDefault="007B263C" w:rsidP="007B26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8" o:spid="_x0000_s1049" style="position:absolute;left:0;text-align:left;margin-left:333pt;margin-top:487.65pt;width:102.7pt;height:1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" strokecolor="white">
                <v:textbox>
                  <w:txbxContent>
                    <w:p w:rsidR="007B263C" w:rsidRPr="00E23BFF" w:rsidRDefault="007B263C" w:rsidP="007B263C">
                      <w:pPr>
                        <w:rPr>
                          <w:sz w:val="13"/>
                          <w:szCs w:val="13"/>
                        </w:rPr>
                      </w:pPr>
                      <w:r w:rsidRPr="00E23BFF">
                        <w:rPr>
                          <w:rFonts w:hint="eastAsia"/>
                          <w:sz w:val="13"/>
                          <w:szCs w:val="13"/>
                        </w:rPr>
                        <w:t>由承办单位协调相关单位完成</w:t>
                      </w:r>
                    </w:p>
                    <w:p w:rsidR="007B263C" w:rsidRPr="00E23BFF" w:rsidRDefault="007B263C" w:rsidP="007B263C"/>
                  </w:txbxContent>
                </v:textbox>
              </v:rect>
            </w:pict>
          </mc:Fallback>
        </mc:AlternateContent>
      </w:r>
      <w:r>
        <w:rPr>
          <w:noProof/>
        </w:rPr>
        <mc:AlternateContent>
          <mc:Choice Requires="wps">
            <w:drawing>
              <wp:anchor distT="0" distB="0" distL="114300" distR="114300" simplePos="0" relativeHeight="251697152" behindDoc="0" locked="0" layoutInCell="1" allowOverlap="1" wp14:anchorId="21D71C23" wp14:editId="545F392A">
                <wp:simplePos x="0" y="0"/>
                <wp:positionH relativeFrom="column">
                  <wp:posOffset>3352800</wp:posOffset>
                </wp:positionH>
                <wp:positionV relativeFrom="paragraph">
                  <wp:posOffset>6221731</wp:posOffset>
                </wp:positionV>
                <wp:extent cx="871220" cy="200660"/>
                <wp:effectExtent l="0" t="0" r="43180" b="66040"/>
                <wp:wrapNone/>
                <wp:docPr id="37" name="流程图: 过程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1220" cy="200660"/>
                        </a:xfrm>
                        <a:prstGeom prst="flowChartProcess">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rsidR="007B263C" w:rsidRPr="00E23BFF" w:rsidRDefault="007B263C" w:rsidP="007B263C">
                            <w:pPr>
                              <w:rPr>
                                <w:szCs w:val="1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37" o:spid="_x0000_s1050" type="#_x0000_t109" style="position:absolute;left:0;text-align:left;margin-left:264pt;margin-top:489.9pt;width:68.6pt;height:15.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" fillcolor="#92cddc" strokecolor="#4bacc6" strokeweight="1pt">
                <v:fill color2="#4bacc6" focus="50%" type="gradient"/>
                <v:shadow on="t" color="#205867" offset="1pt"/>
                <v:textbox>
                  <w:txbxContent>
                    <w:p w:rsidR="007B263C" w:rsidRPr="00E23BFF" w:rsidRDefault="007B263C" w:rsidP="007B263C">
                      <w:pPr>
                        <w:rPr>
                          <w:szCs w:val="15"/>
                        </w:rPr>
                      </w:pP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6420E0EA" wp14:editId="5C6156FC">
                <wp:simplePos x="0" y="0"/>
                <wp:positionH relativeFrom="column">
                  <wp:posOffset>2533650</wp:posOffset>
                </wp:positionH>
                <wp:positionV relativeFrom="paragraph">
                  <wp:posOffset>6183631</wp:posOffset>
                </wp:positionV>
                <wp:extent cx="810895" cy="238760"/>
                <wp:effectExtent l="0" t="0" r="27305" b="27940"/>
                <wp:wrapNone/>
                <wp:docPr id="36" name="矩形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0895" cy="238760"/>
                        </a:xfrm>
                        <a:prstGeom prst="rect">
                          <a:avLst/>
                        </a:prstGeom>
                        <a:solidFill>
                          <a:srgbClr val="FFFFFF"/>
                        </a:solidFill>
                        <a:ln w="9525">
                          <a:solidFill>
                            <a:srgbClr val="FFFFFF"/>
                          </a:solidFill>
                          <a:miter lim="800000"/>
                          <a:headEnd/>
                          <a:tailEnd/>
                        </a:ln>
                      </wps:spPr>
                      <wps:txbx>
                        <w:txbxContent>
                          <w:p w:rsidR="007B263C" w:rsidRPr="00E23BFF" w:rsidRDefault="007B263C" w:rsidP="007B263C">
                            <w:pPr>
                              <w:rPr>
                                <w:sz w:val="13"/>
                                <w:szCs w:val="13"/>
                              </w:rPr>
                            </w:pPr>
                            <w:r w:rsidRPr="00E23BFF">
                              <w:rPr>
                                <w:rFonts w:hint="eastAsia"/>
                                <w:sz w:val="13"/>
                                <w:szCs w:val="13"/>
                              </w:rPr>
                              <w:t>由参赛学校完成</w:t>
                            </w:r>
                          </w:p>
                          <w:p w:rsidR="007B263C" w:rsidRPr="00E23BFF" w:rsidRDefault="007B263C" w:rsidP="007B26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6" o:spid="_x0000_s1051" style="position:absolute;left:0;text-align:left;margin-left:199.5pt;margin-top:486.9pt;width:63.85pt;height:18.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" strokecolor="white">
                <v:textbox>
                  <w:txbxContent>
                    <w:p w:rsidR="007B263C" w:rsidRPr="00E23BFF" w:rsidRDefault="007B263C" w:rsidP="007B263C">
                      <w:pPr>
                        <w:rPr>
                          <w:sz w:val="13"/>
                          <w:szCs w:val="13"/>
                        </w:rPr>
                      </w:pPr>
                      <w:r w:rsidRPr="00E23BFF">
                        <w:rPr>
                          <w:rFonts w:hint="eastAsia"/>
                          <w:sz w:val="13"/>
                          <w:szCs w:val="13"/>
                        </w:rPr>
                        <w:t>由参赛学校完成</w:t>
                      </w:r>
                    </w:p>
                    <w:p w:rsidR="007B263C" w:rsidRPr="00E23BFF" w:rsidRDefault="007B263C" w:rsidP="007B263C"/>
                  </w:txbxContent>
                </v:textbox>
              </v:rect>
            </w:pict>
          </mc:Fallback>
        </mc:AlternateContent>
      </w:r>
      <w:r>
        <w:rPr>
          <w:noProof/>
          <w:sz w:val="24"/>
          <w:szCs w:val="24"/>
        </w:rPr>
        <mc:AlternateContent>
          <mc:Choice Requires="wps">
            <w:drawing>
              <wp:anchor distT="0" distB="0" distL="114300" distR="114300" simplePos="0" relativeHeight="251660288" behindDoc="0" locked="0" layoutInCell="1" allowOverlap="1" wp14:anchorId="1D52E38E" wp14:editId="0FF0888B">
                <wp:simplePos x="0" y="0"/>
                <wp:positionH relativeFrom="column">
                  <wp:posOffset>2482850</wp:posOffset>
                </wp:positionH>
                <wp:positionV relativeFrom="paragraph">
                  <wp:posOffset>6497320</wp:posOffset>
                </wp:positionV>
                <wp:extent cx="2661920" cy="695960"/>
                <wp:effectExtent l="6350" t="14605" r="8255" b="22860"/>
                <wp:wrapNone/>
                <wp:docPr id="2" name="流程图: 过程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1920" cy="695960"/>
                        </a:xfrm>
                        <a:prstGeom prst="flowChartProcess">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rsidR="007B263C" w:rsidRPr="00FC056F" w:rsidRDefault="007B263C" w:rsidP="007B263C">
                            <w:pPr>
                              <w:jc w:val="center"/>
                              <w:rPr>
                                <w:sz w:val="15"/>
                                <w:szCs w:val="15"/>
                              </w:rPr>
                            </w:pPr>
                            <w:smartTag w:uri="urn:schemas-microsoft-com:office:smarttags" w:element="chsdate">
                              <w:smartTagPr>
                                <w:attr w:name="IsROCDate" w:val="False"/>
                                <w:attr w:name="IsLunarDate" w:val="False"/>
                                <w:attr w:name="Day" w:val="9"/>
                                <w:attr w:name="Month" w:val="3"/>
                                <w:attr w:name="Year" w:val="2014"/>
                              </w:smartTagPr>
                              <w:r>
                                <w:rPr>
                                  <w:rFonts w:hint="eastAsia"/>
                                  <w:sz w:val="15"/>
                                  <w:szCs w:val="15"/>
                                </w:rPr>
                                <w:t>3</w:t>
                              </w:r>
                              <w:r>
                                <w:rPr>
                                  <w:rFonts w:hint="eastAsia"/>
                                  <w:sz w:val="15"/>
                                  <w:szCs w:val="15"/>
                                </w:rPr>
                                <w:t>月</w:t>
                              </w:r>
                              <w:r>
                                <w:rPr>
                                  <w:rFonts w:hint="eastAsia"/>
                                  <w:sz w:val="15"/>
                                  <w:szCs w:val="15"/>
                                </w:rPr>
                                <w:t>9</w:t>
                              </w:r>
                              <w:r>
                                <w:rPr>
                                  <w:rFonts w:hint="eastAsia"/>
                                  <w:sz w:val="15"/>
                                  <w:szCs w:val="15"/>
                                </w:rPr>
                                <w:t>日</w:t>
                              </w:r>
                            </w:smartTag>
                            <w:r>
                              <w:rPr>
                                <w:rFonts w:hint="eastAsia"/>
                                <w:sz w:val="15"/>
                                <w:szCs w:val="15"/>
                              </w:rPr>
                              <w:t>至</w:t>
                            </w:r>
                            <w:smartTag w:uri="urn:schemas-microsoft-com:office:smarttags" w:element="chsdate">
                              <w:smartTagPr>
                                <w:attr w:name="IsROCDate" w:val="False"/>
                                <w:attr w:name="IsLunarDate" w:val="False"/>
                                <w:attr w:name="Day" w:val="10"/>
                                <w:attr w:name="Month" w:val="4"/>
                                <w:attr w:name="Year" w:val="2014"/>
                              </w:smartTagPr>
                              <w:r>
                                <w:rPr>
                                  <w:rFonts w:hint="eastAsia"/>
                                  <w:sz w:val="15"/>
                                  <w:szCs w:val="15"/>
                                </w:rPr>
                                <w:t>4</w:t>
                              </w:r>
                              <w:r>
                                <w:rPr>
                                  <w:rFonts w:hint="eastAsia"/>
                                  <w:sz w:val="15"/>
                                  <w:szCs w:val="15"/>
                                </w:rPr>
                                <w:t>月</w:t>
                              </w:r>
                              <w:r>
                                <w:rPr>
                                  <w:rFonts w:hint="eastAsia"/>
                                  <w:sz w:val="15"/>
                                  <w:szCs w:val="15"/>
                                </w:rPr>
                                <w:t>10</w:t>
                              </w:r>
                              <w:r>
                                <w:rPr>
                                  <w:rFonts w:hint="eastAsia"/>
                                  <w:sz w:val="15"/>
                                  <w:szCs w:val="15"/>
                                </w:rPr>
                                <w:t>日</w:t>
                              </w:r>
                            </w:smartTag>
                            <w:r>
                              <w:rPr>
                                <w:rFonts w:hint="eastAsia"/>
                                <w:sz w:val="15"/>
                                <w:szCs w:val="15"/>
                              </w:rPr>
                              <w:t>，西南财经大学组织专家对进入复赛的作品进行第一轮的“网络评审”，择优评选出入围第二轮“现场教学比赛”的参赛教师。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2" o:spid="_x0000_s1052" type="#_x0000_t109" style="position:absolute;left:0;text-align:left;margin-left:195.5pt;margin-top:511.6pt;width:209.6pt;height:5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" fillcolor="#92cddc" strokecolor="#4bacc6" strokeweight="1pt">
                <v:fill color2="#4bacc6" focus="50%" type="gradient"/>
                <v:shadow on="t" color="#205867" offset="1pt"/>
                <v:textbox>
                  <w:txbxContent>
                    <w:p w:rsidR="007B263C" w:rsidRPr="00FC056F" w:rsidRDefault="007B263C" w:rsidP="007B263C">
                      <w:pPr>
                        <w:jc w:val="center"/>
                        <w:rPr>
                          <w:sz w:val="15"/>
                          <w:szCs w:val="15"/>
                        </w:rPr>
                      </w:pPr>
                      <w:smartTag w:uri="urn:schemas-microsoft-com:office:smarttags" w:element="chsdate">
                        <w:smartTagPr>
                          <w:attr w:name="Year" w:val="2014"/>
                          <w:attr w:name="Month" w:val="3"/>
                          <w:attr w:name="Day" w:val="9"/>
                          <w:attr w:name="IsLunarDate" w:val="False"/>
                          <w:attr w:name="IsROCDate" w:val="False"/>
                        </w:smartTagPr>
                        <w:r>
                          <w:rPr>
                            <w:rFonts w:hint="eastAsia"/>
                            <w:sz w:val="15"/>
                            <w:szCs w:val="15"/>
                          </w:rPr>
                          <w:t>3</w:t>
                        </w:r>
                        <w:r>
                          <w:rPr>
                            <w:rFonts w:hint="eastAsia"/>
                            <w:sz w:val="15"/>
                            <w:szCs w:val="15"/>
                          </w:rPr>
                          <w:t>月</w:t>
                        </w:r>
                        <w:r>
                          <w:rPr>
                            <w:rFonts w:hint="eastAsia"/>
                            <w:sz w:val="15"/>
                            <w:szCs w:val="15"/>
                          </w:rPr>
                          <w:t>9</w:t>
                        </w:r>
                        <w:r>
                          <w:rPr>
                            <w:rFonts w:hint="eastAsia"/>
                            <w:sz w:val="15"/>
                            <w:szCs w:val="15"/>
                          </w:rPr>
                          <w:t>日</w:t>
                        </w:r>
                      </w:smartTag>
                      <w:r>
                        <w:rPr>
                          <w:rFonts w:hint="eastAsia"/>
                          <w:sz w:val="15"/>
                          <w:szCs w:val="15"/>
                        </w:rPr>
                        <w:t>至</w:t>
                      </w:r>
                      <w:smartTag w:uri="urn:schemas-microsoft-com:office:smarttags" w:element="chsdate">
                        <w:smartTagPr>
                          <w:attr w:name="Year" w:val="2014"/>
                          <w:attr w:name="Month" w:val="4"/>
                          <w:attr w:name="Day" w:val="10"/>
                          <w:attr w:name="IsLunarDate" w:val="False"/>
                          <w:attr w:name="IsROCDate" w:val="False"/>
                        </w:smartTagPr>
                        <w:r>
                          <w:rPr>
                            <w:rFonts w:hint="eastAsia"/>
                            <w:sz w:val="15"/>
                            <w:szCs w:val="15"/>
                          </w:rPr>
                          <w:t>4</w:t>
                        </w:r>
                        <w:r>
                          <w:rPr>
                            <w:rFonts w:hint="eastAsia"/>
                            <w:sz w:val="15"/>
                            <w:szCs w:val="15"/>
                          </w:rPr>
                          <w:t>月</w:t>
                        </w:r>
                        <w:r>
                          <w:rPr>
                            <w:rFonts w:hint="eastAsia"/>
                            <w:sz w:val="15"/>
                            <w:szCs w:val="15"/>
                          </w:rPr>
                          <w:t>10</w:t>
                        </w:r>
                        <w:r>
                          <w:rPr>
                            <w:rFonts w:hint="eastAsia"/>
                            <w:sz w:val="15"/>
                            <w:szCs w:val="15"/>
                          </w:rPr>
                          <w:t>日</w:t>
                        </w:r>
                      </w:smartTag>
                      <w:r>
                        <w:rPr>
                          <w:rFonts w:hint="eastAsia"/>
                          <w:sz w:val="15"/>
                          <w:szCs w:val="15"/>
                        </w:rPr>
                        <w:t>，西南财经大学组织专家对进入复赛的作品进行第一轮的“网络评审”，择优评选出入围第二轮“现场教学比赛”的参赛教师。</w:t>
                      </w:r>
                    </w:p>
                  </w:txbxContent>
                </v:textbox>
              </v:shape>
            </w:pict>
          </mc:Fallback>
        </mc:AlternateContent>
      </w:r>
      <w:r>
        <w:rPr>
          <w:noProof/>
          <w:sz w:val="24"/>
          <w:szCs w:val="24"/>
        </w:rPr>
        <mc:AlternateContent>
          <mc:Choice Requires="wps">
            <w:drawing>
              <wp:anchor distT="0" distB="0" distL="114300" distR="114300" simplePos="0" relativeHeight="251659264" behindDoc="0" locked="0" layoutInCell="1" allowOverlap="1" wp14:anchorId="19B2FAB0" wp14:editId="024802A4">
                <wp:simplePos x="0" y="0"/>
                <wp:positionH relativeFrom="column">
                  <wp:posOffset>2482850</wp:posOffset>
                </wp:positionH>
                <wp:positionV relativeFrom="paragraph">
                  <wp:posOffset>6497320</wp:posOffset>
                </wp:positionV>
                <wp:extent cx="2661920" cy="695960"/>
                <wp:effectExtent l="6350" t="14605" r="8255" b="22860"/>
                <wp:wrapNone/>
                <wp:docPr id="1" name="流程图: 过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1920" cy="695960"/>
                        </a:xfrm>
                        <a:prstGeom prst="flowChartProcess">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rsidR="007B263C" w:rsidRPr="00FC056F" w:rsidRDefault="007B263C" w:rsidP="007B263C">
                            <w:pPr>
                              <w:jc w:val="center"/>
                              <w:rPr>
                                <w:sz w:val="15"/>
                                <w:szCs w:val="15"/>
                              </w:rPr>
                            </w:pPr>
                            <w:smartTag w:uri="urn:schemas-microsoft-com:office:smarttags" w:element="chsdate">
                              <w:smartTagPr>
                                <w:attr w:name="IsROCDate" w:val="False"/>
                                <w:attr w:name="IsLunarDate" w:val="False"/>
                                <w:attr w:name="Day" w:val="9"/>
                                <w:attr w:name="Month" w:val="3"/>
                                <w:attr w:name="Year" w:val="2014"/>
                              </w:smartTagPr>
                              <w:r>
                                <w:rPr>
                                  <w:rFonts w:hint="eastAsia"/>
                                  <w:sz w:val="15"/>
                                  <w:szCs w:val="15"/>
                                </w:rPr>
                                <w:t>3</w:t>
                              </w:r>
                              <w:r>
                                <w:rPr>
                                  <w:rFonts w:hint="eastAsia"/>
                                  <w:sz w:val="15"/>
                                  <w:szCs w:val="15"/>
                                </w:rPr>
                                <w:t>月</w:t>
                              </w:r>
                              <w:r>
                                <w:rPr>
                                  <w:rFonts w:hint="eastAsia"/>
                                  <w:sz w:val="15"/>
                                  <w:szCs w:val="15"/>
                                </w:rPr>
                                <w:t>9</w:t>
                              </w:r>
                              <w:r>
                                <w:rPr>
                                  <w:rFonts w:hint="eastAsia"/>
                                  <w:sz w:val="15"/>
                                  <w:szCs w:val="15"/>
                                </w:rPr>
                                <w:t>日</w:t>
                              </w:r>
                            </w:smartTag>
                            <w:r>
                              <w:rPr>
                                <w:rFonts w:hint="eastAsia"/>
                                <w:sz w:val="15"/>
                                <w:szCs w:val="15"/>
                              </w:rPr>
                              <w:t>至</w:t>
                            </w:r>
                            <w:smartTag w:uri="urn:schemas-microsoft-com:office:smarttags" w:element="chsdate">
                              <w:smartTagPr>
                                <w:attr w:name="IsROCDate" w:val="False"/>
                                <w:attr w:name="IsLunarDate" w:val="False"/>
                                <w:attr w:name="Day" w:val="10"/>
                                <w:attr w:name="Month" w:val="4"/>
                                <w:attr w:name="Year" w:val="2014"/>
                              </w:smartTagPr>
                              <w:r>
                                <w:rPr>
                                  <w:rFonts w:hint="eastAsia"/>
                                  <w:sz w:val="15"/>
                                  <w:szCs w:val="15"/>
                                </w:rPr>
                                <w:t>4</w:t>
                              </w:r>
                              <w:r>
                                <w:rPr>
                                  <w:rFonts w:hint="eastAsia"/>
                                  <w:sz w:val="15"/>
                                  <w:szCs w:val="15"/>
                                </w:rPr>
                                <w:t>月</w:t>
                              </w:r>
                              <w:r>
                                <w:rPr>
                                  <w:rFonts w:hint="eastAsia"/>
                                  <w:sz w:val="15"/>
                                  <w:szCs w:val="15"/>
                                </w:rPr>
                                <w:t>10</w:t>
                              </w:r>
                              <w:r>
                                <w:rPr>
                                  <w:rFonts w:hint="eastAsia"/>
                                  <w:sz w:val="15"/>
                                  <w:szCs w:val="15"/>
                                </w:rPr>
                                <w:t>日</w:t>
                              </w:r>
                            </w:smartTag>
                            <w:r>
                              <w:rPr>
                                <w:rFonts w:hint="eastAsia"/>
                                <w:sz w:val="15"/>
                                <w:szCs w:val="15"/>
                              </w:rPr>
                              <w:t>，西南财经大学组织专家对进入复赛的作品进行第一轮的“网络评审”，择优评选出入围第二轮“现场教学比赛”的参赛教师。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过程 1" o:spid="_x0000_s1053" type="#_x0000_t109" style="position:absolute;left:0;text-align:left;margin-left:195.5pt;margin-top:511.6pt;width:209.6pt;height:5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" fillcolor="#92cddc" strokecolor="#4bacc6" strokeweight="1pt">
                <v:fill color2="#4bacc6" focus="50%" type="gradient"/>
                <v:shadow on="t" color="#205867" offset="1pt"/>
                <v:textbox>
                  <w:txbxContent>
                    <w:p w:rsidR="007B263C" w:rsidRPr="00FC056F" w:rsidRDefault="007B263C" w:rsidP="007B263C">
                      <w:pPr>
                        <w:jc w:val="center"/>
                        <w:rPr>
                          <w:sz w:val="15"/>
                          <w:szCs w:val="15"/>
                        </w:rPr>
                      </w:pPr>
                      <w:smartTag w:uri="urn:schemas-microsoft-com:office:smarttags" w:element="chsdate">
                        <w:smartTagPr>
                          <w:attr w:name="Year" w:val="2014"/>
                          <w:attr w:name="Month" w:val="3"/>
                          <w:attr w:name="Day" w:val="9"/>
                          <w:attr w:name="IsLunarDate" w:val="False"/>
                          <w:attr w:name="IsROCDate" w:val="False"/>
                        </w:smartTagPr>
                        <w:r>
                          <w:rPr>
                            <w:rFonts w:hint="eastAsia"/>
                            <w:sz w:val="15"/>
                            <w:szCs w:val="15"/>
                          </w:rPr>
                          <w:t>3</w:t>
                        </w:r>
                        <w:r>
                          <w:rPr>
                            <w:rFonts w:hint="eastAsia"/>
                            <w:sz w:val="15"/>
                            <w:szCs w:val="15"/>
                          </w:rPr>
                          <w:t>月</w:t>
                        </w:r>
                        <w:r>
                          <w:rPr>
                            <w:rFonts w:hint="eastAsia"/>
                            <w:sz w:val="15"/>
                            <w:szCs w:val="15"/>
                          </w:rPr>
                          <w:t>9</w:t>
                        </w:r>
                        <w:r>
                          <w:rPr>
                            <w:rFonts w:hint="eastAsia"/>
                            <w:sz w:val="15"/>
                            <w:szCs w:val="15"/>
                          </w:rPr>
                          <w:t>日</w:t>
                        </w:r>
                      </w:smartTag>
                      <w:r>
                        <w:rPr>
                          <w:rFonts w:hint="eastAsia"/>
                          <w:sz w:val="15"/>
                          <w:szCs w:val="15"/>
                        </w:rPr>
                        <w:t>至</w:t>
                      </w:r>
                      <w:smartTag w:uri="urn:schemas-microsoft-com:office:smarttags" w:element="chsdate">
                        <w:smartTagPr>
                          <w:attr w:name="Year" w:val="2014"/>
                          <w:attr w:name="Month" w:val="4"/>
                          <w:attr w:name="Day" w:val="10"/>
                          <w:attr w:name="IsLunarDate" w:val="False"/>
                          <w:attr w:name="IsROCDate" w:val="False"/>
                        </w:smartTagPr>
                        <w:r>
                          <w:rPr>
                            <w:rFonts w:hint="eastAsia"/>
                            <w:sz w:val="15"/>
                            <w:szCs w:val="15"/>
                          </w:rPr>
                          <w:t>4</w:t>
                        </w:r>
                        <w:r>
                          <w:rPr>
                            <w:rFonts w:hint="eastAsia"/>
                            <w:sz w:val="15"/>
                            <w:szCs w:val="15"/>
                          </w:rPr>
                          <w:t>月</w:t>
                        </w:r>
                        <w:r>
                          <w:rPr>
                            <w:rFonts w:hint="eastAsia"/>
                            <w:sz w:val="15"/>
                            <w:szCs w:val="15"/>
                          </w:rPr>
                          <w:t>10</w:t>
                        </w:r>
                        <w:r>
                          <w:rPr>
                            <w:rFonts w:hint="eastAsia"/>
                            <w:sz w:val="15"/>
                            <w:szCs w:val="15"/>
                          </w:rPr>
                          <w:t>日</w:t>
                        </w:r>
                      </w:smartTag>
                      <w:r>
                        <w:rPr>
                          <w:rFonts w:hint="eastAsia"/>
                          <w:sz w:val="15"/>
                          <w:szCs w:val="15"/>
                        </w:rPr>
                        <w:t>，西南财经大学组织专家对进入复赛的作品进行第一轮的“网络评审”，择优评选出入围第二轮“现场教学比赛”的参赛教师。</w:t>
                      </w:r>
                    </w:p>
                  </w:txbxContent>
                </v:textbox>
              </v:shape>
            </w:pict>
          </mc:Fallback>
        </mc:AlternateContent>
      </w:r>
    </w:p>
    <w:p w:rsidR="007B263C" w:rsidRPr="007B263C" w:rsidRDefault="007B263C" w:rsidP="000A0C82"/>
    <w:sectPr w:rsidR="007B263C" w:rsidRPr="007B26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26B" w:rsidRDefault="003C726B" w:rsidP="00AC7AB1">
      <w:r>
        <w:separator/>
      </w:r>
    </w:p>
  </w:endnote>
  <w:endnote w:type="continuationSeparator" w:id="0">
    <w:p w:rsidR="003C726B" w:rsidRDefault="003C726B" w:rsidP="00AC7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26B" w:rsidRDefault="003C726B" w:rsidP="00AC7AB1">
      <w:r>
        <w:separator/>
      </w:r>
    </w:p>
  </w:footnote>
  <w:footnote w:type="continuationSeparator" w:id="0">
    <w:p w:rsidR="003C726B" w:rsidRDefault="003C726B" w:rsidP="00AC7A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37288"/>
    <w:multiLevelType w:val="hybridMultilevel"/>
    <w:tmpl w:val="B8448C20"/>
    <w:lvl w:ilvl="0" w:tplc="E4BA3116">
      <w:start w:val="1"/>
      <w:numFmt w:val="japaneseCounting"/>
      <w:lvlText w:val="%1、"/>
      <w:lvlJc w:val="left"/>
      <w:pPr>
        <w:ind w:left="720" w:hanging="720"/>
      </w:pPr>
      <w:rPr>
        <w:rFonts w:hint="default"/>
      </w:rPr>
    </w:lvl>
    <w:lvl w:ilvl="1" w:tplc="4F26F206">
      <w:start w:val="1"/>
      <w:numFmt w:val="decimal"/>
      <w:lvlText w:val="%2."/>
      <w:lvlJc w:val="left"/>
      <w:pPr>
        <w:tabs>
          <w:tab w:val="num" w:pos="780"/>
        </w:tabs>
        <w:ind w:left="780" w:hanging="360"/>
      </w:pPr>
      <w:rPr>
        <w:rFonts w:eastAsia="宋体"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14E452B"/>
    <w:multiLevelType w:val="hybridMultilevel"/>
    <w:tmpl w:val="73865290"/>
    <w:lvl w:ilvl="0" w:tplc="0B0ABDF8">
      <w:start w:val="1"/>
      <w:numFmt w:val="japaneseCounting"/>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CED7D38"/>
    <w:multiLevelType w:val="hybridMultilevel"/>
    <w:tmpl w:val="41A4C06E"/>
    <w:lvl w:ilvl="0" w:tplc="EFD673C0">
      <w:start w:val="1"/>
      <w:numFmt w:val="none"/>
      <w:lvlText w:val="一、"/>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71D"/>
    <w:rsid w:val="000A0C82"/>
    <w:rsid w:val="001570F9"/>
    <w:rsid w:val="00221175"/>
    <w:rsid w:val="002607AD"/>
    <w:rsid w:val="0029283C"/>
    <w:rsid w:val="002D42DF"/>
    <w:rsid w:val="00335163"/>
    <w:rsid w:val="003639C3"/>
    <w:rsid w:val="003C1502"/>
    <w:rsid w:val="003C726B"/>
    <w:rsid w:val="004211E4"/>
    <w:rsid w:val="004D614F"/>
    <w:rsid w:val="005428F3"/>
    <w:rsid w:val="0057512C"/>
    <w:rsid w:val="00653959"/>
    <w:rsid w:val="00664164"/>
    <w:rsid w:val="006D3E72"/>
    <w:rsid w:val="0071671D"/>
    <w:rsid w:val="00773C94"/>
    <w:rsid w:val="007A01FA"/>
    <w:rsid w:val="007B263C"/>
    <w:rsid w:val="007C6AA9"/>
    <w:rsid w:val="007D04C3"/>
    <w:rsid w:val="008171CA"/>
    <w:rsid w:val="0092580E"/>
    <w:rsid w:val="00980E80"/>
    <w:rsid w:val="009F2D4D"/>
    <w:rsid w:val="00AC7AB1"/>
    <w:rsid w:val="00B26406"/>
    <w:rsid w:val="00B56E89"/>
    <w:rsid w:val="00BB7F99"/>
    <w:rsid w:val="00BF5EB2"/>
    <w:rsid w:val="00C95F29"/>
    <w:rsid w:val="00CB1ED0"/>
    <w:rsid w:val="00CF6865"/>
    <w:rsid w:val="00D634AA"/>
    <w:rsid w:val="00E93F4E"/>
    <w:rsid w:val="00EA79DB"/>
    <w:rsid w:val="00EB5636"/>
    <w:rsid w:val="00EF0BD5"/>
    <w:rsid w:val="00F67625"/>
    <w:rsid w:val="00FA0FDF"/>
    <w:rsid w:val="00FA2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7A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C7AB1"/>
    <w:rPr>
      <w:sz w:val="18"/>
      <w:szCs w:val="18"/>
    </w:rPr>
  </w:style>
  <w:style w:type="paragraph" w:styleId="a4">
    <w:name w:val="footer"/>
    <w:basedOn w:val="a"/>
    <w:link w:val="Char0"/>
    <w:uiPriority w:val="99"/>
    <w:unhideWhenUsed/>
    <w:rsid w:val="00AC7AB1"/>
    <w:pPr>
      <w:tabs>
        <w:tab w:val="center" w:pos="4153"/>
        <w:tab w:val="right" w:pos="8306"/>
      </w:tabs>
      <w:snapToGrid w:val="0"/>
      <w:jc w:val="left"/>
    </w:pPr>
    <w:rPr>
      <w:sz w:val="18"/>
      <w:szCs w:val="18"/>
    </w:rPr>
  </w:style>
  <w:style w:type="character" w:customStyle="1" w:styleId="Char0">
    <w:name w:val="页脚 Char"/>
    <w:basedOn w:val="a0"/>
    <w:link w:val="a4"/>
    <w:uiPriority w:val="99"/>
    <w:rsid w:val="00AC7AB1"/>
    <w:rPr>
      <w:sz w:val="18"/>
      <w:szCs w:val="18"/>
    </w:rPr>
  </w:style>
  <w:style w:type="table" w:styleId="a5">
    <w:name w:val="Table Grid"/>
    <w:basedOn w:val="a1"/>
    <w:uiPriority w:val="59"/>
    <w:rsid w:val="00AC7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A0C82"/>
    <w:pPr>
      <w:ind w:firstLineChars="200" w:firstLine="420"/>
    </w:pPr>
    <w:rPr>
      <w:rFonts w:ascii="Times New Roman" w:eastAsia="宋体" w:hAnsi="Times New Roman" w:cs="Times New Roman"/>
      <w:szCs w:val="24"/>
    </w:rPr>
  </w:style>
  <w:style w:type="paragraph" w:styleId="a7">
    <w:name w:val="Balloon Text"/>
    <w:basedOn w:val="a"/>
    <w:link w:val="Char1"/>
    <w:uiPriority w:val="99"/>
    <w:semiHidden/>
    <w:unhideWhenUsed/>
    <w:rsid w:val="00BF5EB2"/>
    <w:rPr>
      <w:sz w:val="18"/>
      <w:szCs w:val="18"/>
    </w:rPr>
  </w:style>
  <w:style w:type="character" w:customStyle="1" w:styleId="Char1">
    <w:name w:val="批注框文本 Char"/>
    <w:basedOn w:val="a0"/>
    <w:link w:val="a7"/>
    <w:uiPriority w:val="99"/>
    <w:semiHidden/>
    <w:rsid w:val="00BF5EB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7A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C7AB1"/>
    <w:rPr>
      <w:sz w:val="18"/>
      <w:szCs w:val="18"/>
    </w:rPr>
  </w:style>
  <w:style w:type="paragraph" w:styleId="a4">
    <w:name w:val="footer"/>
    <w:basedOn w:val="a"/>
    <w:link w:val="Char0"/>
    <w:uiPriority w:val="99"/>
    <w:unhideWhenUsed/>
    <w:rsid w:val="00AC7AB1"/>
    <w:pPr>
      <w:tabs>
        <w:tab w:val="center" w:pos="4153"/>
        <w:tab w:val="right" w:pos="8306"/>
      </w:tabs>
      <w:snapToGrid w:val="0"/>
      <w:jc w:val="left"/>
    </w:pPr>
    <w:rPr>
      <w:sz w:val="18"/>
      <w:szCs w:val="18"/>
    </w:rPr>
  </w:style>
  <w:style w:type="character" w:customStyle="1" w:styleId="Char0">
    <w:name w:val="页脚 Char"/>
    <w:basedOn w:val="a0"/>
    <w:link w:val="a4"/>
    <w:uiPriority w:val="99"/>
    <w:rsid w:val="00AC7AB1"/>
    <w:rPr>
      <w:sz w:val="18"/>
      <w:szCs w:val="18"/>
    </w:rPr>
  </w:style>
  <w:style w:type="table" w:styleId="a5">
    <w:name w:val="Table Grid"/>
    <w:basedOn w:val="a1"/>
    <w:uiPriority w:val="59"/>
    <w:rsid w:val="00AC7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A0C82"/>
    <w:pPr>
      <w:ind w:firstLineChars="200" w:firstLine="420"/>
    </w:pPr>
    <w:rPr>
      <w:rFonts w:ascii="Times New Roman" w:eastAsia="宋体" w:hAnsi="Times New Roman" w:cs="Times New Roman"/>
      <w:szCs w:val="24"/>
    </w:rPr>
  </w:style>
  <w:style w:type="paragraph" w:styleId="a7">
    <w:name w:val="Balloon Text"/>
    <w:basedOn w:val="a"/>
    <w:link w:val="Char1"/>
    <w:uiPriority w:val="99"/>
    <w:semiHidden/>
    <w:unhideWhenUsed/>
    <w:rsid w:val="00BF5EB2"/>
    <w:rPr>
      <w:sz w:val="18"/>
      <w:szCs w:val="18"/>
    </w:rPr>
  </w:style>
  <w:style w:type="character" w:customStyle="1" w:styleId="Char1">
    <w:name w:val="批注框文本 Char"/>
    <w:basedOn w:val="a0"/>
    <w:link w:val="a7"/>
    <w:uiPriority w:val="99"/>
    <w:semiHidden/>
    <w:rsid w:val="00BF5EB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158813">
      <w:bodyDiv w:val="1"/>
      <w:marLeft w:val="0"/>
      <w:marRight w:val="0"/>
      <w:marTop w:val="0"/>
      <w:marBottom w:val="0"/>
      <w:divBdr>
        <w:top w:val="none" w:sz="0" w:space="0" w:color="auto"/>
        <w:left w:val="none" w:sz="0" w:space="0" w:color="auto"/>
        <w:bottom w:val="none" w:sz="0" w:space="0" w:color="auto"/>
        <w:right w:val="none" w:sz="0" w:space="0" w:color="auto"/>
      </w:divBdr>
    </w:div>
    <w:div w:id="195509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11</Pages>
  <Words>648</Words>
  <Characters>3699</Characters>
  <Application>Microsoft Office Word</Application>
  <DocSecurity>0</DocSecurity>
  <Lines>30</Lines>
  <Paragraphs>8</Paragraphs>
  <ScaleCrop>false</ScaleCrop>
  <Company>番茄花园</Company>
  <LinksUpToDate>false</LinksUpToDate>
  <CharactersWithSpaces>4339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c:creator>
  <cp:keywords/>
  <dc:description/>
  <cp:lastModifiedBy>t</cp:lastModifiedBy>
  <cp:revision>30</cp:revision>
  <cp:lastPrinted>2014-12-16T01:32:00Z</cp:lastPrinted>
  <dcterms:created xsi:type="dcterms:W3CDTF">2014-12-10T03:11:00Z</dcterms:created>
  <dcterms:modified xsi:type="dcterms:W3CDTF">2014-12-17T03:34:00Z</dcterms:modified>
</cp:coreProperties>
</file>