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CB" w:rsidRDefault="000D0113" w:rsidP="000D0113">
      <w:pPr>
        <w:spacing w:line="56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bookmarkStart w:id="0" w:name="_GoBack"/>
      <w:bookmarkEnd w:id="0"/>
      <w:r w:rsidRPr="000D0113">
        <w:rPr>
          <w:rFonts w:asciiTheme="minorEastAsia" w:eastAsiaTheme="minorEastAsia" w:hAnsiTheme="minorEastAsia" w:hint="eastAsia"/>
          <w:sz w:val="28"/>
          <w:szCs w:val="28"/>
        </w:rPr>
        <w:t>各个项目总结的文本格式参照《成都体育学院学报》，包含题目、作者姓名及单位、中文摘要、关键词（3-8个）、正文（正文中至少有一级标题）、参考文献（4条以上），字数4000左右，字体：宋体，字号：小四。</w:t>
      </w:r>
    </w:p>
    <w:p w:rsidR="00C512CB" w:rsidRDefault="00C512CB" w:rsidP="003978A4">
      <w:pPr>
        <w:spacing w:line="56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C512CB" w:rsidRDefault="00C512CB" w:rsidP="003978A4">
      <w:pPr>
        <w:spacing w:line="56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C512CB" w:rsidRDefault="00C512CB" w:rsidP="003978A4">
      <w:pPr>
        <w:spacing w:line="56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C512CB" w:rsidRDefault="00C512CB" w:rsidP="003978A4">
      <w:pPr>
        <w:spacing w:line="56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C512CB" w:rsidRDefault="00C512CB" w:rsidP="003978A4">
      <w:pPr>
        <w:spacing w:line="56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C512CB" w:rsidRDefault="00C512CB" w:rsidP="003978A4">
      <w:pPr>
        <w:spacing w:line="56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C512CB" w:rsidRDefault="00C512CB" w:rsidP="003978A4">
      <w:pPr>
        <w:spacing w:line="56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C512CB" w:rsidRDefault="00C512CB" w:rsidP="003978A4">
      <w:pPr>
        <w:spacing w:line="56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C512CB" w:rsidRDefault="00C512CB" w:rsidP="003978A4">
      <w:pPr>
        <w:spacing w:line="56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C512CB" w:rsidRDefault="00C512CB" w:rsidP="003978A4">
      <w:pPr>
        <w:spacing w:line="56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C512CB" w:rsidRDefault="00C512CB" w:rsidP="003978A4">
      <w:pPr>
        <w:spacing w:line="56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C512CB" w:rsidRDefault="00C512CB" w:rsidP="003978A4">
      <w:pPr>
        <w:spacing w:line="56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C512CB" w:rsidRDefault="00C512CB" w:rsidP="003978A4">
      <w:pPr>
        <w:spacing w:line="56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C512CB" w:rsidRDefault="00C512CB" w:rsidP="003978A4">
      <w:pPr>
        <w:spacing w:line="56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C512CB" w:rsidRDefault="00C512CB" w:rsidP="003978A4">
      <w:pPr>
        <w:spacing w:line="56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sectPr w:rsidR="00C512CB" w:rsidSect="000D01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E70" w:rsidRDefault="00901E70" w:rsidP="003978A4">
      <w:r>
        <w:separator/>
      </w:r>
    </w:p>
  </w:endnote>
  <w:endnote w:type="continuationSeparator" w:id="0">
    <w:p w:rsidR="00901E70" w:rsidRDefault="00901E70" w:rsidP="0039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E70" w:rsidRDefault="00901E70" w:rsidP="003978A4">
      <w:r>
        <w:separator/>
      </w:r>
    </w:p>
  </w:footnote>
  <w:footnote w:type="continuationSeparator" w:id="0">
    <w:p w:rsidR="00901E70" w:rsidRDefault="00901E70" w:rsidP="0039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8A"/>
    <w:rsid w:val="000D0113"/>
    <w:rsid w:val="003978A4"/>
    <w:rsid w:val="0062358A"/>
    <w:rsid w:val="00721F20"/>
    <w:rsid w:val="007A3237"/>
    <w:rsid w:val="00901E70"/>
    <w:rsid w:val="00C5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8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12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12C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8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12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12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谢熔</dc:creator>
  <cp:keywords/>
  <dc:description/>
  <cp:lastModifiedBy>谢熔</cp:lastModifiedBy>
  <cp:revision>5</cp:revision>
  <cp:lastPrinted>2020-05-11T07:26:00Z</cp:lastPrinted>
  <dcterms:created xsi:type="dcterms:W3CDTF">2020-05-11T06:52:00Z</dcterms:created>
  <dcterms:modified xsi:type="dcterms:W3CDTF">2020-05-11T07:32:00Z</dcterms:modified>
</cp:coreProperties>
</file>