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76EE5A" w14:textId="4541C904" w:rsidR="00C26AE3" w:rsidRDefault="00E37B4D" w:rsidP="00E37B4D">
      <w:pPr>
        <w:jc w:val="center"/>
        <w:rPr>
          <w:sz w:val="32"/>
          <w:szCs w:val="32"/>
        </w:rPr>
      </w:pPr>
      <w:r w:rsidRPr="00E37B4D">
        <w:rPr>
          <w:rFonts w:hint="eastAsia"/>
          <w:sz w:val="32"/>
          <w:szCs w:val="32"/>
        </w:rPr>
        <w:t>实习管理教研室角色操作说明</w:t>
      </w:r>
    </w:p>
    <w:p w14:paraId="07C96E8F" w14:textId="2117DE0F" w:rsidR="00E37B4D" w:rsidRDefault="00E37B4D" w:rsidP="00E37B4D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37B4D">
        <w:rPr>
          <w:rFonts w:hint="eastAsia"/>
          <w:sz w:val="28"/>
          <w:szCs w:val="28"/>
        </w:rPr>
        <w:t>登录教务系统</w:t>
      </w:r>
      <w:r>
        <w:rPr>
          <w:rFonts w:hint="eastAsia"/>
          <w:sz w:val="28"/>
          <w:szCs w:val="28"/>
        </w:rPr>
        <w:t>：</w:t>
      </w:r>
    </w:p>
    <w:p w14:paraId="2BAE9B19" w14:textId="269811A0" w:rsidR="00E37B4D" w:rsidRPr="00E37B4D" w:rsidRDefault="0085257B" w:rsidP="00E37B4D">
      <w:pPr>
        <w:pStyle w:val="a3"/>
        <w:ind w:left="720" w:firstLineChars="0" w:firstLine="0"/>
        <w:rPr>
          <w:rFonts w:hint="eastAsia"/>
          <w:szCs w:val="21"/>
        </w:rPr>
      </w:pPr>
      <w:r>
        <w:rPr>
          <w:rFonts w:hint="eastAsia"/>
          <w:szCs w:val="21"/>
        </w:rPr>
        <w:t>1、在浏览器中</w:t>
      </w:r>
      <w:r w:rsidR="00E37B4D" w:rsidRPr="00E37B4D">
        <w:rPr>
          <w:rFonts w:hint="eastAsia"/>
          <w:szCs w:val="21"/>
        </w:rPr>
        <w:t>输入</w:t>
      </w:r>
      <w:r>
        <w:rPr>
          <w:rFonts w:hint="eastAsia"/>
          <w:szCs w:val="21"/>
        </w:rPr>
        <w:t>系统</w:t>
      </w:r>
      <w:r w:rsidR="00E37B4D" w:rsidRPr="00E37B4D">
        <w:rPr>
          <w:rFonts w:hint="eastAsia"/>
          <w:szCs w:val="21"/>
        </w:rPr>
        <w:t>地址：</w:t>
      </w:r>
      <w:hyperlink r:id="rId7" w:history="1">
        <w:r w:rsidR="00E37B4D" w:rsidRPr="00E37B4D">
          <w:rPr>
            <w:rStyle w:val="a4"/>
            <w:rFonts w:hint="eastAsia"/>
            <w:szCs w:val="21"/>
          </w:rPr>
          <w:t>h</w:t>
        </w:r>
        <w:r w:rsidR="00E37B4D" w:rsidRPr="00E37B4D">
          <w:rPr>
            <w:rStyle w:val="a4"/>
            <w:szCs w:val="21"/>
          </w:rPr>
          <w:t>ttps://jw4.cdsu.edu.cn</w:t>
        </w:r>
      </w:hyperlink>
      <w:r w:rsidR="00E37B4D" w:rsidRPr="00E37B4D">
        <w:rPr>
          <w:rFonts w:hint="eastAsia"/>
          <w:szCs w:val="21"/>
        </w:rPr>
        <w:t>进入教务系统，进入系统后依次点击实习管理-实习安排-实习教学任务</w:t>
      </w:r>
      <w:r>
        <w:rPr>
          <w:rFonts w:hint="eastAsia"/>
          <w:szCs w:val="21"/>
        </w:rPr>
        <w:t>。</w:t>
      </w:r>
    </w:p>
    <w:p w14:paraId="1283D775" w14:textId="434700F3" w:rsidR="00E37B4D" w:rsidRPr="00E37B4D" w:rsidRDefault="00E37B4D" w:rsidP="00CA3F2C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37B4D">
        <w:rPr>
          <w:rFonts w:hint="eastAsia"/>
          <w:sz w:val="28"/>
          <w:szCs w:val="28"/>
        </w:rPr>
        <w:t>针对实习任务进行分组操作：</w:t>
      </w:r>
    </w:p>
    <w:p w14:paraId="7143F74E" w14:textId="02CBCF43" w:rsidR="00E37B4D" w:rsidRDefault="000B3BFD" w:rsidP="000B3BFD">
      <w:pPr>
        <w:pStyle w:val="a3"/>
        <w:numPr>
          <w:ilvl w:val="0"/>
          <w:numId w:val="3"/>
        </w:numPr>
        <w:ind w:firstLineChars="0"/>
        <w:rPr>
          <w:szCs w:val="21"/>
        </w:rPr>
      </w:pPr>
      <w:r>
        <w:rPr>
          <w:rFonts w:hint="eastAsia"/>
          <w:szCs w:val="21"/>
        </w:rPr>
        <w:t>点击实习人数数字可以查看整个班级的实习人数</w:t>
      </w:r>
      <w:r w:rsidR="00371A1D">
        <w:rPr>
          <w:rFonts w:hint="eastAsia"/>
          <w:szCs w:val="21"/>
        </w:rPr>
        <w:t>。</w:t>
      </w:r>
    </w:p>
    <w:p w14:paraId="20C54E63" w14:textId="55FC8608" w:rsidR="000B3BFD" w:rsidRPr="000B3BFD" w:rsidRDefault="000B3BFD" w:rsidP="000B3BFD">
      <w:pPr>
        <w:pStyle w:val="a3"/>
        <w:numPr>
          <w:ilvl w:val="0"/>
          <w:numId w:val="3"/>
        </w:numPr>
        <w:ind w:firstLineChars="0"/>
        <w:rPr>
          <w:rFonts w:hint="eastAsia"/>
          <w:szCs w:val="21"/>
        </w:rPr>
      </w:pPr>
      <w:r>
        <w:rPr>
          <w:rFonts w:hint="eastAsia"/>
          <w:szCs w:val="21"/>
        </w:rPr>
        <w:t>点击分组后进行人员分组操作</w:t>
      </w:r>
    </w:p>
    <w:p w14:paraId="01F7F565" w14:textId="53AED4F8" w:rsidR="000B3BFD" w:rsidRDefault="000B3BFD" w:rsidP="0085257B">
      <w:pPr>
        <w:pStyle w:val="a3"/>
        <w:ind w:left="72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49358681" wp14:editId="3E95F3ED">
            <wp:extent cx="5274310" cy="26435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D15CB" w14:textId="30B9614E" w:rsidR="000B3BFD" w:rsidRDefault="000B3BFD" w:rsidP="0085257B">
      <w:pPr>
        <w:pStyle w:val="a3"/>
        <w:ind w:left="720" w:firstLineChars="0" w:firstLine="0"/>
        <w:rPr>
          <w:szCs w:val="21"/>
        </w:rPr>
      </w:pPr>
      <w:r>
        <w:rPr>
          <w:rFonts w:hint="eastAsia"/>
          <w:szCs w:val="21"/>
        </w:rPr>
        <w:t>3、依次点击分组、导入、下载导入模板，根据模板的列对应整理正确的数据，整理完毕后进行导入操作</w:t>
      </w:r>
    </w:p>
    <w:p w14:paraId="7E2AFEF8" w14:textId="52D6BC76" w:rsidR="000B3BFD" w:rsidRDefault="000B3BFD" w:rsidP="0085257B">
      <w:pPr>
        <w:pStyle w:val="a3"/>
        <w:ind w:left="72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1F71CCFF" wp14:editId="7BAE5A79">
            <wp:extent cx="5274310" cy="298577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8CD84" w14:textId="08E3ACEF" w:rsidR="000B3BFD" w:rsidRDefault="000B3BFD" w:rsidP="0085257B">
      <w:pPr>
        <w:pStyle w:val="a3"/>
        <w:ind w:left="720" w:firstLineChars="0" w:firstLine="0"/>
        <w:rPr>
          <w:szCs w:val="21"/>
        </w:rPr>
      </w:pPr>
      <w:r>
        <w:rPr>
          <w:rFonts w:hint="eastAsia"/>
          <w:szCs w:val="21"/>
        </w:rPr>
        <w:t>以下为下载的导入模板：</w:t>
      </w:r>
    </w:p>
    <w:p w14:paraId="7BADB4DC" w14:textId="5C20176F" w:rsidR="000B3BFD" w:rsidRDefault="000B3BFD" w:rsidP="000B3BFD">
      <w:pPr>
        <w:pStyle w:val="a3"/>
        <w:ind w:left="720" w:firstLineChars="0" w:firstLine="0"/>
        <w:rPr>
          <w:szCs w:val="21"/>
        </w:rPr>
      </w:pPr>
      <w:r>
        <w:rPr>
          <w:noProof/>
        </w:rPr>
        <w:lastRenderedPageBreak/>
        <w:drawing>
          <wp:inline distT="0" distB="0" distL="0" distR="0" wp14:anchorId="7B82F208" wp14:editId="498D7010">
            <wp:extent cx="5274310" cy="44342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4、</w:t>
      </w:r>
      <w:r w:rsidRPr="000B3BFD">
        <w:rPr>
          <w:rFonts w:hint="eastAsia"/>
          <w:szCs w:val="21"/>
        </w:rPr>
        <w:t>点击导入，选择整理完成的导入模板：</w:t>
      </w:r>
    </w:p>
    <w:p w14:paraId="562FDBA8" w14:textId="11AE1815" w:rsidR="000B3BFD" w:rsidRPr="000B3BFD" w:rsidRDefault="000B3BFD" w:rsidP="000B3BFD">
      <w:pPr>
        <w:pStyle w:val="a3"/>
        <w:ind w:left="720" w:firstLineChars="0" w:firstLine="0"/>
        <w:rPr>
          <w:rFonts w:hint="eastAsia"/>
          <w:szCs w:val="21"/>
        </w:rPr>
      </w:pPr>
      <w:r>
        <w:rPr>
          <w:noProof/>
        </w:rPr>
        <w:drawing>
          <wp:inline distT="0" distB="0" distL="0" distR="0" wp14:anchorId="5EDE8856" wp14:editId="6D72DCC5">
            <wp:extent cx="5274310" cy="22682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43486" w14:textId="0225E4EB" w:rsidR="00E37B4D" w:rsidRPr="00371A1D" w:rsidRDefault="00371A1D" w:rsidP="00371A1D">
      <w:pPr>
        <w:rPr>
          <w:szCs w:val="21"/>
        </w:rPr>
      </w:pPr>
      <w:r w:rsidRPr="00371A1D">
        <w:rPr>
          <w:rFonts w:hint="eastAsia"/>
          <w:szCs w:val="21"/>
        </w:rPr>
        <w:t xml:space="preserve"> </w:t>
      </w:r>
      <w:r w:rsidRPr="00371A1D">
        <w:rPr>
          <w:szCs w:val="21"/>
        </w:rPr>
        <w:t xml:space="preserve">   </w:t>
      </w:r>
      <w:r>
        <w:rPr>
          <w:szCs w:val="21"/>
        </w:rPr>
        <w:t xml:space="preserve">  </w:t>
      </w:r>
      <w:r w:rsidRPr="00371A1D">
        <w:rPr>
          <w:szCs w:val="21"/>
        </w:rPr>
        <w:t xml:space="preserve"> </w:t>
      </w:r>
      <w:r w:rsidRPr="00371A1D">
        <w:rPr>
          <w:rFonts w:hint="eastAsia"/>
          <w:szCs w:val="21"/>
        </w:rPr>
        <w:t>5、手动分组</w:t>
      </w:r>
      <w:r>
        <w:rPr>
          <w:rFonts w:hint="eastAsia"/>
          <w:szCs w:val="21"/>
        </w:rPr>
        <w:t>操作：</w:t>
      </w:r>
    </w:p>
    <w:p w14:paraId="09D559DC" w14:textId="2E43A19F" w:rsidR="00371A1D" w:rsidRDefault="00371A1D" w:rsidP="00371A1D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18D1AEC" wp14:editId="42CD60FE">
            <wp:extent cx="5274310" cy="309753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C1039" w14:textId="0977FE01" w:rsidR="00E652A3" w:rsidRDefault="00E652A3" w:rsidP="00E652A3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E652A3">
        <w:rPr>
          <w:rFonts w:hint="eastAsia"/>
          <w:sz w:val="28"/>
          <w:szCs w:val="28"/>
        </w:rPr>
        <w:t>选择实习类型与校外指导教师（重要）</w:t>
      </w:r>
    </w:p>
    <w:p w14:paraId="00604156" w14:textId="0CEA4989" w:rsidR="00E652A3" w:rsidRPr="00E652A3" w:rsidRDefault="00E652A3" w:rsidP="00E652A3">
      <w:pPr>
        <w:ind w:firstLineChars="300" w:firstLine="630"/>
        <w:rPr>
          <w:rFonts w:hint="eastAsia"/>
          <w:szCs w:val="21"/>
        </w:rPr>
      </w:pPr>
      <w:r>
        <w:rPr>
          <w:rFonts w:hint="eastAsia"/>
          <w:szCs w:val="21"/>
        </w:rPr>
        <w:t>1、</w:t>
      </w:r>
      <w:r w:rsidRPr="00E652A3">
        <w:rPr>
          <w:rFonts w:hint="eastAsia"/>
          <w:szCs w:val="21"/>
        </w:rPr>
        <w:t>对分</w:t>
      </w:r>
      <w:proofErr w:type="gramStart"/>
      <w:r w:rsidRPr="00E652A3">
        <w:rPr>
          <w:rFonts w:hint="eastAsia"/>
          <w:szCs w:val="21"/>
        </w:rPr>
        <w:t>好的组</w:t>
      </w:r>
      <w:proofErr w:type="gramEnd"/>
      <w:r w:rsidRPr="00E652A3">
        <w:rPr>
          <w:rFonts w:hint="eastAsia"/>
          <w:szCs w:val="21"/>
        </w:rPr>
        <w:t>进行选择实习类型与选择校外指导教师操作，可选择集中实习还是分散实习，并点击修改。</w:t>
      </w:r>
    </w:p>
    <w:p w14:paraId="2CFE6241" w14:textId="0F2575DB" w:rsidR="00E652A3" w:rsidRDefault="00E652A3" w:rsidP="00E652A3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05E75F6B" wp14:editId="585D2C43">
            <wp:extent cx="5274310" cy="391922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6FA0C" w14:textId="77777777" w:rsidR="00E652A3" w:rsidRPr="00E652A3" w:rsidRDefault="00E652A3" w:rsidP="00E652A3">
      <w:pPr>
        <w:pStyle w:val="a3"/>
        <w:ind w:left="720" w:firstLineChars="0" w:firstLine="0"/>
        <w:rPr>
          <w:rFonts w:hint="eastAsia"/>
          <w:sz w:val="28"/>
          <w:szCs w:val="28"/>
        </w:rPr>
      </w:pPr>
    </w:p>
    <w:sectPr w:rsidR="00E652A3" w:rsidRPr="00E652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11B5B2" w14:textId="77777777" w:rsidR="0089619F" w:rsidRDefault="0089619F" w:rsidP="00371A1D">
      <w:r>
        <w:separator/>
      </w:r>
    </w:p>
  </w:endnote>
  <w:endnote w:type="continuationSeparator" w:id="0">
    <w:p w14:paraId="7BCEC0BC" w14:textId="77777777" w:rsidR="0089619F" w:rsidRDefault="0089619F" w:rsidP="00371A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793B43" w14:textId="77777777" w:rsidR="0089619F" w:rsidRDefault="0089619F" w:rsidP="00371A1D">
      <w:r>
        <w:separator/>
      </w:r>
    </w:p>
  </w:footnote>
  <w:footnote w:type="continuationSeparator" w:id="0">
    <w:p w14:paraId="5833D844" w14:textId="77777777" w:rsidR="0089619F" w:rsidRDefault="0089619F" w:rsidP="00371A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814BF6"/>
    <w:multiLevelType w:val="hybridMultilevel"/>
    <w:tmpl w:val="95BCCF44"/>
    <w:lvl w:ilvl="0" w:tplc="2A36AC7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6AA70D7"/>
    <w:multiLevelType w:val="hybridMultilevel"/>
    <w:tmpl w:val="273ECFE0"/>
    <w:lvl w:ilvl="0" w:tplc="C4F45EE6">
      <w:start w:val="1"/>
      <w:numFmt w:val="decimal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 w15:restartNumberingAfterBreak="0">
    <w:nsid w:val="601675E8"/>
    <w:multiLevelType w:val="hybridMultilevel"/>
    <w:tmpl w:val="B532E14C"/>
    <w:lvl w:ilvl="0" w:tplc="317CD4F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7196E4A"/>
    <w:multiLevelType w:val="hybridMultilevel"/>
    <w:tmpl w:val="DEB43A70"/>
    <w:lvl w:ilvl="0" w:tplc="2640E806">
      <w:start w:val="1"/>
      <w:numFmt w:val="decimal"/>
      <w:lvlText w:val="%1、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num w:numId="1" w16cid:durableId="1679113990">
    <w:abstractNumId w:val="0"/>
  </w:num>
  <w:num w:numId="2" w16cid:durableId="1726099539">
    <w:abstractNumId w:val="2"/>
  </w:num>
  <w:num w:numId="3" w16cid:durableId="981424000">
    <w:abstractNumId w:val="3"/>
  </w:num>
  <w:num w:numId="4" w16cid:durableId="9741440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7F0A"/>
    <w:rsid w:val="000B3BFD"/>
    <w:rsid w:val="00371A1D"/>
    <w:rsid w:val="0085257B"/>
    <w:rsid w:val="0089619F"/>
    <w:rsid w:val="00A27F0A"/>
    <w:rsid w:val="00C26AE3"/>
    <w:rsid w:val="00CA3F2C"/>
    <w:rsid w:val="00E37B4D"/>
    <w:rsid w:val="00E652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FB9686"/>
  <w15:chartTrackingRefBased/>
  <w15:docId w15:val="{C509466C-8E1D-4BFE-9C33-A7814765B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37B4D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E37B4D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E37B4D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371A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371A1D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371A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371A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jw4.cdsu.edu.cn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3</Pages>
  <Words>53</Words>
  <Characters>305</Characters>
  <Application>Microsoft Office Word</Application>
  <DocSecurity>0</DocSecurity>
  <Lines>2</Lines>
  <Paragraphs>1</Paragraphs>
  <ScaleCrop>false</ScaleCrop>
  <Company/>
  <LinksUpToDate>false</LinksUpToDate>
  <CharactersWithSpaces>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颜 济</dc:creator>
  <cp:keywords/>
  <dc:description/>
  <cp:lastModifiedBy>颜 济</cp:lastModifiedBy>
  <cp:revision>5</cp:revision>
  <dcterms:created xsi:type="dcterms:W3CDTF">2022-12-06T08:20:00Z</dcterms:created>
  <dcterms:modified xsi:type="dcterms:W3CDTF">2022-12-06T10:32:00Z</dcterms:modified>
</cp:coreProperties>
</file>